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226CF5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AD043C" w:rsidRPr="00697237">
        <w:rPr>
          <w:rFonts w:ascii="Times New Roman" w:hAnsi="Times New Roman"/>
          <w:sz w:val="24"/>
          <w:szCs w:val="24"/>
        </w:rPr>
        <w:t xml:space="preserve">на </w:t>
      </w:r>
      <w:r w:rsidR="00AD043C" w:rsidRPr="00697237">
        <w:rPr>
          <w:rFonts w:ascii="Times New Roman" w:hAnsi="Times New Roman"/>
          <w:bCs/>
          <w:sz w:val="24"/>
          <w:szCs w:val="24"/>
        </w:rPr>
        <w:t xml:space="preserve">оказание услуг по информационному обеспечению спутниковыми данными ледовой обстановки в Охотском море на подступах к морскому торговому порту Магадан для нужд филиала ФГБУ </w:t>
      </w:r>
      <w:r w:rsidR="00AD043C" w:rsidRPr="00697237">
        <w:rPr>
          <w:rFonts w:ascii="Times New Roman" w:hAnsi="Times New Roman"/>
          <w:sz w:val="24"/>
          <w:szCs w:val="24"/>
        </w:rPr>
        <w:t>«АМП Охотского моря и Татарского пролива»</w:t>
      </w:r>
      <w:r w:rsidR="00AD043C" w:rsidRPr="00697237">
        <w:rPr>
          <w:rFonts w:ascii="Times New Roman" w:hAnsi="Times New Roman"/>
          <w:bCs/>
          <w:sz w:val="24"/>
          <w:szCs w:val="24"/>
        </w:rPr>
        <w:t xml:space="preserve"> в морском торговом порту Магадан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AD043C" w:rsidP="00AF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7237">
              <w:rPr>
                <w:rFonts w:ascii="Times New Roman" w:hAnsi="Times New Roman"/>
                <w:bCs/>
                <w:sz w:val="24"/>
                <w:szCs w:val="24"/>
              </w:rPr>
              <w:t xml:space="preserve">казание услуг по информационному обеспечению спутниковыми данными ледовой обстановки в Охотском море на подступах к морскому торговому порту Магадан для нужд филиала ФГБУ </w:t>
            </w:r>
            <w:r w:rsidRPr="00697237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пролива»</w:t>
            </w:r>
            <w:r w:rsidRPr="00697237">
              <w:rPr>
                <w:rFonts w:ascii="Times New Roman" w:hAnsi="Times New Roman"/>
                <w:bCs/>
                <w:sz w:val="24"/>
                <w:szCs w:val="24"/>
              </w:rPr>
              <w:t xml:space="preserve"> в морском торговом порту Магадан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пятнадцать </w:t>
            </w:r>
            <w:r w:rsidR="00226CF5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4984">
              <w:rPr>
                <w:rFonts w:ascii="Times New Roman" w:hAnsi="Times New Roman"/>
                <w:sz w:val="24"/>
                <w:szCs w:val="24"/>
              </w:rPr>
              <w:t>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ек</w:t>
            </w:r>
            <w:r w:rsidR="00D82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 w:rsidR="00226CF5">
              <w:rPr>
                <w:rFonts w:ascii="Times New Roman" w:hAnsi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облагается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6943C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закупки и перечень документов, представляемых участниками закупки для подтверждения их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C1" w:rsidRDefault="006943C1" w:rsidP="00480764">
      <w:pPr>
        <w:spacing w:after="0" w:line="240" w:lineRule="auto"/>
      </w:pPr>
      <w:r>
        <w:separator/>
      </w:r>
    </w:p>
  </w:endnote>
  <w:endnote w:type="continuationSeparator" w:id="0">
    <w:p w:rsidR="006943C1" w:rsidRDefault="006943C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C1" w:rsidRDefault="006943C1" w:rsidP="00480764">
      <w:pPr>
        <w:spacing w:after="0" w:line="240" w:lineRule="auto"/>
      </w:pPr>
      <w:r>
        <w:separator/>
      </w:r>
    </w:p>
  </w:footnote>
  <w:footnote w:type="continuationSeparator" w:id="0">
    <w:p w:rsidR="006943C1" w:rsidRDefault="006943C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38E6-CF83-4020-8216-8ACBCBBB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</cp:revision>
  <cp:lastPrinted>2015-06-03T05:59:00Z</cp:lastPrinted>
  <dcterms:created xsi:type="dcterms:W3CDTF">2015-06-03T23:20:00Z</dcterms:created>
  <dcterms:modified xsi:type="dcterms:W3CDTF">2015-11-01T23:09:00Z</dcterms:modified>
</cp:coreProperties>
</file>