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F7" w:rsidRDefault="004B37F7" w:rsidP="004B37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2C8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4B37F7" w:rsidRDefault="004B37F7" w:rsidP="004B37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№ ____________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» __________ 2017 г.</w:t>
      </w:r>
    </w:p>
    <w:p w:rsidR="004B37F7" w:rsidRDefault="004B37F7" w:rsidP="004B37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E" w:rsidRPr="004B37F7" w:rsidRDefault="00795074" w:rsidP="004B37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F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E093E" w:rsidRPr="004B37F7" w:rsidRDefault="00E47F54" w:rsidP="004B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>на производство ремонтных</w:t>
      </w:r>
      <w:r w:rsidR="00F90173" w:rsidRPr="004B37F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093E" w:rsidRPr="004B37F7">
        <w:rPr>
          <w:rFonts w:ascii="Times New Roman" w:hAnsi="Times New Roman" w:cs="Times New Roman"/>
          <w:sz w:val="24"/>
          <w:szCs w:val="24"/>
        </w:rPr>
        <w:t xml:space="preserve"> на объекте </w:t>
      </w:r>
    </w:p>
    <w:p w:rsidR="004E093E" w:rsidRPr="004B37F7" w:rsidRDefault="004E093E" w:rsidP="004B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>ФГБУ «АМП Охотского моря и Татарского пролива»</w:t>
      </w:r>
    </w:p>
    <w:p w:rsidR="004E093E" w:rsidRPr="004B37F7" w:rsidRDefault="00E47F54" w:rsidP="004B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расположенном по адресу Хабаровский </w:t>
      </w:r>
      <w:r w:rsidR="00FC5377" w:rsidRPr="004B37F7">
        <w:rPr>
          <w:rFonts w:ascii="Times New Roman" w:hAnsi="Times New Roman" w:cs="Times New Roman"/>
          <w:sz w:val="24"/>
          <w:szCs w:val="24"/>
        </w:rPr>
        <w:t xml:space="preserve">край, </w:t>
      </w:r>
      <w:proofErr w:type="spellStart"/>
      <w:r w:rsidR="00FC5377" w:rsidRPr="004B37F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C5377" w:rsidRPr="004B37F7">
        <w:rPr>
          <w:rFonts w:ascii="Times New Roman" w:hAnsi="Times New Roman" w:cs="Times New Roman"/>
          <w:sz w:val="24"/>
          <w:szCs w:val="24"/>
        </w:rPr>
        <w:t>. Ванино, ул. Железнодорожная д.2, блок служебных помещений 1 Литер А, 1этаж, лоджия.</w:t>
      </w:r>
    </w:p>
    <w:p w:rsidR="00795074" w:rsidRPr="004B37F7" w:rsidRDefault="00795074" w:rsidP="004B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074" w:rsidRPr="004B37F7" w:rsidRDefault="00795074" w:rsidP="004B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F7">
        <w:rPr>
          <w:rFonts w:ascii="Times New Roman" w:hAnsi="Times New Roman" w:cs="Times New Roman"/>
          <w:b/>
          <w:sz w:val="24"/>
          <w:szCs w:val="24"/>
        </w:rPr>
        <w:t>1.</w:t>
      </w:r>
      <w:r w:rsidRPr="004B37F7">
        <w:rPr>
          <w:rFonts w:ascii="Times New Roman" w:hAnsi="Times New Roman" w:cs="Times New Roman"/>
          <w:b/>
          <w:sz w:val="24"/>
          <w:szCs w:val="24"/>
        </w:rPr>
        <w:tab/>
        <w:t>Общая часть</w:t>
      </w:r>
    </w:p>
    <w:p w:rsidR="00795074" w:rsidRPr="004B37F7" w:rsidRDefault="00795074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1.1. Заказчик: Федеральное государственное бюджетное учреждение «Администрация морских портов Охотского моря и Татарского пролива».</w:t>
      </w:r>
    </w:p>
    <w:p w:rsidR="00795074" w:rsidRPr="004B37F7" w:rsidRDefault="00795074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1.2. Наименовани</w:t>
      </w:r>
      <w:r w:rsidR="00F51406" w:rsidRPr="004B37F7">
        <w:rPr>
          <w:rFonts w:ascii="Times New Roman" w:hAnsi="Times New Roman" w:cs="Times New Roman"/>
          <w:sz w:val="24"/>
          <w:szCs w:val="24"/>
        </w:rPr>
        <w:t>е работ: ремонт</w:t>
      </w:r>
      <w:r w:rsidR="00FC5377" w:rsidRPr="004B37F7">
        <w:rPr>
          <w:rFonts w:ascii="Times New Roman" w:hAnsi="Times New Roman" w:cs="Times New Roman"/>
          <w:sz w:val="24"/>
          <w:szCs w:val="24"/>
        </w:rPr>
        <w:t>ные работы (ремонт балкона</w:t>
      </w:r>
      <w:r w:rsidR="00F51406" w:rsidRPr="004B37F7">
        <w:rPr>
          <w:rFonts w:ascii="Times New Roman" w:hAnsi="Times New Roman" w:cs="Times New Roman"/>
          <w:sz w:val="24"/>
          <w:szCs w:val="24"/>
        </w:rPr>
        <w:t>)</w:t>
      </w:r>
      <w:r w:rsidRPr="004B3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074" w:rsidRPr="004B37F7" w:rsidRDefault="00FC5377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1.3. Объект: лоджия</w:t>
      </w:r>
      <w:r w:rsidR="00795074" w:rsidRPr="004B37F7">
        <w:rPr>
          <w:rFonts w:ascii="Times New Roman" w:hAnsi="Times New Roman" w:cs="Times New Roman"/>
          <w:sz w:val="24"/>
          <w:szCs w:val="24"/>
        </w:rPr>
        <w:t>.</w:t>
      </w:r>
    </w:p>
    <w:p w:rsidR="00FC5377" w:rsidRPr="004B37F7" w:rsidRDefault="00795074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1.4. Адрес:</w:t>
      </w:r>
      <w:r w:rsidR="00FC5377" w:rsidRPr="004B37F7">
        <w:rPr>
          <w:rFonts w:ascii="Times New Roman" w:hAnsi="Times New Roman" w:cs="Times New Roman"/>
          <w:sz w:val="24"/>
          <w:szCs w:val="24"/>
        </w:rPr>
        <w:t xml:space="preserve"> Хабаровский край, </w:t>
      </w:r>
      <w:proofErr w:type="spellStart"/>
      <w:r w:rsidR="00FC5377" w:rsidRPr="004B37F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C5377" w:rsidRPr="004B37F7">
        <w:rPr>
          <w:rFonts w:ascii="Times New Roman" w:hAnsi="Times New Roman" w:cs="Times New Roman"/>
          <w:sz w:val="24"/>
          <w:szCs w:val="24"/>
        </w:rPr>
        <w:t>. Ванино, ул. Железнодорожная д.2, блок служебных помещений 1 Литер А, 1этаж, лоджия.</w:t>
      </w:r>
    </w:p>
    <w:p w:rsidR="00795074" w:rsidRPr="004B37F7" w:rsidRDefault="00795074" w:rsidP="004B3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074" w:rsidRPr="004B37F7" w:rsidRDefault="00795074" w:rsidP="004B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F7">
        <w:rPr>
          <w:rFonts w:ascii="Times New Roman" w:hAnsi="Times New Roman" w:cs="Times New Roman"/>
          <w:b/>
          <w:sz w:val="24"/>
          <w:szCs w:val="24"/>
        </w:rPr>
        <w:t xml:space="preserve">2.   Требования к </w:t>
      </w:r>
      <w:r w:rsidR="00D22329" w:rsidRPr="004B37F7">
        <w:rPr>
          <w:rFonts w:ascii="Times New Roman" w:hAnsi="Times New Roman" w:cs="Times New Roman"/>
          <w:b/>
          <w:sz w:val="24"/>
          <w:szCs w:val="24"/>
        </w:rPr>
        <w:t xml:space="preserve">материалам и </w:t>
      </w:r>
      <w:r w:rsidRPr="004B37F7">
        <w:rPr>
          <w:rFonts w:ascii="Times New Roman" w:hAnsi="Times New Roman" w:cs="Times New Roman"/>
          <w:b/>
          <w:sz w:val="24"/>
          <w:szCs w:val="24"/>
        </w:rPr>
        <w:t>выполнению работ</w:t>
      </w:r>
    </w:p>
    <w:p w:rsidR="00795074" w:rsidRPr="004B37F7" w:rsidRDefault="00D22329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5377" w:rsidRPr="004B37F7">
        <w:rPr>
          <w:rFonts w:ascii="Times New Roman" w:hAnsi="Times New Roman" w:cs="Times New Roman"/>
          <w:sz w:val="24"/>
          <w:szCs w:val="24"/>
        </w:rPr>
        <w:t>2.1.</w:t>
      </w:r>
      <w:r w:rsidR="006F2180" w:rsidRPr="004B37F7">
        <w:rPr>
          <w:rFonts w:ascii="Times New Roman" w:hAnsi="Times New Roman" w:cs="Times New Roman"/>
          <w:sz w:val="24"/>
          <w:szCs w:val="24"/>
        </w:rPr>
        <w:t xml:space="preserve"> </w:t>
      </w:r>
      <w:r w:rsidR="000B4D30" w:rsidRPr="004B37F7">
        <w:rPr>
          <w:rFonts w:ascii="Times New Roman" w:hAnsi="Times New Roman" w:cs="Times New Roman"/>
          <w:sz w:val="24"/>
          <w:szCs w:val="24"/>
        </w:rPr>
        <w:t>Оконные блоки и работы по монтажу должны соответствовать</w:t>
      </w:r>
      <w:r w:rsidR="00FC5377" w:rsidRPr="004B37F7">
        <w:rPr>
          <w:rFonts w:ascii="Times New Roman" w:hAnsi="Times New Roman" w:cs="Times New Roman"/>
          <w:sz w:val="24"/>
          <w:szCs w:val="24"/>
        </w:rPr>
        <w:t xml:space="preserve"> </w:t>
      </w:r>
      <w:r w:rsidR="00FF62C4" w:rsidRPr="004B37F7">
        <w:rPr>
          <w:rFonts w:ascii="Times New Roman" w:hAnsi="Times New Roman" w:cs="Times New Roman"/>
          <w:sz w:val="24"/>
          <w:szCs w:val="24"/>
        </w:rPr>
        <w:t>«</w:t>
      </w:r>
      <w:r w:rsidR="000B4D30" w:rsidRPr="004B37F7">
        <w:rPr>
          <w:rFonts w:ascii="Times New Roman" w:hAnsi="Times New Roman" w:cs="Times New Roman"/>
          <w:sz w:val="24"/>
          <w:szCs w:val="24"/>
        </w:rPr>
        <w:t xml:space="preserve">ГОСТ 21519-2003 </w:t>
      </w:r>
      <w:r w:rsidR="00FF62C4" w:rsidRPr="004B37F7">
        <w:rPr>
          <w:rFonts w:ascii="Times New Roman" w:hAnsi="Times New Roman" w:cs="Times New Roman"/>
          <w:sz w:val="24"/>
          <w:szCs w:val="24"/>
        </w:rPr>
        <w:t>«</w:t>
      </w:r>
      <w:r w:rsidR="000B4D30" w:rsidRPr="004B37F7">
        <w:rPr>
          <w:rFonts w:ascii="Times New Roman" w:hAnsi="Times New Roman" w:cs="Times New Roman"/>
          <w:sz w:val="24"/>
          <w:szCs w:val="24"/>
        </w:rPr>
        <w:t>Блоки оконные из алюминиевых сплавов</w:t>
      </w:r>
      <w:r w:rsidR="00FF62C4" w:rsidRPr="004B37F7">
        <w:rPr>
          <w:rFonts w:ascii="Times New Roman" w:hAnsi="Times New Roman" w:cs="Times New Roman"/>
          <w:sz w:val="24"/>
          <w:szCs w:val="24"/>
        </w:rPr>
        <w:t>»</w:t>
      </w:r>
      <w:r w:rsidR="000B4D30" w:rsidRPr="004B37F7">
        <w:rPr>
          <w:rFonts w:ascii="Times New Roman" w:hAnsi="Times New Roman" w:cs="Times New Roman"/>
          <w:sz w:val="24"/>
          <w:szCs w:val="24"/>
        </w:rPr>
        <w:t xml:space="preserve">. </w:t>
      </w:r>
      <w:r w:rsidR="00FF62C4" w:rsidRPr="004B37F7">
        <w:rPr>
          <w:rFonts w:ascii="Times New Roman" w:hAnsi="Times New Roman" w:cs="Times New Roman"/>
          <w:sz w:val="24"/>
          <w:szCs w:val="24"/>
        </w:rPr>
        <w:t>«</w:t>
      </w:r>
      <w:r w:rsidR="000B4D30" w:rsidRPr="004B37F7">
        <w:rPr>
          <w:rFonts w:ascii="Times New Roman" w:hAnsi="Times New Roman" w:cs="Times New Roman"/>
          <w:sz w:val="24"/>
          <w:szCs w:val="24"/>
        </w:rPr>
        <w:t xml:space="preserve">СНиП </w:t>
      </w:r>
      <w:r w:rsidR="00FC5377" w:rsidRPr="004B37F7">
        <w:rPr>
          <w:rFonts w:ascii="Times New Roman" w:hAnsi="Times New Roman" w:cs="Times New Roman"/>
          <w:sz w:val="24"/>
          <w:szCs w:val="24"/>
        </w:rPr>
        <w:t xml:space="preserve">2.03.06-85. </w:t>
      </w:r>
      <w:r w:rsidR="000B4D30" w:rsidRPr="004B37F7">
        <w:rPr>
          <w:rFonts w:ascii="Times New Roman" w:hAnsi="Times New Roman" w:cs="Times New Roman"/>
          <w:sz w:val="24"/>
          <w:szCs w:val="24"/>
        </w:rPr>
        <w:t>Алюминиевые конструкции</w:t>
      </w:r>
      <w:r w:rsidR="00FF62C4" w:rsidRPr="004B37F7">
        <w:rPr>
          <w:rFonts w:ascii="Times New Roman" w:hAnsi="Times New Roman" w:cs="Times New Roman"/>
          <w:sz w:val="24"/>
          <w:szCs w:val="24"/>
        </w:rPr>
        <w:t>»</w:t>
      </w:r>
      <w:r w:rsidR="000B4D30" w:rsidRPr="004B37F7">
        <w:rPr>
          <w:rFonts w:ascii="Times New Roman" w:hAnsi="Times New Roman" w:cs="Times New Roman"/>
          <w:sz w:val="24"/>
          <w:szCs w:val="24"/>
        </w:rPr>
        <w:t>.</w:t>
      </w:r>
    </w:p>
    <w:p w:rsidR="000E0587" w:rsidRPr="004B37F7" w:rsidRDefault="00CC4025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074" w:rsidRPr="004B37F7">
        <w:rPr>
          <w:rFonts w:ascii="Times New Roman" w:hAnsi="Times New Roman" w:cs="Times New Roman"/>
          <w:sz w:val="24"/>
          <w:szCs w:val="24"/>
        </w:rPr>
        <w:t>2.2.</w:t>
      </w:r>
      <w:r w:rsidR="006F2180" w:rsidRPr="004B37F7">
        <w:rPr>
          <w:rFonts w:ascii="Times New Roman" w:hAnsi="Times New Roman" w:cs="Times New Roman"/>
          <w:sz w:val="24"/>
          <w:szCs w:val="24"/>
        </w:rPr>
        <w:t xml:space="preserve"> Дверной блок и работы по монтажу должны соответствовать</w:t>
      </w:r>
      <w:r w:rsidR="00795074" w:rsidRPr="004B37F7">
        <w:rPr>
          <w:rFonts w:ascii="Times New Roman" w:hAnsi="Times New Roman" w:cs="Times New Roman"/>
          <w:sz w:val="24"/>
          <w:szCs w:val="24"/>
        </w:rPr>
        <w:t xml:space="preserve"> </w:t>
      </w:r>
      <w:r w:rsidR="00FF62C4" w:rsidRPr="004B37F7">
        <w:rPr>
          <w:rFonts w:ascii="Times New Roman" w:hAnsi="Times New Roman" w:cs="Times New Roman"/>
          <w:sz w:val="24"/>
          <w:szCs w:val="24"/>
        </w:rPr>
        <w:t xml:space="preserve">«ГОСТ 30970 </w:t>
      </w:r>
      <w:r w:rsidR="000E0587" w:rsidRPr="004B37F7">
        <w:rPr>
          <w:rFonts w:ascii="Times New Roman" w:hAnsi="Times New Roman" w:cs="Times New Roman"/>
          <w:sz w:val="24"/>
          <w:szCs w:val="24"/>
        </w:rPr>
        <w:t>Блоки дверные из поливинилхлоридных профилей»</w:t>
      </w:r>
      <w:r w:rsidR="00FF62C4" w:rsidRPr="004B37F7">
        <w:rPr>
          <w:rFonts w:ascii="Times New Roman" w:hAnsi="Times New Roman" w:cs="Times New Roman"/>
          <w:sz w:val="24"/>
          <w:szCs w:val="24"/>
        </w:rPr>
        <w:t>, «ГОСТ 30971-2012 Швы монтажные узлов примыканий», «СП 50.13330.2012. Свод правил. Тепловая защита зданий. Актуализированная редакция СНиП 23-02-2003».</w:t>
      </w:r>
    </w:p>
    <w:p w:rsidR="00D22329" w:rsidRPr="004B37F7" w:rsidRDefault="00FF62C4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2.3. Внутреннюю отделку лоджии выполнить ПВХ панелями по алюминиевым профилям.</w:t>
      </w:r>
      <w:r w:rsidR="00CC4025" w:rsidRPr="004B37F7">
        <w:rPr>
          <w:rFonts w:ascii="Times New Roman" w:hAnsi="Times New Roman" w:cs="Times New Roman"/>
          <w:sz w:val="24"/>
          <w:szCs w:val="24"/>
        </w:rPr>
        <w:t xml:space="preserve"> </w:t>
      </w:r>
      <w:r w:rsidRPr="004B37F7">
        <w:rPr>
          <w:rFonts w:ascii="Times New Roman" w:hAnsi="Times New Roman" w:cs="Times New Roman"/>
          <w:sz w:val="24"/>
          <w:szCs w:val="24"/>
        </w:rPr>
        <w:t>Существующую металлическую решетку демонтировать.</w:t>
      </w:r>
    </w:p>
    <w:p w:rsidR="00795074" w:rsidRPr="004B37F7" w:rsidRDefault="00CC4025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2.4</w:t>
      </w:r>
      <w:r w:rsidR="00795074" w:rsidRPr="004B37F7">
        <w:rPr>
          <w:rFonts w:ascii="Times New Roman" w:hAnsi="Times New Roman" w:cs="Times New Roman"/>
          <w:sz w:val="24"/>
          <w:szCs w:val="24"/>
        </w:rPr>
        <w:t>. После заверше</w:t>
      </w:r>
      <w:r w:rsidR="00FC5377" w:rsidRPr="004B37F7">
        <w:rPr>
          <w:rFonts w:ascii="Times New Roman" w:hAnsi="Times New Roman" w:cs="Times New Roman"/>
          <w:sz w:val="24"/>
          <w:szCs w:val="24"/>
        </w:rPr>
        <w:t>ния работ площадь объекта должна</w:t>
      </w:r>
      <w:r w:rsidR="00795074" w:rsidRPr="004B37F7">
        <w:rPr>
          <w:rFonts w:ascii="Times New Roman" w:hAnsi="Times New Roman" w:cs="Times New Roman"/>
          <w:sz w:val="24"/>
          <w:szCs w:val="24"/>
        </w:rPr>
        <w:t xml:space="preserve"> б</w:t>
      </w:r>
      <w:r w:rsidR="00F51406" w:rsidRPr="004B37F7">
        <w:rPr>
          <w:rFonts w:ascii="Times New Roman" w:hAnsi="Times New Roman" w:cs="Times New Roman"/>
          <w:sz w:val="24"/>
          <w:szCs w:val="24"/>
        </w:rPr>
        <w:t>ыть освобождена от инструмента</w:t>
      </w:r>
      <w:r w:rsidR="00795074" w:rsidRPr="004B37F7">
        <w:rPr>
          <w:rFonts w:ascii="Times New Roman" w:hAnsi="Times New Roman" w:cs="Times New Roman"/>
          <w:sz w:val="24"/>
          <w:szCs w:val="24"/>
        </w:rPr>
        <w:t xml:space="preserve"> подрядчика, остатков материала и мусора.</w:t>
      </w:r>
    </w:p>
    <w:p w:rsidR="00795074" w:rsidRPr="004B37F7" w:rsidRDefault="00CC4025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2.5</w:t>
      </w:r>
      <w:r w:rsidR="00795074" w:rsidRPr="004B37F7">
        <w:rPr>
          <w:rFonts w:ascii="Times New Roman" w:hAnsi="Times New Roman" w:cs="Times New Roman"/>
          <w:sz w:val="24"/>
          <w:szCs w:val="24"/>
        </w:rPr>
        <w:t xml:space="preserve">. Все работы выполняются в соответствии с Договором, Техническим заданием.              </w:t>
      </w:r>
    </w:p>
    <w:p w:rsidR="00795074" w:rsidRPr="004B37F7" w:rsidRDefault="00795074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</w:t>
      </w:r>
      <w:r w:rsidR="00CC4025" w:rsidRPr="004B37F7">
        <w:rPr>
          <w:rFonts w:ascii="Times New Roman" w:hAnsi="Times New Roman" w:cs="Times New Roman"/>
          <w:sz w:val="24"/>
          <w:szCs w:val="24"/>
        </w:rPr>
        <w:t xml:space="preserve">  2.6</w:t>
      </w:r>
      <w:r w:rsidR="000A27D3" w:rsidRPr="004B37F7">
        <w:rPr>
          <w:rFonts w:ascii="Times New Roman" w:hAnsi="Times New Roman" w:cs="Times New Roman"/>
          <w:sz w:val="24"/>
          <w:szCs w:val="24"/>
        </w:rPr>
        <w:t>.  Срок выполнения работ 7</w:t>
      </w:r>
      <w:r w:rsidR="00F51406" w:rsidRPr="004B37F7">
        <w:rPr>
          <w:rFonts w:ascii="Times New Roman" w:hAnsi="Times New Roman" w:cs="Times New Roman"/>
          <w:sz w:val="24"/>
          <w:szCs w:val="24"/>
        </w:rPr>
        <w:t xml:space="preserve"> </w:t>
      </w:r>
      <w:r w:rsidR="000A27D3" w:rsidRPr="004B37F7">
        <w:rPr>
          <w:rFonts w:ascii="Times New Roman" w:hAnsi="Times New Roman" w:cs="Times New Roman"/>
          <w:sz w:val="24"/>
          <w:szCs w:val="24"/>
        </w:rPr>
        <w:t>(семь</w:t>
      </w:r>
      <w:r w:rsidR="00CC4025" w:rsidRPr="004B37F7">
        <w:rPr>
          <w:rFonts w:ascii="Times New Roman" w:hAnsi="Times New Roman" w:cs="Times New Roman"/>
          <w:sz w:val="24"/>
          <w:szCs w:val="24"/>
        </w:rPr>
        <w:t xml:space="preserve">) </w:t>
      </w:r>
      <w:r w:rsidR="00F51406" w:rsidRPr="004B37F7">
        <w:rPr>
          <w:rFonts w:ascii="Times New Roman" w:hAnsi="Times New Roman" w:cs="Times New Roman"/>
          <w:sz w:val="24"/>
          <w:szCs w:val="24"/>
        </w:rPr>
        <w:t>рабочих дней</w:t>
      </w:r>
      <w:r w:rsidRPr="004B37F7">
        <w:rPr>
          <w:rFonts w:ascii="Times New Roman" w:hAnsi="Times New Roman" w:cs="Times New Roman"/>
          <w:sz w:val="24"/>
          <w:szCs w:val="24"/>
        </w:rPr>
        <w:t>.</w:t>
      </w:r>
    </w:p>
    <w:p w:rsidR="000A27D3" w:rsidRPr="004B37F7" w:rsidRDefault="000A27D3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2.7. Работы производить в рабочие дни Заказчика.</w:t>
      </w:r>
    </w:p>
    <w:p w:rsidR="00B063D1" w:rsidRPr="004B37F7" w:rsidRDefault="00B063D1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F7">
        <w:rPr>
          <w:rFonts w:ascii="Times New Roman" w:hAnsi="Times New Roman" w:cs="Times New Roman"/>
          <w:sz w:val="24"/>
          <w:szCs w:val="24"/>
        </w:rPr>
        <w:t xml:space="preserve">         2.8. Гарантия на выполненные работы и изделия не менее 12 месяцев.</w:t>
      </w:r>
    </w:p>
    <w:p w:rsidR="00795074" w:rsidRPr="004B37F7" w:rsidRDefault="00795074" w:rsidP="004B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56" w:rsidRPr="004B37F7" w:rsidRDefault="00795074" w:rsidP="004B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F7">
        <w:rPr>
          <w:rFonts w:ascii="Times New Roman" w:hAnsi="Times New Roman" w:cs="Times New Roman"/>
          <w:b/>
          <w:sz w:val="24"/>
          <w:szCs w:val="24"/>
        </w:rPr>
        <w:t>3.  Ведомость объемов работ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280"/>
        <w:gridCol w:w="1535"/>
        <w:gridCol w:w="1040"/>
        <w:gridCol w:w="1600"/>
        <w:gridCol w:w="925"/>
      </w:tblGrid>
      <w:tr w:rsidR="00B063D1" w:rsidRPr="004B37F7" w:rsidTr="004B37F7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63D1" w:rsidRPr="004B37F7" w:rsidTr="004B37F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63D1" w:rsidRPr="004B37F7" w:rsidTr="004B37F7">
        <w:trPr>
          <w:trHeight w:val="45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Демонтажные работы</w:t>
            </w:r>
          </w:p>
        </w:tc>
      </w:tr>
      <w:tr w:rsidR="00B063D1" w:rsidRPr="004B37F7" w:rsidTr="004B37F7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металлических решеток с окон балкона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 конструкций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ТЕР09-06-001-02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 жилых и общественных зданиях блоков оконных с переплетами: спаренными в стенах каменных площадью проема более 2 м2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проемов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ТЕР10-01-027-02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покрытий полов: из линолеума и </w:t>
            </w:r>
            <w:proofErr w:type="spellStart"/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покрытия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ТЕРр57-2-1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полов: из древесностружечных плит в один слой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покрытия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ТЕРр57-2-5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подоконных досок из ПВХ: в каменных стенах толщиной до 0,51 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ТЕР10-01-035-01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блоков из ПВХ в наружных и внутренних дверных проемах: балконных в каменных стенах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проемов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ТЕР10-01-047-03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оконных и дверных откосов из декоративного бумажно-слоистого пластика или листов из синтетических материалов на клее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облицовки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ТЕР15-01-050-04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45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Отделочные работы</w:t>
            </w:r>
          </w:p>
        </w:tc>
      </w:tr>
      <w:tr w:rsidR="00B063D1" w:rsidRPr="004B37F7" w:rsidTr="004B37F7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проемов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ТЕР10-01-034-08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ТЕР10-01-035-01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покрытия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ТЕР12-01-010-01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блоков из ПВХ в наружных и внутренних дверных проемах: в каменных стенах площадью проема до 3 м2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проемов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ТЕР10-01-047-01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декоративным бумажно-слоистым пластиком или листами из синтетических материалов: с печатным рисунком по деревянной обрешетке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облицовки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ТЕР15-01-050-02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уголков ПВХ на клее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п. 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ТЕР10-01-036-01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лаг: по плитам перекрытий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ТЕР11-01-012-03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оснований полов из фанеры в один слой площадью: до 20 м2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пола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ТЕР11-01-053-01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покрытий: из линолеума на клее КН-2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покрытия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ТЕР11-01-036-02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плинтуса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ТЕР11-01-040-03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3D1" w:rsidRPr="004B37F7" w:rsidTr="004B37F7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облицовки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D1" w:rsidRPr="004B37F7" w:rsidRDefault="00B063D1" w:rsidP="004B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ТЕР15-01-050-04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D1" w:rsidRPr="004B37F7" w:rsidRDefault="00B063D1" w:rsidP="004B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0F4A" w:rsidRPr="004B37F7" w:rsidRDefault="00650F4A" w:rsidP="004B3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F4A" w:rsidRPr="004B37F7" w:rsidSect="004B37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3E"/>
    <w:rsid w:val="00055444"/>
    <w:rsid w:val="000942AB"/>
    <w:rsid w:val="000A27D3"/>
    <w:rsid w:val="000B4D30"/>
    <w:rsid w:val="000E0587"/>
    <w:rsid w:val="001A3785"/>
    <w:rsid w:val="002E6AE5"/>
    <w:rsid w:val="003676DB"/>
    <w:rsid w:val="003864DF"/>
    <w:rsid w:val="00392AD0"/>
    <w:rsid w:val="003D0E28"/>
    <w:rsid w:val="00440A9A"/>
    <w:rsid w:val="004B37F7"/>
    <w:rsid w:val="004E093E"/>
    <w:rsid w:val="006459DB"/>
    <w:rsid w:val="00650F4A"/>
    <w:rsid w:val="006A6771"/>
    <w:rsid w:val="006F2180"/>
    <w:rsid w:val="007217BF"/>
    <w:rsid w:val="00795074"/>
    <w:rsid w:val="00A367F1"/>
    <w:rsid w:val="00A54EA5"/>
    <w:rsid w:val="00AF04EC"/>
    <w:rsid w:val="00B063D1"/>
    <w:rsid w:val="00B41305"/>
    <w:rsid w:val="00CC4025"/>
    <w:rsid w:val="00D22329"/>
    <w:rsid w:val="00E47F54"/>
    <w:rsid w:val="00ED7935"/>
    <w:rsid w:val="00EE1D1D"/>
    <w:rsid w:val="00F347E6"/>
    <w:rsid w:val="00F51406"/>
    <w:rsid w:val="00F90173"/>
    <w:rsid w:val="00FB1D96"/>
    <w:rsid w:val="00FC5377"/>
    <w:rsid w:val="00FF3F56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83545-28FA-4CD6-99D8-CEDEA3B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Иванов</dc:creator>
  <cp:keywords/>
  <dc:description/>
  <cp:lastModifiedBy>Татьяна Ивановна Кондратенко</cp:lastModifiedBy>
  <cp:revision>9</cp:revision>
  <cp:lastPrinted>2017-05-17T01:55:00Z</cp:lastPrinted>
  <dcterms:created xsi:type="dcterms:W3CDTF">2016-09-06T02:22:00Z</dcterms:created>
  <dcterms:modified xsi:type="dcterms:W3CDTF">2017-05-17T01:56:00Z</dcterms:modified>
</cp:coreProperties>
</file>