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F3" w:rsidRPr="00521D43" w:rsidRDefault="00665DF3" w:rsidP="00C679BA">
      <w:pPr>
        <w:pStyle w:val="a4"/>
        <w:jc w:val="center"/>
        <w:rPr>
          <w:b/>
          <w:sz w:val="24"/>
          <w:szCs w:val="24"/>
        </w:rPr>
      </w:pPr>
      <w:r w:rsidRPr="00521D43">
        <w:rPr>
          <w:b/>
          <w:sz w:val="24"/>
          <w:szCs w:val="24"/>
        </w:rPr>
        <w:t>Ответ на запрос о разъяснении</w:t>
      </w:r>
    </w:p>
    <w:p w:rsidR="00665DF3" w:rsidRPr="00521D43" w:rsidRDefault="00665DF3" w:rsidP="00C679BA">
      <w:pPr>
        <w:pStyle w:val="a4"/>
        <w:jc w:val="center"/>
        <w:rPr>
          <w:b/>
          <w:sz w:val="24"/>
          <w:szCs w:val="24"/>
        </w:rPr>
      </w:pPr>
      <w:r w:rsidRPr="00521D43">
        <w:rPr>
          <w:b/>
          <w:sz w:val="24"/>
          <w:szCs w:val="24"/>
        </w:rPr>
        <w:t>положений документации о закупке</w:t>
      </w:r>
    </w:p>
    <w:p w:rsidR="00665DF3" w:rsidRPr="00521D43" w:rsidRDefault="00665DF3" w:rsidP="00C679BA">
      <w:pPr>
        <w:pStyle w:val="a4"/>
        <w:ind w:firstLine="709"/>
        <w:jc w:val="both"/>
        <w:rPr>
          <w:sz w:val="24"/>
          <w:szCs w:val="24"/>
        </w:rPr>
      </w:pPr>
    </w:p>
    <w:p w:rsidR="00665DF3" w:rsidRPr="00521D43" w:rsidRDefault="00665DF3" w:rsidP="00C679BA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521D43">
        <w:rPr>
          <w:b/>
          <w:color w:val="000000" w:themeColor="text1"/>
          <w:sz w:val="24"/>
          <w:szCs w:val="24"/>
          <w:lang w:eastAsia="ru-RU"/>
        </w:rPr>
        <w:t>Способ проведения закупки</w:t>
      </w:r>
      <w:r w:rsidRPr="00521D43">
        <w:rPr>
          <w:b/>
          <w:color w:val="000000" w:themeColor="text1"/>
          <w:sz w:val="24"/>
          <w:szCs w:val="24"/>
        </w:rPr>
        <w:t>:</w:t>
      </w:r>
      <w:r w:rsidRPr="00521D43">
        <w:rPr>
          <w:color w:val="000000" w:themeColor="text1"/>
          <w:sz w:val="24"/>
          <w:szCs w:val="24"/>
        </w:rPr>
        <w:t xml:space="preserve"> запрос цен в электронной форме</w:t>
      </w:r>
    </w:p>
    <w:p w:rsidR="00665DF3" w:rsidRPr="00521D43" w:rsidRDefault="00665DF3" w:rsidP="00C679BA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521D43">
        <w:rPr>
          <w:b/>
          <w:color w:val="000000" w:themeColor="text1"/>
          <w:sz w:val="24"/>
          <w:szCs w:val="24"/>
          <w:lang w:eastAsia="ru-RU"/>
        </w:rPr>
        <w:t>Наименование закупки</w:t>
      </w:r>
      <w:r w:rsidRPr="00521D43">
        <w:rPr>
          <w:b/>
          <w:color w:val="000000" w:themeColor="text1"/>
          <w:sz w:val="24"/>
          <w:szCs w:val="24"/>
        </w:rPr>
        <w:t>:</w:t>
      </w:r>
      <w:r w:rsidRPr="00521D43">
        <w:rPr>
          <w:color w:val="000000" w:themeColor="text1"/>
          <w:sz w:val="24"/>
          <w:szCs w:val="24"/>
        </w:rPr>
        <w:t xml:space="preserve"> </w:t>
      </w:r>
      <w:r w:rsidRPr="00521D43">
        <w:rPr>
          <w:color w:val="000000" w:themeColor="text1"/>
          <w:sz w:val="24"/>
          <w:szCs w:val="24"/>
          <w:lang w:eastAsia="ru-RU"/>
        </w:rPr>
        <w:t>Оказание специальных научно-технических услуг в области защиты информации</w:t>
      </w:r>
    </w:p>
    <w:p w:rsidR="00665DF3" w:rsidRPr="00521D43" w:rsidRDefault="00665DF3" w:rsidP="00C679BA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521D43">
        <w:rPr>
          <w:b/>
          <w:color w:val="000000" w:themeColor="text1"/>
          <w:sz w:val="24"/>
          <w:szCs w:val="24"/>
        </w:rPr>
        <w:t>Заказчик:</w:t>
      </w:r>
      <w:r w:rsidRPr="00521D43">
        <w:rPr>
          <w:color w:val="000000" w:themeColor="text1"/>
          <w:sz w:val="24"/>
          <w:szCs w:val="24"/>
        </w:rPr>
        <w:t xml:space="preserve"> </w:t>
      </w:r>
      <w:r w:rsidRPr="00521D43">
        <w:rPr>
          <w:color w:val="000000" w:themeColor="text1"/>
          <w:sz w:val="24"/>
          <w:szCs w:val="24"/>
          <w:lang w:eastAsia="ru-RU"/>
        </w:rPr>
        <w:t>Федеральное государственное бюджетное учреждение "Администрация морских портов Охотского моря и Татарского пролива"</w:t>
      </w:r>
    </w:p>
    <w:p w:rsidR="00665DF3" w:rsidRPr="00521D43" w:rsidRDefault="00665DF3" w:rsidP="00C679BA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521D43">
        <w:rPr>
          <w:b/>
          <w:color w:val="000000" w:themeColor="text1"/>
          <w:sz w:val="24"/>
          <w:szCs w:val="24"/>
          <w:lang w:eastAsia="ru-RU"/>
        </w:rPr>
        <w:t>Номер извещения</w:t>
      </w:r>
      <w:r w:rsidRPr="00521D43">
        <w:rPr>
          <w:b/>
          <w:color w:val="000000" w:themeColor="text1"/>
          <w:sz w:val="24"/>
          <w:szCs w:val="24"/>
        </w:rPr>
        <w:t>:</w:t>
      </w:r>
      <w:r w:rsidRPr="00521D43">
        <w:rPr>
          <w:color w:val="000000" w:themeColor="text1"/>
          <w:sz w:val="24"/>
          <w:szCs w:val="24"/>
        </w:rPr>
        <w:t xml:space="preserve"> </w:t>
      </w:r>
      <w:r w:rsidRPr="00521D43">
        <w:rPr>
          <w:color w:val="000000" w:themeColor="text1"/>
          <w:sz w:val="24"/>
          <w:szCs w:val="24"/>
          <w:lang w:eastAsia="ru-RU"/>
        </w:rPr>
        <w:t>31705607603</w:t>
      </w:r>
    </w:p>
    <w:p w:rsidR="00665DF3" w:rsidRPr="00521D43" w:rsidRDefault="00665DF3" w:rsidP="00C679BA">
      <w:pPr>
        <w:pStyle w:val="a4"/>
        <w:ind w:firstLine="709"/>
        <w:jc w:val="both"/>
        <w:rPr>
          <w:sz w:val="24"/>
          <w:szCs w:val="24"/>
        </w:rPr>
      </w:pPr>
    </w:p>
    <w:p w:rsidR="00665DF3" w:rsidRPr="00521D43" w:rsidRDefault="00665DF3" w:rsidP="00C679BA">
      <w:pPr>
        <w:pStyle w:val="a4"/>
        <w:ind w:firstLine="709"/>
        <w:jc w:val="both"/>
        <w:rPr>
          <w:b/>
          <w:sz w:val="24"/>
          <w:szCs w:val="24"/>
        </w:rPr>
      </w:pPr>
      <w:r w:rsidRPr="00521D43">
        <w:rPr>
          <w:b/>
          <w:sz w:val="24"/>
          <w:szCs w:val="24"/>
        </w:rPr>
        <w:t xml:space="preserve">Вопрос: </w:t>
      </w:r>
    </w:p>
    <w:p w:rsidR="00C679BA" w:rsidRPr="00521D43" w:rsidRDefault="00521D43" w:rsidP="00C679BA">
      <w:pPr>
        <w:pStyle w:val="a4"/>
        <w:ind w:firstLine="709"/>
        <w:jc w:val="both"/>
        <w:rPr>
          <w:sz w:val="24"/>
          <w:szCs w:val="24"/>
        </w:rPr>
      </w:pPr>
      <w:r w:rsidRPr="00521D43">
        <w:rPr>
          <w:sz w:val="24"/>
          <w:szCs w:val="24"/>
        </w:rPr>
        <w:t>Просим дать разъяснения по Техническому заданию Документации по запросу цен в электронной форме на оказание специальных научно-технических услуг в области защиты информации: 1. "Замена оборудования - при выходе из строя оборудования или его компонентов Заказчиком производится замена вышедших из строя компонентов на идентичные за плату." - Необходимо замена оборудования Заказчиком или Исполнителем? 2. "Исполнитель должен иметь лицензию ФСТЭК России на деятельность по технической защите конфиденциальной информации" - обоснованность данной лицензии? Перечень услуг, указанный в ТЗ предполагает наличие у Исполнителя лицензий ФСБ и ФСТЭК России на право проведения работ со сведениями составляющие государственную тайну. 3. Согласно п. 3 Объема оказываемых услуг: Предполагается ли поставка оборудования или только установка оборудования, имеющегося у Заказчика?</w:t>
      </w:r>
    </w:p>
    <w:p w:rsidR="00521D43" w:rsidRPr="00521D43" w:rsidRDefault="00521D43" w:rsidP="00C679BA">
      <w:pPr>
        <w:pStyle w:val="a4"/>
        <w:ind w:firstLine="709"/>
        <w:jc w:val="both"/>
        <w:rPr>
          <w:b/>
          <w:sz w:val="24"/>
          <w:szCs w:val="24"/>
        </w:rPr>
      </w:pPr>
    </w:p>
    <w:p w:rsidR="00665DF3" w:rsidRPr="00521D43" w:rsidRDefault="00665DF3" w:rsidP="00C679BA">
      <w:pPr>
        <w:pStyle w:val="a4"/>
        <w:ind w:firstLine="709"/>
        <w:jc w:val="both"/>
        <w:rPr>
          <w:b/>
          <w:sz w:val="24"/>
          <w:szCs w:val="24"/>
        </w:rPr>
      </w:pPr>
      <w:r w:rsidRPr="00521D43">
        <w:rPr>
          <w:b/>
          <w:sz w:val="24"/>
          <w:szCs w:val="24"/>
        </w:rPr>
        <w:t>Ответ:</w:t>
      </w:r>
    </w:p>
    <w:p w:rsidR="00665DF3" w:rsidRPr="00521D43" w:rsidRDefault="00665DF3" w:rsidP="00C679BA">
      <w:pPr>
        <w:pStyle w:val="a4"/>
        <w:ind w:firstLine="709"/>
        <w:jc w:val="both"/>
        <w:rPr>
          <w:noProof/>
          <w:sz w:val="24"/>
          <w:szCs w:val="24"/>
        </w:rPr>
      </w:pPr>
      <w:r w:rsidRPr="00521D43">
        <w:rPr>
          <w:noProof/>
          <w:sz w:val="24"/>
          <w:szCs w:val="24"/>
        </w:rPr>
        <w:t xml:space="preserve">В соответствии с </w:t>
      </w:r>
      <w:r w:rsidR="001469F5" w:rsidRPr="00521D43">
        <w:rPr>
          <w:noProof/>
          <w:sz w:val="24"/>
          <w:szCs w:val="24"/>
        </w:rPr>
        <w:t>подпунктом 10.2.4. пункта 10</w:t>
      </w:r>
      <w:r w:rsidRPr="00521D43">
        <w:rPr>
          <w:noProof/>
          <w:sz w:val="24"/>
          <w:szCs w:val="24"/>
        </w:rPr>
        <w:t xml:space="preserve"> </w:t>
      </w:r>
      <w:r w:rsidR="001469F5" w:rsidRPr="00521D43">
        <w:rPr>
          <w:color w:val="000000" w:themeColor="text1"/>
          <w:sz w:val="24"/>
          <w:szCs w:val="24"/>
        </w:rPr>
        <w:t>Положени</w:t>
      </w:r>
      <w:r w:rsidR="00C679BA" w:rsidRPr="00521D43">
        <w:rPr>
          <w:color w:val="000000" w:themeColor="text1"/>
          <w:sz w:val="24"/>
          <w:szCs w:val="24"/>
        </w:rPr>
        <w:t>я</w:t>
      </w:r>
      <w:r w:rsidR="001469F5" w:rsidRPr="00521D43">
        <w:rPr>
          <w:color w:val="000000" w:themeColor="text1"/>
          <w:sz w:val="24"/>
          <w:szCs w:val="24"/>
        </w:rPr>
        <w:t xml:space="preserve"> о закупках товаров, работ, услуг для нужд Федерального государственного бюджетного учреждения «Администрация морских портов Охотского моря и Татарского пролива» от 14.01.2015 г.</w:t>
      </w:r>
      <w:r w:rsidR="00C679BA" w:rsidRPr="00521D43">
        <w:rPr>
          <w:color w:val="000000" w:themeColor="text1"/>
          <w:sz w:val="24"/>
          <w:szCs w:val="24"/>
        </w:rPr>
        <w:t>, подпунктом 6.4. пункта 6 Документации о закупке</w:t>
      </w:r>
      <w:r w:rsidRPr="00521D43">
        <w:rPr>
          <w:noProof/>
          <w:sz w:val="24"/>
          <w:szCs w:val="24"/>
        </w:rPr>
        <w:t xml:space="preserve"> </w:t>
      </w:r>
      <w:r w:rsidR="00C679BA" w:rsidRPr="00521D43">
        <w:rPr>
          <w:noProof/>
          <w:sz w:val="24"/>
          <w:szCs w:val="24"/>
        </w:rPr>
        <w:t>З</w:t>
      </w:r>
      <w:r w:rsidRPr="00521D43">
        <w:rPr>
          <w:noProof/>
          <w:sz w:val="24"/>
          <w:szCs w:val="24"/>
        </w:rPr>
        <w:t xml:space="preserve">аказчиком принято решение о внесении соответствующих изменений в </w:t>
      </w:r>
      <w:r w:rsidR="00C679BA" w:rsidRPr="00521D43">
        <w:rPr>
          <w:noProof/>
          <w:sz w:val="24"/>
          <w:szCs w:val="24"/>
        </w:rPr>
        <w:t>Д</w:t>
      </w:r>
      <w:r w:rsidRPr="00521D43">
        <w:rPr>
          <w:noProof/>
          <w:sz w:val="24"/>
          <w:szCs w:val="24"/>
        </w:rPr>
        <w:t xml:space="preserve">окументацию </w:t>
      </w:r>
      <w:r w:rsidR="001469F5" w:rsidRPr="00521D43">
        <w:rPr>
          <w:noProof/>
          <w:sz w:val="24"/>
          <w:szCs w:val="24"/>
        </w:rPr>
        <w:t>о закупке</w:t>
      </w:r>
      <w:r w:rsidR="00521D43" w:rsidRPr="00521D43">
        <w:rPr>
          <w:noProof/>
          <w:sz w:val="24"/>
          <w:szCs w:val="24"/>
        </w:rPr>
        <w:t>.</w:t>
      </w:r>
    </w:p>
    <w:p w:rsidR="00521D43" w:rsidRPr="00521D43" w:rsidRDefault="00521D43" w:rsidP="00521D43">
      <w:pPr>
        <w:pStyle w:val="a4"/>
        <w:ind w:firstLine="709"/>
        <w:jc w:val="both"/>
        <w:rPr>
          <w:b/>
          <w:color w:val="000000" w:themeColor="text1"/>
          <w:sz w:val="24"/>
          <w:szCs w:val="24"/>
        </w:rPr>
      </w:pPr>
      <w:bookmarkStart w:id="0" w:name="_GoBack"/>
      <w:r w:rsidRPr="00521D43">
        <w:rPr>
          <w:b/>
          <w:color w:val="000000" w:themeColor="text1"/>
          <w:sz w:val="24"/>
          <w:szCs w:val="24"/>
        </w:rPr>
        <w:t xml:space="preserve">Вопрос 2. </w:t>
      </w:r>
    </w:p>
    <w:bookmarkEnd w:id="0"/>
    <w:p w:rsidR="00521D43" w:rsidRPr="00521D43" w:rsidRDefault="00521D43" w:rsidP="00521D43">
      <w:pPr>
        <w:pStyle w:val="a4"/>
        <w:ind w:firstLine="709"/>
        <w:jc w:val="both"/>
        <w:rPr>
          <w:b/>
          <w:color w:val="000000" w:themeColor="text1"/>
          <w:sz w:val="24"/>
          <w:szCs w:val="24"/>
        </w:rPr>
      </w:pPr>
      <w:r w:rsidRPr="00521D43">
        <w:rPr>
          <w:b/>
          <w:color w:val="000000" w:themeColor="text1"/>
          <w:sz w:val="24"/>
          <w:szCs w:val="24"/>
        </w:rPr>
        <w:t>В Техническое задание внесены изменения:</w:t>
      </w:r>
    </w:p>
    <w:p w:rsidR="00521D43" w:rsidRPr="00521D43" w:rsidRDefault="00521D43" w:rsidP="00521D43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521D43">
        <w:rPr>
          <w:b/>
          <w:color w:val="000000" w:themeColor="text1"/>
          <w:sz w:val="24"/>
          <w:szCs w:val="24"/>
        </w:rPr>
        <w:t>Основанием для оказания Услуг</w:t>
      </w:r>
      <w:r w:rsidRPr="00521D43">
        <w:rPr>
          <w:color w:val="000000" w:themeColor="text1"/>
          <w:sz w:val="24"/>
          <w:szCs w:val="24"/>
        </w:rPr>
        <w:t xml:space="preserve"> являются «Закон о государственной тайне», Специальные требования и рекомендации по защите информации, составляющей государственную тайну, от утечки по техническим каналам (СТР) и прочие документы, предусматривающие наличие у Исполнителя следующих разрешительных документов:</w:t>
      </w:r>
    </w:p>
    <w:p w:rsidR="00521D43" w:rsidRPr="00521D43" w:rsidRDefault="00521D43" w:rsidP="00521D43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521D43">
        <w:rPr>
          <w:color w:val="000000" w:themeColor="text1"/>
          <w:sz w:val="24"/>
          <w:szCs w:val="24"/>
        </w:rPr>
        <w:t xml:space="preserve">- лицензия Центра по лицензированию, сертификации и защите государственной тайны ФСБ России на осуществление мероприятий и (или) оказание услуг в области защиты государственной тайны (выявление устройств перехвата информации в технических средствах и помещениях); </w:t>
      </w:r>
    </w:p>
    <w:p w:rsidR="00521D43" w:rsidRPr="00521D43" w:rsidRDefault="00521D43" w:rsidP="00521D43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521D43">
        <w:rPr>
          <w:color w:val="000000" w:themeColor="text1"/>
          <w:sz w:val="24"/>
          <w:szCs w:val="24"/>
        </w:rPr>
        <w:t>- лицензии ФСБ России на осуществление работ с использованием сведений, составляющих государственную тайну;</w:t>
      </w:r>
    </w:p>
    <w:p w:rsidR="00521D43" w:rsidRPr="00521D43" w:rsidRDefault="00521D43" w:rsidP="00521D43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521D43">
        <w:rPr>
          <w:color w:val="000000" w:themeColor="text1"/>
          <w:sz w:val="24"/>
          <w:szCs w:val="24"/>
        </w:rPr>
        <w:t>- лицензии ФСТЭК России на осуществление мероприятий и (или) оказание услуг в области защиты государственной тайны (в части технической защиты информации);</w:t>
      </w:r>
    </w:p>
    <w:p w:rsidR="00521D43" w:rsidRPr="00521D43" w:rsidRDefault="00521D43" w:rsidP="00521D43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521D43">
        <w:rPr>
          <w:color w:val="000000" w:themeColor="text1"/>
          <w:sz w:val="24"/>
          <w:szCs w:val="24"/>
        </w:rPr>
        <w:t>- аттестат аккредитации органа по аттестации объектов информатизации в системе сертификации средств защиты информации по требованиям безопасности информации №РОСС RU. 0001.01БИ00.</w:t>
      </w:r>
    </w:p>
    <w:p w:rsidR="00521D43" w:rsidRPr="00521D43" w:rsidRDefault="00521D43" w:rsidP="00521D43">
      <w:pPr>
        <w:pStyle w:val="a4"/>
        <w:ind w:firstLine="709"/>
        <w:jc w:val="both"/>
        <w:rPr>
          <w:b/>
          <w:color w:val="000000" w:themeColor="text1"/>
          <w:sz w:val="24"/>
          <w:szCs w:val="24"/>
        </w:rPr>
      </w:pPr>
      <w:r w:rsidRPr="00521D43">
        <w:rPr>
          <w:b/>
          <w:color w:val="000000" w:themeColor="text1"/>
          <w:sz w:val="24"/>
          <w:szCs w:val="24"/>
        </w:rPr>
        <w:t>Вопрос 3.</w:t>
      </w:r>
    </w:p>
    <w:p w:rsidR="00521D43" w:rsidRPr="00521D43" w:rsidRDefault="00521D43" w:rsidP="00521D43">
      <w:pPr>
        <w:pStyle w:val="a4"/>
        <w:ind w:firstLine="709"/>
        <w:jc w:val="both"/>
        <w:rPr>
          <w:rFonts w:cs="Mangal"/>
          <w:color w:val="000000" w:themeColor="text1"/>
          <w:sz w:val="24"/>
          <w:szCs w:val="24"/>
        </w:rPr>
      </w:pPr>
      <w:r w:rsidRPr="00521D43">
        <w:rPr>
          <w:color w:val="000000" w:themeColor="text1"/>
          <w:sz w:val="24"/>
          <w:szCs w:val="24"/>
        </w:rPr>
        <w:t>В цену договора входит установка оборудования Исполнителем.</w:t>
      </w:r>
    </w:p>
    <w:p w:rsidR="00521D43" w:rsidRPr="00521D43" w:rsidRDefault="00521D43" w:rsidP="00C679BA">
      <w:pPr>
        <w:pStyle w:val="a4"/>
        <w:ind w:firstLine="709"/>
        <w:jc w:val="both"/>
        <w:rPr>
          <w:noProof/>
          <w:sz w:val="24"/>
          <w:szCs w:val="24"/>
        </w:rPr>
      </w:pPr>
    </w:p>
    <w:p w:rsidR="00521D43" w:rsidRPr="00521D43" w:rsidRDefault="00521D43" w:rsidP="00C679BA">
      <w:pPr>
        <w:pStyle w:val="a4"/>
        <w:ind w:firstLine="709"/>
        <w:jc w:val="both"/>
        <w:rPr>
          <w:noProof/>
          <w:sz w:val="24"/>
          <w:szCs w:val="24"/>
        </w:rPr>
      </w:pPr>
    </w:p>
    <w:p w:rsidR="00521D43" w:rsidRPr="00521D43" w:rsidRDefault="00521D43" w:rsidP="00C679BA">
      <w:pPr>
        <w:pStyle w:val="a4"/>
        <w:ind w:firstLine="709"/>
        <w:jc w:val="both"/>
        <w:rPr>
          <w:sz w:val="24"/>
          <w:szCs w:val="24"/>
        </w:rPr>
      </w:pPr>
    </w:p>
    <w:p w:rsidR="006A6344" w:rsidRPr="00521D43" w:rsidRDefault="00521D43" w:rsidP="00C679BA">
      <w:pPr>
        <w:pStyle w:val="a4"/>
        <w:ind w:firstLine="709"/>
        <w:jc w:val="both"/>
        <w:rPr>
          <w:sz w:val="24"/>
          <w:szCs w:val="24"/>
        </w:rPr>
      </w:pPr>
    </w:p>
    <w:sectPr w:rsidR="006A6344" w:rsidRPr="00521D43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84384"/>
    <w:multiLevelType w:val="hybridMultilevel"/>
    <w:tmpl w:val="D9ECC036"/>
    <w:lvl w:ilvl="0" w:tplc="A45E490E">
      <w:start w:val="1"/>
      <w:numFmt w:val="bullet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68"/>
    <w:rsid w:val="000752B9"/>
    <w:rsid w:val="001469F5"/>
    <w:rsid w:val="00521D43"/>
    <w:rsid w:val="005367C1"/>
    <w:rsid w:val="0059672D"/>
    <w:rsid w:val="00665DF3"/>
    <w:rsid w:val="00A57095"/>
    <w:rsid w:val="00C679BA"/>
    <w:rsid w:val="00CA6D68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010AD-27FE-4608-9326-64182B59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F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5DF3"/>
    <w:pPr>
      <w:spacing w:before="280" w:after="28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styleId="a4">
    <w:name w:val="No Spacing"/>
    <w:link w:val="a5"/>
    <w:uiPriority w:val="1"/>
    <w:qFormat/>
    <w:rsid w:val="00665D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Без интервала Знак"/>
    <w:link w:val="a4"/>
    <w:uiPriority w:val="1"/>
    <w:locked/>
    <w:rsid w:val="00521D4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5</cp:revision>
  <dcterms:created xsi:type="dcterms:W3CDTF">2017-10-11T23:05:00Z</dcterms:created>
  <dcterms:modified xsi:type="dcterms:W3CDTF">2017-10-16T01:35:00Z</dcterms:modified>
</cp:coreProperties>
</file>