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D96A32" w:rsidRDefault="00EF774B" w:rsidP="008C1598">
      <w:pPr>
        <w:pStyle w:val="a3"/>
      </w:pPr>
      <w:r w:rsidRPr="00D96A32"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D96A32" w:rsidTr="00A42C72">
        <w:tc>
          <w:tcPr>
            <w:tcW w:w="4217" w:type="dxa"/>
          </w:tcPr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6A3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D96A32" w:rsidRDefault="00D96A3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Р</w:t>
            </w:r>
            <w:r w:rsidR="00A42C72" w:rsidRPr="00D96A32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D96A32" w:rsidRPr="00D96A32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r w:rsidR="00B20CFD" w:rsidRPr="00D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Pr="00D96A3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D96A3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D96A32">
        <w:rPr>
          <w:rFonts w:ascii="Times New Roman" w:hAnsi="Times New Roman"/>
          <w:b/>
          <w:sz w:val="24"/>
          <w:szCs w:val="24"/>
        </w:rPr>
        <w:t xml:space="preserve">      </w:t>
      </w:r>
      <w:r w:rsidRPr="00D96A32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D96A32">
        <w:rPr>
          <w:rFonts w:ascii="Times New Roman" w:hAnsi="Times New Roman"/>
          <w:b/>
          <w:sz w:val="24"/>
          <w:szCs w:val="24"/>
        </w:rPr>
        <w:t xml:space="preserve">            </w:t>
      </w:r>
      <w:r w:rsidRPr="00D96A32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D96A32">
        <w:rPr>
          <w:rFonts w:ascii="Times New Roman" w:hAnsi="Times New Roman"/>
          <w:b/>
          <w:sz w:val="24"/>
          <w:szCs w:val="24"/>
        </w:rPr>
        <w:t xml:space="preserve">  </w:t>
      </w:r>
      <w:r w:rsidRPr="00D96A32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D96A3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D96A32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D96A32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D96A32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4E1672" w:rsidRPr="00D96A32">
        <w:rPr>
          <w:rFonts w:ascii="Times New Roman" w:hAnsi="Times New Roman"/>
          <w:b/>
          <w:sz w:val="24"/>
          <w:szCs w:val="24"/>
        </w:rPr>
        <w:t>12</w:t>
      </w:r>
      <w:r w:rsidR="004D38B6" w:rsidRPr="00D96A32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D96A32">
        <w:rPr>
          <w:rFonts w:ascii="Times New Roman" w:hAnsi="Times New Roman"/>
          <w:b/>
          <w:sz w:val="24"/>
          <w:szCs w:val="24"/>
        </w:rPr>
        <w:t>п. 4.</w:t>
      </w:r>
      <w:r w:rsidR="00736299" w:rsidRPr="00D96A32">
        <w:rPr>
          <w:rFonts w:ascii="Times New Roman" w:hAnsi="Times New Roman"/>
          <w:b/>
          <w:sz w:val="24"/>
          <w:szCs w:val="24"/>
        </w:rPr>
        <w:t>7</w:t>
      </w:r>
      <w:r w:rsidR="00542F51" w:rsidRPr="00D96A32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D96A3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153" w:rsidRPr="00D96A32" w:rsidRDefault="00B20CFD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>з</w:t>
      </w:r>
      <w:r w:rsidR="00480764" w:rsidRPr="00D96A32">
        <w:rPr>
          <w:rFonts w:ascii="Times New Roman" w:hAnsi="Times New Roman" w:cs="Times New Roman"/>
          <w:sz w:val="24"/>
          <w:szCs w:val="24"/>
        </w:rPr>
        <w:t xml:space="preserve">аказчик настоящим объявляет о проведении закупки у единственного поставщика </w:t>
      </w:r>
    </w:p>
    <w:p w:rsidR="00D96A32" w:rsidRDefault="00480764" w:rsidP="00B340A8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 xml:space="preserve">(исполнителя, подрядчика) </w:t>
      </w:r>
      <w:r w:rsidR="00E54B16" w:rsidRPr="00D96A32">
        <w:rPr>
          <w:rFonts w:ascii="Times New Roman" w:hAnsi="Times New Roman" w:cs="Times New Roman"/>
          <w:sz w:val="24"/>
          <w:szCs w:val="24"/>
        </w:rPr>
        <w:t xml:space="preserve">на </w:t>
      </w:r>
      <w:r w:rsidR="00D96A32" w:rsidRPr="00D9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услуг по мойке автотранспортных средств </w:t>
      </w:r>
    </w:p>
    <w:p w:rsidR="00480764" w:rsidRPr="00D96A32" w:rsidRDefault="00D96A32" w:rsidP="00B340A8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color w:val="000000" w:themeColor="text1"/>
          <w:sz w:val="24"/>
          <w:szCs w:val="24"/>
        </w:rPr>
        <w:t>ФГБУ «АМП Охотского моря и Татарского пролива»</w:t>
      </w:r>
      <w:r w:rsidR="00694C5E" w:rsidRPr="00D9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1CE2" w:rsidRPr="00D96A32" w:rsidRDefault="00A61CE2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D96A32">
              <w:rPr>
                <w:rFonts w:ascii="Times New Roman" w:hAnsi="Times New Roman"/>
                <w:sz w:val="24"/>
                <w:szCs w:val="24"/>
              </w:rPr>
              <w:t>Б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D96A32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D96A32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D96A32">
              <w:rPr>
                <w:rFonts w:ascii="Times New Roman" w:hAnsi="Times New Roman"/>
                <w:sz w:val="24"/>
                <w:szCs w:val="24"/>
              </w:rPr>
              <w:t>З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D96A3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D96A3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D96A3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-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@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.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394" w:type="dxa"/>
            <w:shd w:val="clear" w:color="auto" w:fill="auto"/>
            <w:vAlign w:val="center"/>
          </w:tcPr>
          <w:p w:rsidR="00480764" w:rsidRPr="00D96A3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96A32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D96A32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D96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мойке автотранспортных средств ФГБУ «АМП Охотского моря и Татарского пролива»</w:t>
            </w:r>
            <w:bookmarkEnd w:id="1"/>
          </w:p>
        </w:tc>
      </w:tr>
      <w:tr w:rsidR="00B27A51" w:rsidRPr="00D96A32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D96A3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D96A3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D96A3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D96A32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D96A32" w:rsidP="00D96A3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color w:val="000000"/>
                <w:sz w:val="24"/>
                <w:szCs w:val="24"/>
              </w:rPr>
              <w:t>274560</w:t>
            </w:r>
            <w:r w:rsidR="00694C5E" w:rsidRPr="00D9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D9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Двести семьдесят четыре</w:t>
            </w:r>
            <w:r w:rsidR="00694C5E" w:rsidRPr="00D9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тысяч</w:t>
            </w:r>
            <w:r w:rsidRPr="00D9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="00694C5E" w:rsidRPr="00D9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пятьсот</w:t>
            </w:r>
            <w:r w:rsidRPr="00D9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шестьдесят</w:t>
            </w:r>
            <w:r w:rsidR="00694C5E" w:rsidRPr="00D96A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рублей 00 копеек</w:t>
            </w:r>
            <w:r w:rsidR="00694C5E" w:rsidRPr="00D96A32">
              <w:rPr>
                <w:rFonts w:ascii="Times New Roman" w:hAnsi="Times New Roman"/>
                <w:color w:val="000000"/>
                <w:sz w:val="24"/>
                <w:szCs w:val="24"/>
              </w:rPr>
              <w:t>, НДС</w:t>
            </w:r>
            <w:r w:rsidRPr="00D96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установлен</w:t>
            </w:r>
          </w:p>
        </w:tc>
      </w:tr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D96A3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D96A32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D96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D96A32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D96A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A019A2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D96A3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</w:t>
            </w:r>
            <w:r w:rsidRPr="00D96A32">
              <w:rPr>
                <w:rFonts w:ascii="Times New Roman" w:hAnsi="Times New Roman"/>
                <w:sz w:val="24"/>
                <w:szCs w:val="24"/>
              </w:rPr>
              <w:lastRenderedPageBreak/>
              <w:t>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D96A32">
              <w:rPr>
                <w:rFonts w:ascii="Times New Roman" w:hAnsi="Times New Roman"/>
                <w:sz w:val="24"/>
                <w:szCs w:val="24"/>
              </w:rPr>
              <w:t>ю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D96A32">
              <w:rPr>
                <w:rFonts w:ascii="Times New Roman" w:hAnsi="Times New Roman"/>
                <w:sz w:val="24"/>
                <w:szCs w:val="24"/>
              </w:rPr>
              <w:t>ю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D96A32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законодательством </w:t>
            </w:r>
            <w:r w:rsidRPr="00D96A3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4B638E" w:rsidRPr="00D96A3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D96A32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D96A32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D96A32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D96A32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D96A32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D96A32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D96A32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D96A3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D96A32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A2" w:rsidRDefault="00A019A2" w:rsidP="00480764">
      <w:pPr>
        <w:spacing w:after="0" w:line="240" w:lineRule="auto"/>
      </w:pPr>
      <w:r>
        <w:separator/>
      </w:r>
    </w:p>
  </w:endnote>
  <w:endnote w:type="continuationSeparator" w:id="0">
    <w:p w:rsidR="00A019A2" w:rsidRDefault="00A019A2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A2" w:rsidRDefault="00A019A2" w:rsidP="00480764">
      <w:pPr>
        <w:spacing w:after="0" w:line="240" w:lineRule="auto"/>
      </w:pPr>
      <w:r>
        <w:separator/>
      </w:r>
    </w:p>
  </w:footnote>
  <w:footnote w:type="continuationSeparator" w:id="0">
    <w:p w:rsidR="00A019A2" w:rsidRDefault="00A019A2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92F91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1F6D72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C1598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19A2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96A32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F7C70-F0EB-499C-ACE0-6A9F7C0C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47</cp:revision>
  <cp:lastPrinted>2017-12-15T01:25:00Z</cp:lastPrinted>
  <dcterms:created xsi:type="dcterms:W3CDTF">2014-10-28T00:26:00Z</dcterms:created>
  <dcterms:modified xsi:type="dcterms:W3CDTF">2017-12-18T05:57:00Z</dcterms:modified>
</cp:coreProperties>
</file>