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0" w:type="dxa"/>
        <w:tblInd w:w="-106" w:type="dxa"/>
        <w:tblLook w:val="01E0" w:firstRow="1" w:lastRow="1" w:firstColumn="1" w:lastColumn="1" w:noHBand="0" w:noVBand="0"/>
      </w:tblPr>
      <w:tblGrid>
        <w:gridCol w:w="6451"/>
        <w:gridCol w:w="3969"/>
      </w:tblGrid>
      <w:tr w:rsidR="00022DFC" w:rsidRPr="00022DFC" w:rsidTr="00655201">
        <w:trPr>
          <w:trHeight w:val="2694"/>
        </w:trPr>
        <w:tc>
          <w:tcPr>
            <w:tcW w:w="6451" w:type="dxa"/>
          </w:tcPr>
          <w:p w:rsidR="004F5800" w:rsidRPr="00022DFC" w:rsidRDefault="004F5800" w:rsidP="00C26D3F">
            <w:pPr>
              <w:suppressAutoHyphens/>
              <w:spacing w:after="0"/>
              <w:rPr>
                <w:b/>
                <w:bCs/>
                <w:color w:val="000000" w:themeColor="text1"/>
                <w:lang w:val="en-US"/>
              </w:rPr>
            </w:pPr>
            <w:r w:rsidRPr="00022DFC">
              <w:rPr>
                <w:b/>
                <w:bCs/>
                <w:color w:val="000000" w:themeColor="text1"/>
              </w:rPr>
              <w:t xml:space="preserve">   </w:t>
            </w:r>
            <w:r w:rsidRPr="00022DFC">
              <w:rPr>
                <w:b/>
                <w:bCs/>
                <w:color w:val="000000" w:themeColor="text1"/>
                <w:lang w:val="en-US"/>
              </w:rPr>
              <w:t xml:space="preserve">                                                                                                                                                                                                                                                                                                                                                       </w:t>
            </w:r>
          </w:p>
        </w:tc>
        <w:tc>
          <w:tcPr>
            <w:tcW w:w="3969" w:type="dxa"/>
          </w:tcPr>
          <w:p w:rsidR="004F5800" w:rsidRPr="00022DFC" w:rsidRDefault="004F5800" w:rsidP="00C26D3F">
            <w:pPr>
              <w:suppressAutoHyphens/>
              <w:spacing w:after="0"/>
              <w:rPr>
                <w:b/>
                <w:bCs/>
                <w:color w:val="000000" w:themeColor="text1"/>
              </w:rPr>
            </w:pPr>
            <w:r w:rsidRPr="00022DFC">
              <w:rPr>
                <w:b/>
                <w:bCs/>
                <w:color w:val="000000" w:themeColor="text1"/>
              </w:rPr>
              <w:t>УТВЕРЖДАЮ</w:t>
            </w:r>
          </w:p>
          <w:p w:rsidR="004F5800" w:rsidRPr="00022DFC" w:rsidRDefault="00964B90" w:rsidP="00C26D3F">
            <w:pPr>
              <w:suppressAutoHyphens/>
              <w:spacing w:after="0"/>
              <w:rPr>
                <w:color w:val="000000" w:themeColor="text1"/>
              </w:rPr>
            </w:pPr>
            <w:proofErr w:type="spellStart"/>
            <w:r>
              <w:rPr>
                <w:color w:val="000000" w:themeColor="text1"/>
              </w:rPr>
              <w:t>И.о</w:t>
            </w:r>
            <w:proofErr w:type="spellEnd"/>
            <w:r>
              <w:rPr>
                <w:color w:val="000000" w:themeColor="text1"/>
              </w:rPr>
              <w:t>. р</w:t>
            </w:r>
            <w:r w:rsidR="004F5800" w:rsidRPr="00022DFC">
              <w:rPr>
                <w:color w:val="000000" w:themeColor="text1"/>
              </w:rPr>
              <w:t>уководител</w:t>
            </w:r>
            <w:r>
              <w:rPr>
                <w:color w:val="000000" w:themeColor="text1"/>
              </w:rPr>
              <w:t>я</w:t>
            </w:r>
            <w:r w:rsidR="004F5800" w:rsidRPr="00022DFC">
              <w:rPr>
                <w:color w:val="000000" w:themeColor="text1"/>
              </w:rPr>
              <w:t xml:space="preserve"> </w:t>
            </w:r>
          </w:p>
          <w:p w:rsidR="004F5800" w:rsidRPr="00022DFC" w:rsidRDefault="004F5800" w:rsidP="00C26D3F">
            <w:pPr>
              <w:suppressAutoHyphens/>
              <w:spacing w:after="0"/>
              <w:rPr>
                <w:color w:val="000000" w:themeColor="text1"/>
              </w:rPr>
            </w:pPr>
            <w:r w:rsidRPr="00022DFC">
              <w:rPr>
                <w:color w:val="000000" w:themeColor="text1"/>
              </w:rPr>
              <w:t>ФГБУ «АМП Охотского моря и Татарского пролива»</w:t>
            </w:r>
          </w:p>
          <w:p w:rsidR="004F5800" w:rsidRPr="00022DFC" w:rsidRDefault="004F5800" w:rsidP="00C26D3F">
            <w:pPr>
              <w:suppressAutoHyphens/>
              <w:spacing w:after="0"/>
              <w:rPr>
                <w:color w:val="000000" w:themeColor="text1"/>
              </w:rPr>
            </w:pPr>
          </w:p>
          <w:p w:rsidR="004F5800" w:rsidRPr="00022DFC" w:rsidRDefault="004F5800" w:rsidP="00C26D3F">
            <w:pPr>
              <w:suppressAutoHyphens/>
              <w:spacing w:after="0"/>
              <w:rPr>
                <w:color w:val="000000" w:themeColor="text1"/>
              </w:rPr>
            </w:pPr>
            <w:r w:rsidRPr="00022DFC">
              <w:rPr>
                <w:color w:val="000000" w:themeColor="text1"/>
              </w:rPr>
              <w:t xml:space="preserve">______________ </w:t>
            </w:r>
            <w:r w:rsidR="00964B90">
              <w:rPr>
                <w:color w:val="000000" w:themeColor="text1"/>
              </w:rPr>
              <w:t>В.В. Шлыков</w:t>
            </w:r>
          </w:p>
          <w:p w:rsidR="004F5800" w:rsidRPr="00022DFC" w:rsidRDefault="004F5800" w:rsidP="00C26D3F">
            <w:pPr>
              <w:suppressAutoHyphens/>
              <w:spacing w:after="0"/>
              <w:rPr>
                <w:color w:val="000000" w:themeColor="text1"/>
              </w:rPr>
            </w:pPr>
          </w:p>
          <w:p w:rsidR="004F5800" w:rsidRPr="00022DFC" w:rsidRDefault="004F5800" w:rsidP="00964B90">
            <w:pPr>
              <w:suppressAutoHyphens/>
              <w:spacing w:after="0"/>
              <w:rPr>
                <w:b/>
                <w:bCs/>
                <w:color w:val="000000" w:themeColor="text1"/>
              </w:rPr>
            </w:pPr>
            <w:r w:rsidRPr="00022DFC">
              <w:rPr>
                <w:color w:val="000000" w:themeColor="text1"/>
              </w:rPr>
              <w:t>«</w:t>
            </w:r>
            <w:r w:rsidR="00964B90">
              <w:rPr>
                <w:color w:val="000000" w:themeColor="text1"/>
              </w:rPr>
              <w:t>25</w:t>
            </w:r>
            <w:r w:rsidRPr="00022DFC">
              <w:rPr>
                <w:color w:val="000000" w:themeColor="text1"/>
              </w:rPr>
              <w:t xml:space="preserve">» </w:t>
            </w:r>
            <w:r w:rsidR="00964B90">
              <w:rPr>
                <w:color w:val="000000" w:themeColor="text1"/>
              </w:rPr>
              <w:t>декабря</w:t>
            </w:r>
            <w:r w:rsidRPr="00022DFC">
              <w:rPr>
                <w:color w:val="000000" w:themeColor="text1"/>
              </w:rPr>
              <w:t xml:space="preserve"> 201</w:t>
            </w:r>
            <w:r w:rsidR="00D377B1" w:rsidRPr="00022DFC">
              <w:rPr>
                <w:color w:val="000000" w:themeColor="text1"/>
              </w:rPr>
              <w:t>7</w:t>
            </w:r>
            <w:r w:rsidRPr="00022DFC">
              <w:rPr>
                <w:color w:val="000000" w:themeColor="text1"/>
              </w:rPr>
              <w:t xml:space="preserve"> г.</w:t>
            </w:r>
          </w:p>
        </w:tc>
      </w:tr>
    </w:tbl>
    <w:p w:rsidR="00C26D3F" w:rsidRPr="00022DFC" w:rsidRDefault="00C26D3F" w:rsidP="00C26D3F">
      <w:pPr>
        <w:pStyle w:val="affffc"/>
        <w:suppressAutoHyphens/>
        <w:jc w:val="center"/>
        <w:rPr>
          <w:rFonts w:eastAsiaTheme="minorHAnsi"/>
          <w:color w:val="000000" w:themeColor="text1"/>
          <w:lang w:eastAsia="en-US"/>
        </w:rPr>
      </w:pPr>
    </w:p>
    <w:p w:rsidR="00C26D3F" w:rsidRPr="00022DFC" w:rsidRDefault="00C26D3F" w:rsidP="00C26D3F">
      <w:pPr>
        <w:pStyle w:val="affffc"/>
        <w:suppressAutoHyphens/>
        <w:jc w:val="center"/>
        <w:rPr>
          <w:rFonts w:eastAsiaTheme="minorHAnsi"/>
          <w:color w:val="000000" w:themeColor="text1"/>
          <w:lang w:eastAsia="en-US"/>
        </w:rPr>
      </w:pPr>
    </w:p>
    <w:p w:rsidR="00C26D3F" w:rsidRPr="00022DFC" w:rsidRDefault="00C26D3F" w:rsidP="00C26D3F">
      <w:pPr>
        <w:pStyle w:val="affffc"/>
        <w:suppressAutoHyphens/>
        <w:jc w:val="center"/>
        <w:rPr>
          <w:rFonts w:eastAsiaTheme="minorHAnsi"/>
          <w:color w:val="000000" w:themeColor="text1"/>
          <w:lang w:eastAsia="en-US"/>
        </w:rPr>
      </w:pPr>
    </w:p>
    <w:p w:rsidR="00C26D3F" w:rsidRPr="00022DFC" w:rsidRDefault="00C26D3F" w:rsidP="00C26D3F">
      <w:pPr>
        <w:pStyle w:val="affffc"/>
        <w:suppressAutoHyphens/>
        <w:jc w:val="center"/>
        <w:rPr>
          <w:rFonts w:eastAsiaTheme="minorHAnsi"/>
          <w:color w:val="000000" w:themeColor="text1"/>
          <w:lang w:eastAsia="en-US"/>
        </w:rPr>
      </w:pPr>
    </w:p>
    <w:p w:rsidR="00C26D3F" w:rsidRPr="00022DFC" w:rsidRDefault="00C26D3F" w:rsidP="00C26D3F">
      <w:pPr>
        <w:pStyle w:val="affffc"/>
        <w:suppressAutoHyphens/>
        <w:jc w:val="center"/>
        <w:rPr>
          <w:rFonts w:eastAsiaTheme="minorHAnsi"/>
          <w:color w:val="000000" w:themeColor="text1"/>
          <w:lang w:eastAsia="en-US"/>
        </w:rPr>
      </w:pPr>
    </w:p>
    <w:p w:rsidR="009C4DB4" w:rsidRPr="00022DFC" w:rsidRDefault="009C4DB4" w:rsidP="00C26D3F">
      <w:pPr>
        <w:pStyle w:val="affffc"/>
        <w:suppressAutoHyphens/>
        <w:jc w:val="center"/>
        <w:rPr>
          <w:rFonts w:eastAsiaTheme="minorHAnsi"/>
          <w:color w:val="000000" w:themeColor="text1"/>
          <w:lang w:eastAsia="en-US"/>
        </w:rPr>
      </w:pPr>
    </w:p>
    <w:p w:rsidR="009C4DB4" w:rsidRPr="00022DFC" w:rsidRDefault="009C4DB4" w:rsidP="00C26D3F">
      <w:pPr>
        <w:pStyle w:val="affffc"/>
        <w:suppressAutoHyphens/>
        <w:jc w:val="center"/>
        <w:rPr>
          <w:rFonts w:eastAsiaTheme="minorHAnsi"/>
          <w:color w:val="000000" w:themeColor="text1"/>
          <w:lang w:eastAsia="en-US"/>
        </w:rPr>
      </w:pPr>
    </w:p>
    <w:p w:rsidR="009C4DB4" w:rsidRPr="00022DFC" w:rsidRDefault="009C4DB4" w:rsidP="00C26D3F">
      <w:pPr>
        <w:pStyle w:val="affffc"/>
        <w:suppressAutoHyphens/>
        <w:jc w:val="center"/>
        <w:rPr>
          <w:rFonts w:eastAsiaTheme="minorHAnsi"/>
          <w:color w:val="000000" w:themeColor="text1"/>
          <w:lang w:eastAsia="en-US"/>
        </w:rPr>
      </w:pPr>
    </w:p>
    <w:p w:rsidR="004F5800" w:rsidRPr="00022DFC" w:rsidRDefault="004F5800" w:rsidP="00C26D3F">
      <w:pPr>
        <w:pStyle w:val="affffc"/>
        <w:suppressAutoHyphens/>
        <w:jc w:val="center"/>
        <w:rPr>
          <w:b/>
          <w:color w:val="000000" w:themeColor="text1"/>
          <w:sz w:val="32"/>
          <w:szCs w:val="32"/>
        </w:rPr>
      </w:pPr>
      <w:r w:rsidRPr="00022DFC">
        <w:rPr>
          <w:b/>
          <w:color w:val="000000" w:themeColor="text1"/>
          <w:sz w:val="32"/>
          <w:szCs w:val="32"/>
        </w:rPr>
        <w:t>Документация</w:t>
      </w:r>
    </w:p>
    <w:p w:rsidR="004F5800" w:rsidRPr="00022DFC" w:rsidRDefault="004F5800" w:rsidP="00C26D3F">
      <w:pPr>
        <w:pStyle w:val="affffc"/>
        <w:suppressAutoHyphens/>
        <w:jc w:val="center"/>
        <w:rPr>
          <w:b/>
          <w:color w:val="000000" w:themeColor="text1"/>
          <w:sz w:val="32"/>
          <w:szCs w:val="32"/>
        </w:rPr>
      </w:pPr>
      <w:r w:rsidRPr="00022DFC">
        <w:rPr>
          <w:b/>
          <w:color w:val="000000" w:themeColor="text1"/>
          <w:sz w:val="32"/>
          <w:szCs w:val="32"/>
        </w:rPr>
        <w:t>по проведению открытого аукциона в электронной форме</w:t>
      </w:r>
    </w:p>
    <w:p w:rsidR="00C26D3F" w:rsidRPr="00022DFC" w:rsidRDefault="004F5800" w:rsidP="00C26D3F">
      <w:pPr>
        <w:suppressAutoHyphens/>
        <w:spacing w:after="0"/>
        <w:jc w:val="center"/>
        <w:rPr>
          <w:b/>
          <w:color w:val="000000" w:themeColor="text1"/>
          <w:sz w:val="32"/>
          <w:szCs w:val="32"/>
        </w:rPr>
      </w:pPr>
      <w:r w:rsidRPr="00022DFC">
        <w:rPr>
          <w:b/>
          <w:color w:val="000000" w:themeColor="text1"/>
          <w:sz w:val="32"/>
          <w:szCs w:val="32"/>
        </w:rPr>
        <w:t xml:space="preserve">на </w:t>
      </w:r>
      <w:r w:rsidR="00F77530" w:rsidRPr="00022DFC">
        <w:rPr>
          <w:b/>
          <w:color w:val="000000" w:themeColor="text1"/>
          <w:sz w:val="32"/>
          <w:szCs w:val="32"/>
        </w:rPr>
        <w:t xml:space="preserve">оказание услуг </w:t>
      </w:r>
      <w:r w:rsidR="00C26D3F" w:rsidRPr="00022DFC">
        <w:rPr>
          <w:b/>
          <w:color w:val="000000" w:themeColor="text1"/>
          <w:sz w:val="32"/>
          <w:szCs w:val="32"/>
        </w:rPr>
        <w:t xml:space="preserve">по обеспечению аварийно-спасательной </w:t>
      </w:r>
    </w:p>
    <w:p w:rsidR="00C26D3F" w:rsidRPr="00022DFC" w:rsidRDefault="00C26D3F" w:rsidP="00C26D3F">
      <w:pPr>
        <w:suppressAutoHyphens/>
        <w:spacing w:after="0"/>
        <w:jc w:val="center"/>
        <w:rPr>
          <w:b/>
          <w:color w:val="000000" w:themeColor="text1"/>
          <w:sz w:val="32"/>
          <w:szCs w:val="32"/>
        </w:rPr>
      </w:pPr>
      <w:r w:rsidRPr="00022DFC">
        <w:rPr>
          <w:b/>
          <w:color w:val="000000" w:themeColor="text1"/>
          <w:sz w:val="32"/>
          <w:szCs w:val="32"/>
        </w:rPr>
        <w:t xml:space="preserve">готовности и готовности к выполнению работ по локализации </w:t>
      </w:r>
    </w:p>
    <w:p w:rsidR="00C26D3F" w:rsidRPr="00022DFC" w:rsidRDefault="00C26D3F" w:rsidP="00C26D3F">
      <w:pPr>
        <w:suppressAutoHyphens/>
        <w:spacing w:after="0"/>
        <w:jc w:val="center"/>
        <w:rPr>
          <w:b/>
          <w:color w:val="000000" w:themeColor="text1"/>
          <w:sz w:val="32"/>
          <w:szCs w:val="32"/>
        </w:rPr>
      </w:pPr>
      <w:r w:rsidRPr="00022DFC">
        <w:rPr>
          <w:b/>
          <w:color w:val="000000" w:themeColor="text1"/>
          <w:sz w:val="32"/>
          <w:szCs w:val="32"/>
        </w:rPr>
        <w:t xml:space="preserve">и ликвидации аварийных разливов нефти и нефтепродуктов </w:t>
      </w:r>
    </w:p>
    <w:p w:rsidR="00C26D3F" w:rsidRPr="00022DFC" w:rsidRDefault="00C26D3F" w:rsidP="00C26D3F">
      <w:pPr>
        <w:suppressAutoHyphens/>
        <w:spacing w:after="0"/>
        <w:jc w:val="center"/>
        <w:rPr>
          <w:b/>
          <w:color w:val="000000" w:themeColor="text1"/>
          <w:sz w:val="28"/>
          <w:szCs w:val="28"/>
        </w:rPr>
      </w:pPr>
      <w:r w:rsidRPr="00022DFC">
        <w:rPr>
          <w:b/>
          <w:color w:val="000000" w:themeColor="text1"/>
          <w:sz w:val="32"/>
          <w:szCs w:val="32"/>
        </w:rPr>
        <w:t>в акватории морских портов Ванино, Советская Гавань, Де-Кастри, Николаевск-на-Амуре, Охотск, Магадан и на подходах к ним</w:t>
      </w:r>
    </w:p>
    <w:p w:rsidR="004F5800" w:rsidRPr="00022DFC" w:rsidRDefault="004F5800" w:rsidP="00C26D3F">
      <w:pPr>
        <w:pStyle w:val="affffc"/>
        <w:suppressAutoHyphens/>
        <w:jc w:val="center"/>
        <w:rPr>
          <w:b/>
          <w:color w:val="000000" w:themeColor="text1"/>
          <w:sz w:val="28"/>
          <w:szCs w:val="28"/>
        </w:rPr>
      </w:pPr>
    </w:p>
    <w:p w:rsidR="004F5800" w:rsidRPr="00022DFC" w:rsidRDefault="004F5800" w:rsidP="00C26D3F">
      <w:pPr>
        <w:suppressAutoHyphens/>
        <w:spacing w:after="0"/>
        <w:rPr>
          <w:color w:val="000000" w:themeColor="text1"/>
        </w:rPr>
      </w:pPr>
    </w:p>
    <w:p w:rsidR="004F5800" w:rsidRPr="00022DFC" w:rsidRDefault="004F5800" w:rsidP="00C26D3F">
      <w:pPr>
        <w:shd w:val="clear" w:color="auto" w:fill="FFFFFF"/>
        <w:suppressAutoHyphens/>
        <w:spacing w:after="0"/>
        <w:ind w:right="202"/>
        <w:jc w:val="center"/>
        <w:rPr>
          <w:color w:val="000000" w:themeColor="text1"/>
        </w:rPr>
      </w:pPr>
    </w:p>
    <w:p w:rsidR="004F5800" w:rsidRPr="00022DFC" w:rsidRDefault="004F5800" w:rsidP="00C26D3F">
      <w:pPr>
        <w:pStyle w:val="a8"/>
        <w:tabs>
          <w:tab w:val="clear" w:pos="1492"/>
        </w:tabs>
        <w:suppressAutoHyphens/>
        <w:spacing w:after="0"/>
        <w:ind w:left="0" w:firstLine="0"/>
        <w:rPr>
          <w:color w:val="000000" w:themeColor="text1"/>
        </w:rPr>
      </w:pPr>
    </w:p>
    <w:p w:rsidR="004F5800" w:rsidRPr="00022DFC" w:rsidRDefault="004F5800" w:rsidP="00C26D3F">
      <w:pPr>
        <w:pStyle w:val="xl48"/>
        <w:suppressAutoHyphens/>
        <w:spacing w:before="0" w:beforeAutospacing="0" w:after="0" w:afterAutospacing="0"/>
        <w:rPr>
          <w:rFonts w:ascii="Times New Roman" w:hAnsi="Times New Roman" w:cs="Times New Roman"/>
          <w:b w:val="0"/>
          <w:bCs w:val="0"/>
          <w:color w:val="000000" w:themeColor="text1"/>
        </w:rPr>
      </w:pPr>
    </w:p>
    <w:p w:rsidR="00627454" w:rsidRPr="00022DFC" w:rsidRDefault="00627454" w:rsidP="00C26D3F">
      <w:pPr>
        <w:pStyle w:val="xl48"/>
        <w:suppressAutoHyphens/>
        <w:spacing w:before="0" w:beforeAutospacing="0" w:after="0" w:afterAutospacing="0"/>
        <w:rPr>
          <w:rFonts w:ascii="Times New Roman" w:hAnsi="Times New Roman" w:cs="Times New Roman"/>
          <w:b w:val="0"/>
          <w:bCs w:val="0"/>
          <w:color w:val="000000" w:themeColor="text1"/>
        </w:rPr>
      </w:pPr>
    </w:p>
    <w:p w:rsidR="00627454" w:rsidRPr="00022DFC" w:rsidRDefault="00627454" w:rsidP="00C26D3F">
      <w:pPr>
        <w:pStyle w:val="xl48"/>
        <w:suppressAutoHyphens/>
        <w:spacing w:before="0" w:beforeAutospacing="0" w:after="0" w:afterAutospacing="0"/>
        <w:rPr>
          <w:rFonts w:ascii="Times New Roman" w:hAnsi="Times New Roman" w:cs="Times New Roman"/>
          <w:b w:val="0"/>
          <w:bCs w:val="0"/>
          <w:color w:val="000000" w:themeColor="text1"/>
        </w:rPr>
      </w:pPr>
    </w:p>
    <w:p w:rsidR="00627454" w:rsidRPr="00022DFC" w:rsidRDefault="00627454" w:rsidP="00C26D3F">
      <w:pPr>
        <w:pStyle w:val="xl48"/>
        <w:suppressAutoHyphens/>
        <w:spacing w:before="0" w:beforeAutospacing="0" w:after="0" w:afterAutospacing="0"/>
        <w:rPr>
          <w:rFonts w:ascii="Times New Roman" w:hAnsi="Times New Roman" w:cs="Times New Roman"/>
          <w:b w:val="0"/>
          <w:bCs w:val="0"/>
          <w:color w:val="000000" w:themeColor="text1"/>
        </w:rPr>
      </w:pPr>
    </w:p>
    <w:p w:rsidR="00627454" w:rsidRPr="00022DFC" w:rsidRDefault="00627454" w:rsidP="00C26D3F">
      <w:pPr>
        <w:pStyle w:val="xl48"/>
        <w:suppressAutoHyphens/>
        <w:spacing w:before="0" w:beforeAutospacing="0" w:after="0" w:afterAutospacing="0"/>
        <w:rPr>
          <w:rFonts w:ascii="Times New Roman" w:hAnsi="Times New Roman" w:cs="Times New Roman"/>
          <w:b w:val="0"/>
          <w:bCs w:val="0"/>
          <w:color w:val="000000" w:themeColor="text1"/>
        </w:rPr>
      </w:pPr>
    </w:p>
    <w:p w:rsidR="00627454" w:rsidRPr="00022DFC" w:rsidRDefault="00627454" w:rsidP="00C26D3F">
      <w:pPr>
        <w:pStyle w:val="xl48"/>
        <w:suppressAutoHyphens/>
        <w:spacing w:before="0" w:beforeAutospacing="0" w:after="0" w:afterAutospacing="0"/>
        <w:rPr>
          <w:rFonts w:ascii="Times New Roman" w:hAnsi="Times New Roman" w:cs="Times New Roman"/>
          <w:b w:val="0"/>
          <w:bCs w:val="0"/>
          <w:color w:val="000000" w:themeColor="text1"/>
        </w:rPr>
      </w:pPr>
    </w:p>
    <w:p w:rsidR="004F5800" w:rsidRPr="00022DFC" w:rsidRDefault="004F5800" w:rsidP="00C26D3F">
      <w:pPr>
        <w:pStyle w:val="xl48"/>
        <w:suppressAutoHyphens/>
        <w:spacing w:before="0" w:beforeAutospacing="0" w:after="0" w:afterAutospacing="0"/>
        <w:rPr>
          <w:rFonts w:ascii="Times New Roman" w:hAnsi="Times New Roman" w:cs="Times New Roman"/>
          <w:b w:val="0"/>
          <w:bCs w:val="0"/>
          <w:color w:val="000000" w:themeColor="text1"/>
        </w:rPr>
      </w:pPr>
    </w:p>
    <w:p w:rsidR="004F5800" w:rsidRPr="00022DFC" w:rsidRDefault="004F5800" w:rsidP="00C26D3F">
      <w:pPr>
        <w:pStyle w:val="xl48"/>
        <w:suppressAutoHyphens/>
        <w:spacing w:before="0" w:beforeAutospacing="0" w:after="0" w:afterAutospacing="0"/>
        <w:rPr>
          <w:rFonts w:ascii="Times New Roman" w:hAnsi="Times New Roman" w:cs="Times New Roman"/>
          <w:b w:val="0"/>
          <w:bCs w:val="0"/>
          <w:color w:val="000000" w:themeColor="text1"/>
        </w:rPr>
      </w:pPr>
    </w:p>
    <w:p w:rsidR="004F5800" w:rsidRPr="00022DFC" w:rsidRDefault="004F5800" w:rsidP="00C26D3F">
      <w:pPr>
        <w:pStyle w:val="xl48"/>
        <w:suppressAutoHyphens/>
        <w:spacing w:before="0" w:beforeAutospacing="0" w:after="0" w:afterAutospacing="0"/>
        <w:rPr>
          <w:rFonts w:ascii="Times New Roman" w:hAnsi="Times New Roman" w:cs="Times New Roman"/>
          <w:b w:val="0"/>
          <w:bCs w:val="0"/>
          <w:color w:val="000000" w:themeColor="text1"/>
        </w:rPr>
      </w:pPr>
    </w:p>
    <w:p w:rsidR="004F5800" w:rsidRPr="00022DFC" w:rsidRDefault="004F5800" w:rsidP="00C26D3F">
      <w:pPr>
        <w:pStyle w:val="xl48"/>
        <w:suppressAutoHyphens/>
        <w:spacing w:before="0" w:beforeAutospacing="0" w:after="0" w:afterAutospacing="0"/>
        <w:rPr>
          <w:rFonts w:ascii="Times New Roman" w:hAnsi="Times New Roman" w:cs="Times New Roman"/>
          <w:b w:val="0"/>
          <w:bCs w:val="0"/>
          <w:color w:val="000000" w:themeColor="text1"/>
        </w:rPr>
      </w:pPr>
    </w:p>
    <w:p w:rsidR="004F5800" w:rsidRPr="00022DFC" w:rsidRDefault="004F5800" w:rsidP="00C26D3F">
      <w:pPr>
        <w:pStyle w:val="xl48"/>
        <w:suppressAutoHyphens/>
        <w:spacing w:before="0" w:beforeAutospacing="0" w:after="0" w:afterAutospacing="0"/>
        <w:rPr>
          <w:rFonts w:ascii="Times New Roman" w:hAnsi="Times New Roman" w:cs="Times New Roman"/>
          <w:b w:val="0"/>
          <w:bCs w:val="0"/>
          <w:color w:val="000000" w:themeColor="text1"/>
        </w:rPr>
      </w:pPr>
    </w:p>
    <w:p w:rsidR="004F5800" w:rsidRPr="00022DFC" w:rsidRDefault="004F5800" w:rsidP="00C26D3F">
      <w:pPr>
        <w:pStyle w:val="xl48"/>
        <w:suppressAutoHyphens/>
        <w:spacing w:before="0" w:beforeAutospacing="0" w:after="0" w:afterAutospacing="0"/>
        <w:rPr>
          <w:rFonts w:ascii="Times New Roman" w:hAnsi="Times New Roman" w:cs="Times New Roman"/>
          <w:b w:val="0"/>
          <w:bCs w:val="0"/>
          <w:color w:val="000000" w:themeColor="text1"/>
        </w:rPr>
      </w:pPr>
    </w:p>
    <w:p w:rsidR="004F5800" w:rsidRPr="00022DFC" w:rsidRDefault="004F5800" w:rsidP="00C26D3F">
      <w:pPr>
        <w:pStyle w:val="xl48"/>
        <w:suppressAutoHyphens/>
        <w:spacing w:before="0" w:beforeAutospacing="0" w:after="0" w:afterAutospacing="0"/>
        <w:rPr>
          <w:rFonts w:ascii="Times New Roman" w:hAnsi="Times New Roman" w:cs="Times New Roman"/>
          <w:b w:val="0"/>
          <w:bCs w:val="0"/>
          <w:color w:val="000000" w:themeColor="text1"/>
        </w:rPr>
      </w:pPr>
    </w:p>
    <w:p w:rsidR="004F5800" w:rsidRPr="00022DFC" w:rsidRDefault="004F5800" w:rsidP="00C26D3F">
      <w:pPr>
        <w:pStyle w:val="xl48"/>
        <w:suppressAutoHyphens/>
        <w:spacing w:before="0" w:beforeAutospacing="0" w:after="0" w:afterAutospacing="0"/>
        <w:rPr>
          <w:rFonts w:ascii="Times New Roman" w:hAnsi="Times New Roman" w:cs="Times New Roman"/>
          <w:b w:val="0"/>
          <w:bCs w:val="0"/>
          <w:color w:val="000000" w:themeColor="text1"/>
        </w:rPr>
      </w:pPr>
    </w:p>
    <w:p w:rsidR="004F5800" w:rsidRPr="00022DFC" w:rsidRDefault="004F5800" w:rsidP="00C26D3F">
      <w:pPr>
        <w:pStyle w:val="xl48"/>
        <w:suppressAutoHyphens/>
        <w:spacing w:before="0" w:beforeAutospacing="0" w:after="0" w:afterAutospacing="0"/>
        <w:rPr>
          <w:rFonts w:ascii="Times New Roman" w:hAnsi="Times New Roman" w:cs="Times New Roman"/>
          <w:b w:val="0"/>
          <w:bCs w:val="0"/>
          <w:color w:val="000000" w:themeColor="text1"/>
        </w:rPr>
      </w:pPr>
    </w:p>
    <w:p w:rsidR="004F5800" w:rsidRPr="00022DFC" w:rsidRDefault="004F5800" w:rsidP="00C26D3F">
      <w:pPr>
        <w:pStyle w:val="xl48"/>
        <w:suppressAutoHyphens/>
        <w:spacing w:before="0" w:beforeAutospacing="0" w:after="0" w:afterAutospacing="0"/>
        <w:rPr>
          <w:rFonts w:ascii="Times New Roman" w:hAnsi="Times New Roman" w:cs="Times New Roman"/>
          <w:b w:val="0"/>
          <w:bCs w:val="0"/>
          <w:color w:val="000000" w:themeColor="text1"/>
        </w:rPr>
      </w:pPr>
    </w:p>
    <w:p w:rsidR="004F5800" w:rsidRPr="00022DFC" w:rsidRDefault="004F5800" w:rsidP="00C26D3F">
      <w:pPr>
        <w:pStyle w:val="xl48"/>
        <w:suppressAutoHyphens/>
        <w:spacing w:before="0" w:beforeAutospacing="0" w:after="0" w:afterAutospacing="0"/>
        <w:rPr>
          <w:rFonts w:ascii="Times New Roman" w:hAnsi="Times New Roman" w:cs="Times New Roman"/>
          <w:b w:val="0"/>
          <w:bCs w:val="0"/>
          <w:color w:val="000000" w:themeColor="text1"/>
        </w:rPr>
      </w:pPr>
    </w:p>
    <w:p w:rsidR="004F5800" w:rsidRPr="00022DFC" w:rsidRDefault="004F5800" w:rsidP="00C26D3F">
      <w:pPr>
        <w:pStyle w:val="xl48"/>
        <w:suppressAutoHyphens/>
        <w:spacing w:before="0" w:beforeAutospacing="0" w:after="0" w:afterAutospacing="0"/>
        <w:rPr>
          <w:rFonts w:ascii="Times New Roman" w:hAnsi="Times New Roman" w:cs="Times New Roman"/>
          <w:b w:val="0"/>
          <w:bCs w:val="0"/>
          <w:color w:val="000000" w:themeColor="text1"/>
        </w:rPr>
      </w:pPr>
    </w:p>
    <w:p w:rsidR="009C4DB4" w:rsidRPr="00022DFC" w:rsidRDefault="009C4DB4" w:rsidP="00C26D3F">
      <w:pPr>
        <w:pStyle w:val="xl48"/>
        <w:suppressAutoHyphens/>
        <w:spacing w:before="0" w:beforeAutospacing="0" w:after="0" w:afterAutospacing="0"/>
        <w:rPr>
          <w:rFonts w:ascii="Times New Roman" w:hAnsi="Times New Roman" w:cs="Times New Roman"/>
          <w:b w:val="0"/>
          <w:bCs w:val="0"/>
          <w:color w:val="000000" w:themeColor="text1"/>
        </w:rPr>
      </w:pPr>
    </w:p>
    <w:p w:rsidR="004F5800" w:rsidRPr="00022DFC" w:rsidRDefault="004F5800" w:rsidP="00C26D3F">
      <w:pPr>
        <w:pStyle w:val="xl48"/>
        <w:suppressAutoHyphens/>
        <w:spacing w:before="0" w:beforeAutospacing="0" w:after="0" w:afterAutospacing="0"/>
        <w:rPr>
          <w:rFonts w:ascii="Times New Roman" w:hAnsi="Times New Roman" w:cs="Times New Roman"/>
          <w:b w:val="0"/>
          <w:bCs w:val="0"/>
          <w:color w:val="000000" w:themeColor="text1"/>
        </w:rPr>
      </w:pPr>
      <w:r w:rsidRPr="00022DFC">
        <w:rPr>
          <w:rFonts w:ascii="Times New Roman" w:hAnsi="Times New Roman" w:cs="Times New Roman"/>
          <w:b w:val="0"/>
          <w:bCs w:val="0"/>
          <w:color w:val="000000" w:themeColor="text1"/>
        </w:rPr>
        <w:t>Ванино</w:t>
      </w:r>
    </w:p>
    <w:p w:rsidR="004F5800" w:rsidRPr="00022DFC" w:rsidRDefault="004F5800" w:rsidP="00C26D3F">
      <w:pPr>
        <w:suppressAutoHyphens/>
        <w:spacing w:after="0"/>
        <w:jc w:val="center"/>
        <w:rPr>
          <w:b/>
          <w:bCs/>
          <w:color w:val="000000" w:themeColor="text1"/>
        </w:rPr>
      </w:pPr>
      <w:r w:rsidRPr="00022DFC">
        <w:rPr>
          <w:color w:val="000000" w:themeColor="text1"/>
        </w:rPr>
        <w:t>201</w:t>
      </w:r>
      <w:r w:rsidR="00A0152B" w:rsidRPr="00022DFC">
        <w:rPr>
          <w:color w:val="000000" w:themeColor="text1"/>
        </w:rPr>
        <w:t>7</w:t>
      </w:r>
      <w:r w:rsidRPr="00022DFC">
        <w:rPr>
          <w:color w:val="000000" w:themeColor="text1"/>
        </w:rPr>
        <w:t xml:space="preserve"> год</w:t>
      </w:r>
    </w:p>
    <w:p w:rsidR="00675A3D" w:rsidRPr="00022DFC" w:rsidRDefault="00675A3D" w:rsidP="00C26D3F">
      <w:pPr>
        <w:suppressAutoHyphens/>
        <w:spacing w:after="0"/>
        <w:jc w:val="center"/>
        <w:rPr>
          <w:b/>
          <w:bCs/>
          <w:color w:val="000000" w:themeColor="text1"/>
        </w:rPr>
      </w:pPr>
      <w:r w:rsidRPr="00022DFC">
        <w:rPr>
          <w:b/>
          <w:bCs/>
          <w:color w:val="000000" w:themeColor="text1"/>
        </w:rPr>
        <w:lastRenderedPageBreak/>
        <w:t>Содержание</w:t>
      </w:r>
    </w:p>
    <w:p w:rsidR="00EB74F3" w:rsidRPr="00022DFC" w:rsidRDefault="00EB74F3" w:rsidP="00C26D3F">
      <w:pPr>
        <w:suppressAutoHyphens/>
        <w:spacing w:after="0"/>
        <w:jc w:val="center"/>
        <w:rPr>
          <w:b/>
          <w:bCs/>
          <w:color w:val="000000" w:themeColor="text1"/>
        </w:rPr>
      </w:pPr>
    </w:p>
    <w:tbl>
      <w:tblPr>
        <w:tblStyle w:val="afffff4"/>
        <w:tblW w:w="10178" w:type="dxa"/>
        <w:tblInd w:w="250" w:type="dxa"/>
        <w:tblLook w:val="04A0" w:firstRow="1" w:lastRow="0" w:firstColumn="1" w:lastColumn="0" w:noHBand="0" w:noVBand="1"/>
      </w:tblPr>
      <w:tblGrid>
        <w:gridCol w:w="1843"/>
        <w:gridCol w:w="6917"/>
        <w:gridCol w:w="1418"/>
      </w:tblGrid>
      <w:tr w:rsidR="00022DFC" w:rsidRPr="00022DFC" w:rsidTr="00970B33">
        <w:trPr>
          <w:trHeight w:val="418"/>
        </w:trPr>
        <w:tc>
          <w:tcPr>
            <w:tcW w:w="1843" w:type="dxa"/>
            <w:vAlign w:val="center"/>
          </w:tcPr>
          <w:p w:rsidR="00EB74F3" w:rsidRPr="00022DFC" w:rsidRDefault="00EB74F3" w:rsidP="00C26D3F">
            <w:pPr>
              <w:suppressAutoHyphens/>
              <w:spacing w:after="0"/>
              <w:rPr>
                <w:rFonts w:ascii="Times New Roman" w:hAnsi="Times New Roman" w:cs="Times New Roman"/>
                <w:color w:val="000000" w:themeColor="text1"/>
                <w:sz w:val="24"/>
                <w:szCs w:val="24"/>
              </w:rPr>
            </w:pPr>
          </w:p>
        </w:tc>
        <w:tc>
          <w:tcPr>
            <w:tcW w:w="6917" w:type="dxa"/>
            <w:vAlign w:val="center"/>
          </w:tcPr>
          <w:p w:rsidR="00EB74F3" w:rsidRPr="00022DFC" w:rsidRDefault="00EB74F3" w:rsidP="00C26D3F">
            <w:pPr>
              <w:suppressAutoHyphens/>
              <w:spacing w:after="0"/>
              <w:jc w:val="center"/>
              <w:rPr>
                <w:rFonts w:ascii="Times New Roman" w:hAnsi="Times New Roman" w:cs="Times New Roman"/>
                <w:bCs/>
                <w:color w:val="000000" w:themeColor="text1"/>
                <w:sz w:val="24"/>
                <w:szCs w:val="24"/>
              </w:rPr>
            </w:pPr>
            <w:r w:rsidRPr="00022DFC">
              <w:rPr>
                <w:rFonts w:ascii="Times New Roman" w:hAnsi="Times New Roman" w:cs="Times New Roman"/>
                <w:bCs/>
                <w:color w:val="000000" w:themeColor="text1"/>
                <w:sz w:val="24"/>
                <w:szCs w:val="24"/>
              </w:rPr>
              <w:t>Наименование</w:t>
            </w:r>
          </w:p>
        </w:tc>
        <w:tc>
          <w:tcPr>
            <w:tcW w:w="1418" w:type="dxa"/>
            <w:vAlign w:val="center"/>
          </w:tcPr>
          <w:p w:rsidR="00EB74F3" w:rsidRPr="00022DFC" w:rsidRDefault="00EB74F3" w:rsidP="00C26D3F">
            <w:pPr>
              <w:suppressAutoHyphens/>
              <w:spacing w:after="0"/>
              <w:jc w:val="center"/>
              <w:rPr>
                <w:rFonts w:ascii="Times New Roman" w:hAnsi="Times New Roman" w:cs="Times New Roman"/>
                <w:color w:val="000000" w:themeColor="text1"/>
                <w:sz w:val="24"/>
                <w:szCs w:val="24"/>
              </w:rPr>
            </w:pPr>
            <w:r w:rsidRPr="00022DFC">
              <w:rPr>
                <w:rFonts w:ascii="Times New Roman" w:hAnsi="Times New Roman" w:cs="Times New Roman"/>
                <w:color w:val="000000" w:themeColor="text1"/>
                <w:sz w:val="24"/>
                <w:szCs w:val="24"/>
              </w:rPr>
              <w:t>страница</w:t>
            </w:r>
          </w:p>
        </w:tc>
      </w:tr>
      <w:tr w:rsidR="00022DFC" w:rsidRPr="00022DFC" w:rsidTr="00970B33">
        <w:trPr>
          <w:trHeight w:val="418"/>
        </w:trPr>
        <w:tc>
          <w:tcPr>
            <w:tcW w:w="1843" w:type="dxa"/>
            <w:vAlign w:val="center"/>
          </w:tcPr>
          <w:p w:rsidR="00EB74F3" w:rsidRPr="00022DFC" w:rsidRDefault="00EB74F3" w:rsidP="00C26D3F">
            <w:pPr>
              <w:suppressAutoHyphens/>
              <w:spacing w:after="0"/>
              <w:rPr>
                <w:rFonts w:ascii="Times New Roman" w:hAnsi="Times New Roman" w:cs="Times New Roman"/>
                <w:color w:val="000000" w:themeColor="text1"/>
                <w:sz w:val="24"/>
                <w:szCs w:val="24"/>
              </w:rPr>
            </w:pPr>
          </w:p>
        </w:tc>
        <w:tc>
          <w:tcPr>
            <w:tcW w:w="6917" w:type="dxa"/>
            <w:vAlign w:val="center"/>
          </w:tcPr>
          <w:p w:rsidR="00EB74F3" w:rsidRPr="00022DFC" w:rsidRDefault="00EB74F3" w:rsidP="00C26D3F">
            <w:pPr>
              <w:pStyle w:val="Standard"/>
              <w:suppressLineNumbers/>
              <w:ind w:right="-1"/>
              <w:rPr>
                <w:rFonts w:ascii="Times New Roman" w:hAnsi="Times New Roman" w:cs="Times New Roman"/>
                <w:caps/>
                <w:color w:val="000000" w:themeColor="text1"/>
              </w:rPr>
            </w:pPr>
            <w:r w:rsidRPr="00022DFC">
              <w:rPr>
                <w:rFonts w:ascii="Times New Roman" w:hAnsi="Times New Roman" w:cs="Times New Roman"/>
                <w:color w:val="000000" w:themeColor="text1"/>
                <w:lang w:val="en-US"/>
              </w:rPr>
              <w:t>I</w:t>
            </w:r>
            <w:r w:rsidRPr="00022DFC">
              <w:rPr>
                <w:rFonts w:ascii="Times New Roman" w:hAnsi="Times New Roman" w:cs="Times New Roman"/>
                <w:color w:val="000000" w:themeColor="text1"/>
              </w:rPr>
              <w:t xml:space="preserve">. </w:t>
            </w:r>
            <w:proofErr w:type="spellStart"/>
            <w:r w:rsidR="00FD69CE" w:rsidRPr="00022DFC">
              <w:rPr>
                <w:rFonts w:ascii="Times New Roman" w:hAnsi="Times New Roman" w:cs="Times New Roman"/>
                <w:color w:val="000000" w:themeColor="text1"/>
              </w:rPr>
              <w:t>Инструкция</w:t>
            </w:r>
            <w:proofErr w:type="spellEnd"/>
            <w:r w:rsidR="00FD69CE" w:rsidRPr="00022DFC">
              <w:rPr>
                <w:rFonts w:ascii="Times New Roman" w:hAnsi="Times New Roman" w:cs="Times New Roman"/>
                <w:color w:val="000000" w:themeColor="text1"/>
              </w:rPr>
              <w:t xml:space="preserve"> </w:t>
            </w:r>
            <w:proofErr w:type="spellStart"/>
            <w:r w:rsidR="00FD69CE" w:rsidRPr="00022DFC">
              <w:rPr>
                <w:rFonts w:ascii="Times New Roman" w:hAnsi="Times New Roman" w:cs="Times New Roman"/>
                <w:color w:val="000000" w:themeColor="text1"/>
              </w:rPr>
              <w:t>участникам</w:t>
            </w:r>
            <w:proofErr w:type="spellEnd"/>
            <w:r w:rsidR="00FD69CE" w:rsidRPr="00022DFC">
              <w:rPr>
                <w:rFonts w:ascii="Times New Roman" w:hAnsi="Times New Roman" w:cs="Times New Roman"/>
                <w:color w:val="000000" w:themeColor="text1"/>
              </w:rPr>
              <w:t xml:space="preserve"> </w:t>
            </w:r>
            <w:proofErr w:type="spellStart"/>
            <w:r w:rsidR="00FD69CE" w:rsidRPr="00022DFC">
              <w:rPr>
                <w:rFonts w:ascii="Times New Roman" w:hAnsi="Times New Roman" w:cs="Times New Roman"/>
                <w:color w:val="000000" w:themeColor="text1"/>
              </w:rPr>
              <w:t>аукциона</w:t>
            </w:r>
            <w:proofErr w:type="spellEnd"/>
            <w:r w:rsidR="00FD69CE" w:rsidRPr="00022DFC">
              <w:rPr>
                <w:rFonts w:ascii="Times New Roman" w:hAnsi="Times New Roman" w:cs="Times New Roman"/>
                <w:color w:val="000000" w:themeColor="text1"/>
                <w:lang w:val="ru-RU"/>
              </w:rPr>
              <w:t xml:space="preserve"> </w:t>
            </w:r>
            <w:r w:rsidR="00FD69CE" w:rsidRPr="00022DFC">
              <w:rPr>
                <w:rFonts w:ascii="Times New Roman" w:hAnsi="Times New Roman" w:cs="Times New Roman"/>
                <w:color w:val="000000" w:themeColor="text1"/>
              </w:rPr>
              <w:t xml:space="preserve">в </w:t>
            </w:r>
            <w:proofErr w:type="spellStart"/>
            <w:r w:rsidR="00FD69CE" w:rsidRPr="00022DFC">
              <w:rPr>
                <w:rFonts w:ascii="Times New Roman" w:hAnsi="Times New Roman" w:cs="Times New Roman"/>
                <w:color w:val="000000" w:themeColor="text1"/>
              </w:rPr>
              <w:t>электронной</w:t>
            </w:r>
            <w:proofErr w:type="spellEnd"/>
            <w:r w:rsidR="00FD69CE" w:rsidRPr="00022DFC">
              <w:rPr>
                <w:rFonts w:ascii="Times New Roman" w:hAnsi="Times New Roman" w:cs="Times New Roman"/>
                <w:color w:val="000000" w:themeColor="text1"/>
              </w:rPr>
              <w:t xml:space="preserve"> </w:t>
            </w:r>
            <w:proofErr w:type="spellStart"/>
            <w:r w:rsidR="00FD69CE" w:rsidRPr="00022DFC">
              <w:rPr>
                <w:rFonts w:ascii="Times New Roman" w:hAnsi="Times New Roman" w:cs="Times New Roman"/>
                <w:color w:val="000000" w:themeColor="text1"/>
              </w:rPr>
              <w:t>форме</w:t>
            </w:r>
            <w:proofErr w:type="spellEnd"/>
          </w:p>
        </w:tc>
        <w:tc>
          <w:tcPr>
            <w:tcW w:w="1418" w:type="dxa"/>
            <w:vAlign w:val="center"/>
          </w:tcPr>
          <w:p w:rsidR="00EB74F3" w:rsidRPr="00022DFC" w:rsidRDefault="004074FB" w:rsidP="00C26D3F">
            <w:pPr>
              <w:suppressAutoHyphens/>
              <w:spacing w:after="0"/>
              <w:jc w:val="center"/>
              <w:rPr>
                <w:rFonts w:ascii="Times New Roman" w:hAnsi="Times New Roman" w:cs="Times New Roman"/>
                <w:color w:val="000000" w:themeColor="text1"/>
                <w:sz w:val="24"/>
                <w:szCs w:val="24"/>
              </w:rPr>
            </w:pPr>
            <w:r w:rsidRPr="00022DFC">
              <w:rPr>
                <w:rFonts w:ascii="Times New Roman" w:hAnsi="Times New Roman" w:cs="Times New Roman"/>
                <w:color w:val="000000" w:themeColor="text1"/>
                <w:sz w:val="24"/>
                <w:szCs w:val="24"/>
              </w:rPr>
              <w:t>3</w:t>
            </w:r>
          </w:p>
        </w:tc>
      </w:tr>
      <w:tr w:rsidR="00022DFC" w:rsidRPr="00022DFC" w:rsidTr="00970B33">
        <w:trPr>
          <w:trHeight w:val="418"/>
        </w:trPr>
        <w:tc>
          <w:tcPr>
            <w:tcW w:w="1843" w:type="dxa"/>
            <w:vAlign w:val="center"/>
          </w:tcPr>
          <w:p w:rsidR="00EB74F3" w:rsidRPr="00022DFC" w:rsidRDefault="00EB74F3" w:rsidP="00C26D3F">
            <w:pPr>
              <w:suppressAutoHyphens/>
              <w:spacing w:after="0"/>
              <w:rPr>
                <w:rFonts w:ascii="Times New Roman" w:hAnsi="Times New Roman" w:cs="Times New Roman"/>
                <w:color w:val="000000" w:themeColor="text1"/>
                <w:sz w:val="24"/>
                <w:szCs w:val="24"/>
              </w:rPr>
            </w:pPr>
            <w:r w:rsidRPr="00022DFC">
              <w:rPr>
                <w:rFonts w:ascii="Times New Roman" w:hAnsi="Times New Roman" w:cs="Times New Roman"/>
                <w:color w:val="000000" w:themeColor="text1"/>
                <w:sz w:val="24"/>
                <w:szCs w:val="24"/>
              </w:rPr>
              <w:t>Пункт 1</w:t>
            </w:r>
          </w:p>
        </w:tc>
        <w:tc>
          <w:tcPr>
            <w:tcW w:w="6917" w:type="dxa"/>
            <w:vAlign w:val="center"/>
          </w:tcPr>
          <w:p w:rsidR="00EB74F3" w:rsidRPr="00022DFC" w:rsidRDefault="00EB74F3" w:rsidP="00C26D3F">
            <w:pPr>
              <w:pStyle w:val="Standard"/>
              <w:suppressLineNumbers/>
              <w:ind w:right="-1"/>
              <w:rPr>
                <w:rFonts w:ascii="Times New Roman" w:hAnsi="Times New Roman" w:cs="Times New Roman"/>
                <w:color w:val="000000" w:themeColor="text1"/>
                <w:lang w:val="ru-RU"/>
              </w:rPr>
            </w:pPr>
            <w:r w:rsidRPr="00022DFC">
              <w:rPr>
                <w:rFonts w:ascii="Times New Roman" w:hAnsi="Times New Roman" w:cs="Times New Roman"/>
                <w:color w:val="000000" w:themeColor="text1"/>
                <w:lang w:val="ru-RU"/>
              </w:rPr>
              <w:t>Общие положения</w:t>
            </w:r>
          </w:p>
        </w:tc>
        <w:tc>
          <w:tcPr>
            <w:tcW w:w="1418" w:type="dxa"/>
            <w:vAlign w:val="center"/>
          </w:tcPr>
          <w:p w:rsidR="00EB74F3" w:rsidRPr="00022DFC" w:rsidRDefault="004074FB" w:rsidP="00C26D3F">
            <w:pPr>
              <w:suppressAutoHyphens/>
              <w:spacing w:after="0"/>
              <w:jc w:val="center"/>
              <w:rPr>
                <w:rFonts w:ascii="Times New Roman" w:hAnsi="Times New Roman" w:cs="Times New Roman"/>
                <w:color w:val="000000" w:themeColor="text1"/>
                <w:sz w:val="24"/>
                <w:szCs w:val="24"/>
              </w:rPr>
            </w:pPr>
            <w:r w:rsidRPr="00022DFC">
              <w:rPr>
                <w:rFonts w:ascii="Times New Roman" w:hAnsi="Times New Roman" w:cs="Times New Roman"/>
                <w:color w:val="000000" w:themeColor="text1"/>
                <w:sz w:val="24"/>
                <w:szCs w:val="24"/>
              </w:rPr>
              <w:t>3</w:t>
            </w:r>
          </w:p>
        </w:tc>
      </w:tr>
      <w:tr w:rsidR="00022DFC" w:rsidRPr="00022DFC" w:rsidTr="00970B33">
        <w:trPr>
          <w:trHeight w:val="418"/>
        </w:trPr>
        <w:tc>
          <w:tcPr>
            <w:tcW w:w="1843" w:type="dxa"/>
            <w:vAlign w:val="center"/>
          </w:tcPr>
          <w:p w:rsidR="00EB74F3" w:rsidRPr="00022DFC" w:rsidRDefault="00EB74F3" w:rsidP="00C26D3F">
            <w:pPr>
              <w:suppressAutoHyphens/>
              <w:spacing w:after="0"/>
              <w:rPr>
                <w:rFonts w:ascii="Times New Roman" w:hAnsi="Times New Roman" w:cs="Times New Roman"/>
                <w:color w:val="000000" w:themeColor="text1"/>
                <w:sz w:val="24"/>
                <w:szCs w:val="24"/>
              </w:rPr>
            </w:pPr>
            <w:r w:rsidRPr="00022DFC">
              <w:rPr>
                <w:rFonts w:ascii="Times New Roman" w:hAnsi="Times New Roman" w:cs="Times New Roman"/>
                <w:color w:val="000000" w:themeColor="text1"/>
                <w:sz w:val="24"/>
                <w:szCs w:val="24"/>
              </w:rPr>
              <w:t>Подпункт 1.1.</w:t>
            </w:r>
          </w:p>
        </w:tc>
        <w:tc>
          <w:tcPr>
            <w:tcW w:w="6917" w:type="dxa"/>
            <w:vAlign w:val="center"/>
          </w:tcPr>
          <w:p w:rsidR="00EB74F3" w:rsidRPr="00022DFC" w:rsidRDefault="00EB74F3" w:rsidP="00C26D3F">
            <w:pPr>
              <w:pStyle w:val="Standard"/>
              <w:suppressLineNumbers/>
              <w:ind w:right="-1"/>
              <w:rPr>
                <w:rFonts w:ascii="Times New Roman" w:hAnsi="Times New Roman" w:cs="Times New Roman"/>
                <w:color w:val="000000" w:themeColor="text1"/>
              </w:rPr>
            </w:pPr>
            <w:proofErr w:type="spellStart"/>
            <w:r w:rsidRPr="00022DFC">
              <w:rPr>
                <w:rFonts w:ascii="Times New Roman" w:hAnsi="Times New Roman" w:cs="Times New Roman"/>
                <w:color w:val="000000" w:themeColor="text1"/>
              </w:rPr>
              <w:t>Термины</w:t>
            </w:r>
            <w:proofErr w:type="spellEnd"/>
            <w:r w:rsidRPr="00022DFC">
              <w:rPr>
                <w:rFonts w:ascii="Times New Roman" w:hAnsi="Times New Roman" w:cs="Times New Roman"/>
                <w:color w:val="000000" w:themeColor="text1"/>
              </w:rPr>
              <w:t xml:space="preserve"> и </w:t>
            </w:r>
            <w:proofErr w:type="spellStart"/>
            <w:r w:rsidRPr="00022DFC">
              <w:rPr>
                <w:rFonts w:ascii="Times New Roman" w:hAnsi="Times New Roman" w:cs="Times New Roman"/>
                <w:color w:val="000000" w:themeColor="text1"/>
              </w:rPr>
              <w:t>определения</w:t>
            </w:r>
            <w:proofErr w:type="spellEnd"/>
          </w:p>
        </w:tc>
        <w:tc>
          <w:tcPr>
            <w:tcW w:w="1418" w:type="dxa"/>
            <w:vAlign w:val="center"/>
          </w:tcPr>
          <w:p w:rsidR="00EB74F3" w:rsidRPr="00022DFC" w:rsidRDefault="004074FB" w:rsidP="00C26D3F">
            <w:pPr>
              <w:suppressAutoHyphens/>
              <w:spacing w:after="0"/>
              <w:jc w:val="center"/>
              <w:rPr>
                <w:rFonts w:ascii="Times New Roman" w:hAnsi="Times New Roman" w:cs="Times New Roman"/>
                <w:color w:val="000000" w:themeColor="text1"/>
                <w:sz w:val="24"/>
                <w:szCs w:val="24"/>
              </w:rPr>
            </w:pPr>
            <w:r w:rsidRPr="00022DFC">
              <w:rPr>
                <w:rFonts w:ascii="Times New Roman" w:hAnsi="Times New Roman" w:cs="Times New Roman"/>
                <w:color w:val="000000" w:themeColor="text1"/>
                <w:sz w:val="24"/>
                <w:szCs w:val="24"/>
              </w:rPr>
              <w:t>3</w:t>
            </w:r>
          </w:p>
        </w:tc>
      </w:tr>
      <w:tr w:rsidR="00022DFC" w:rsidRPr="00022DFC" w:rsidTr="00970B33">
        <w:trPr>
          <w:trHeight w:val="418"/>
        </w:trPr>
        <w:tc>
          <w:tcPr>
            <w:tcW w:w="1843" w:type="dxa"/>
            <w:vAlign w:val="center"/>
          </w:tcPr>
          <w:p w:rsidR="00EB74F3" w:rsidRPr="00022DFC" w:rsidRDefault="00EB74F3" w:rsidP="00C26D3F">
            <w:pPr>
              <w:suppressAutoHyphens/>
              <w:spacing w:after="0"/>
              <w:rPr>
                <w:rFonts w:ascii="Times New Roman" w:hAnsi="Times New Roman" w:cs="Times New Roman"/>
                <w:color w:val="000000" w:themeColor="text1"/>
                <w:sz w:val="24"/>
                <w:szCs w:val="24"/>
              </w:rPr>
            </w:pPr>
            <w:r w:rsidRPr="00022DFC">
              <w:rPr>
                <w:rFonts w:ascii="Times New Roman" w:hAnsi="Times New Roman" w:cs="Times New Roman"/>
                <w:color w:val="000000" w:themeColor="text1"/>
                <w:sz w:val="24"/>
                <w:szCs w:val="24"/>
              </w:rPr>
              <w:t>Подпункт 1.</w:t>
            </w:r>
            <w:r w:rsidR="0056598F" w:rsidRPr="00022DFC">
              <w:rPr>
                <w:rFonts w:ascii="Times New Roman" w:hAnsi="Times New Roman" w:cs="Times New Roman"/>
                <w:color w:val="000000" w:themeColor="text1"/>
                <w:sz w:val="24"/>
                <w:szCs w:val="24"/>
              </w:rPr>
              <w:t>2</w:t>
            </w:r>
            <w:r w:rsidRPr="00022DFC">
              <w:rPr>
                <w:rFonts w:ascii="Times New Roman" w:hAnsi="Times New Roman" w:cs="Times New Roman"/>
                <w:color w:val="000000" w:themeColor="text1"/>
                <w:sz w:val="24"/>
                <w:szCs w:val="24"/>
              </w:rPr>
              <w:t>.</w:t>
            </w:r>
          </w:p>
        </w:tc>
        <w:tc>
          <w:tcPr>
            <w:tcW w:w="6917" w:type="dxa"/>
            <w:vAlign w:val="center"/>
          </w:tcPr>
          <w:p w:rsidR="00EB74F3" w:rsidRPr="00022DFC" w:rsidRDefault="00EB74F3" w:rsidP="00C26D3F">
            <w:pPr>
              <w:suppressAutoHyphens/>
              <w:spacing w:after="0"/>
              <w:jc w:val="left"/>
              <w:rPr>
                <w:rFonts w:ascii="Times New Roman" w:hAnsi="Times New Roman" w:cs="Times New Roman"/>
                <w:bCs/>
                <w:color w:val="000000" w:themeColor="text1"/>
                <w:sz w:val="24"/>
                <w:szCs w:val="24"/>
              </w:rPr>
            </w:pPr>
            <w:r w:rsidRPr="00022DFC">
              <w:rPr>
                <w:rFonts w:ascii="Times New Roman" w:hAnsi="Times New Roman" w:cs="Times New Roman"/>
                <w:bCs/>
                <w:color w:val="000000" w:themeColor="text1"/>
                <w:sz w:val="24"/>
                <w:szCs w:val="24"/>
              </w:rPr>
              <w:t xml:space="preserve">Общие сведения о проведении </w:t>
            </w:r>
            <w:r w:rsidRPr="00022DFC">
              <w:rPr>
                <w:rFonts w:ascii="Times New Roman" w:hAnsi="Times New Roman" w:cs="Times New Roman"/>
                <w:color w:val="000000" w:themeColor="text1"/>
                <w:sz w:val="24"/>
                <w:szCs w:val="24"/>
              </w:rPr>
              <w:t>открытого аукциона в электронной форме</w:t>
            </w:r>
          </w:p>
        </w:tc>
        <w:tc>
          <w:tcPr>
            <w:tcW w:w="1418" w:type="dxa"/>
            <w:vAlign w:val="center"/>
          </w:tcPr>
          <w:p w:rsidR="00EB74F3" w:rsidRPr="00022DFC" w:rsidRDefault="004074FB" w:rsidP="00C26D3F">
            <w:pPr>
              <w:suppressAutoHyphens/>
              <w:spacing w:after="0"/>
              <w:jc w:val="center"/>
              <w:rPr>
                <w:rFonts w:ascii="Times New Roman" w:hAnsi="Times New Roman" w:cs="Times New Roman"/>
                <w:color w:val="000000" w:themeColor="text1"/>
                <w:sz w:val="24"/>
                <w:szCs w:val="24"/>
              </w:rPr>
            </w:pPr>
            <w:r w:rsidRPr="00022DFC">
              <w:rPr>
                <w:rFonts w:ascii="Times New Roman" w:hAnsi="Times New Roman" w:cs="Times New Roman"/>
                <w:color w:val="000000" w:themeColor="text1"/>
                <w:sz w:val="24"/>
                <w:szCs w:val="24"/>
              </w:rPr>
              <w:t>5</w:t>
            </w:r>
          </w:p>
        </w:tc>
      </w:tr>
      <w:tr w:rsidR="00022DFC" w:rsidRPr="00022DFC" w:rsidTr="00970B33">
        <w:trPr>
          <w:trHeight w:val="418"/>
        </w:trPr>
        <w:tc>
          <w:tcPr>
            <w:tcW w:w="1843" w:type="dxa"/>
            <w:vAlign w:val="center"/>
          </w:tcPr>
          <w:p w:rsidR="00EB74F3" w:rsidRPr="00022DFC" w:rsidRDefault="00EB74F3" w:rsidP="00C26D3F">
            <w:pPr>
              <w:suppressAutoHyphens/>
              <w:spacing w:after="0"/>
              <w:rPr>
                <w:rFonts w:ascii="Times New Roman" w:hAnsi="Times New Roman" w:cs="Times New Roman"/>
                <w:color w:val="000000" w:themeColor="text1"/>
                <w:sz w:val="24"/>
                <w:szCs w:val="24"/>
              </w:rPr>
            </w:pPr>
            <w:r w:rsidRPr="00022DFC">
              <w:rPr>
                <w:rFonts w:ascii="Times New Roman" w:hAnsi="Times New Roman" w:cs="Times New Roman"/>
                <w:color w:val="000000" w:themeColor="text1"/>
                <w:sz w:val="24"/>
                <w:szCs w:val="24"/>
              </w:rPr>
              <w:t>Пункт 2</w:t>
            </w:r>
          </w:p>
        </w:tc>
        <w:tc>
          <w:tcPr>
            <w:tcW w:w="6917" w:type="dxa"/>
            <w:vAlign w:val="center"/>
          </w:tcPr>
          <w:p w:rsidR="00EB74F3" w:rsidRPr="00022DFC" w:rsidRDefault="00EB74F3" w:rsidP="00C26D3F">
            <w:pPr>
              <w:suppressAutoHyphens/>
              <w:spacing w:after="0"/>
              <w:rPr>
                <w:rFonts w:ascii="Times New Roman" w:hAnsi="Times New Roman" w:cs="Times New Roman"/>
                <w:bCs/>
                <w:color w:val="000000" w:themeColor="text1"/>
                <w:sz w:val="24"/>
                <w:szCs w:val="24"/>
              </w:rPr>
            </w:pPr>
            <w:r w:rsidRPr="00022DFC">
              <w:rPr>
                <w:rFonts w:ascii="Times New Roman" w:hAnsi="Times New Roman" w:cs="Times New Roman"/>
                <w:bCs/>
                <w:color w:val="000000" w:themeColor="text1"/>
                <w:sz w:val="24"/>
                <w:szCs w:val="24"/>
              </w:rPr>
              <w:t>Информация о размещении закупки</w:t>
            </w:r>
          </w:p>
        </w:tc>
        <w:tc>
          <w:tcPr>
            <w:tcW w:w="1418" w:type="dxa"/>
            <w:vAlign w:val="center"/>
          </w:tcPr>
          <w:p w:rsidR="00EB74F3" w:rsidRPr="00022DFC" w:rsidRDefault="007500B8" w:rsidP="00C26D3F">
            <w:pPr>
              <w:suppressAutoHyphen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r>
      <w:tr w:rsidR="00022DFC" w:rsidRPr="00022DFC" w:rsidTr="00970B33">
        <w:trPr>
          <w:trHeight w:val="418"/>
        </w:trPr>
        <w:tc>
          <w:tcPr>
            <w:tcW w:w="1843" w:type="dxa"/>
            <w:vAlign w:val="center"/>
          </w:tcPr>
          <w:p w:rsidR="00EB74F3" w:rsidRPr="00022DFC" w:rsidRDefault="00EB74F3" w:rsidP="00C26D3F">
            <w:pPr>
              <w:suppressAutoHyphens/>
              <w:spacing w:after="0"/>
              <w:rPr>
                <w:rFonts w:ascii="Times New Roman" w:hAnsi="Times New Roman" w:cs="Times New Roman"/>
                <w:color w:val="000000" w:themeColor="text1"/>
                <w:sz w:val="24"/>
                <w:szCs w:val="24"/>
              </w:rPr>
            </w:pPr>
            <w:r w:rsidRPr="00022DFC">
              <w:rPr>
                <w:rFonts w:ascii="Times New Roman" w:hAnsi="Times New Roman" w:cs="Times New Roman"/>
                <w:color w:val="000000" w:themeColor="text1"/>
                <w:sz w:val="24"/>
                <w:szCs w:val="24"/>
              </w:rPr>
              <w:t>Пункт 3</w:t>
            </w:r>
          </w:p>
        </w:tc>
        <w:tc>
          <w:tcPr>
            <w:tcW w:w="6917" w:type="dxa"/>
            <w:vAlign w:val="center"/>
          </w:tcPr>
          <w:p w:rsidR="00EB74F3" w:rsidRPr="00022DFC" w:rsidRDefault="00EB74F3" w:rsidP="00C26D3F">
            <w:pPr>
              <w:shd w:val="clear" w:color="auto" w:fill="FFFFFF"/>
              <w:suppressAutoHyphens/>
              <w:autoSpaceDE w:val="0"/>
              <w:autoSpaceDN w:val="0"/>
              <w:adjustRightInd w:val="0"/>
              <w:spacing w:after="0"/>
              <w:rPr>
                <w:rFonts w:ascii="Times New Roman" w:hAnsi="Times New Roman" w:cs="Times New Roman"/>
                <w:color w:val="000000" w:themeColor="text1"/>
                <w:sz w:val="24"/>
                <w:szCs w:val="24"/>
              </w:rPr>
            </w:pPr>
            <w:r w:rsidRPr="00022DFC">
              <w:rPr>
                <w:rFonts w:ascii="Times New Roman" w:hAnsi="Times New Roman" w:cs="Times New Roman"/>
                <w:color w:val="000000" w:themeColor="text1"/>
                <w:sz w:val="24"/>
                <w:szCs w:val="24"/>
              </w:rPr>
              <w:t>Правовой статус процедур и документов</w:t>
            </w:r>
          </w:p>
        </w:tc>
        <w:tc>
          <w:tcPr>
            <w:tcW w:w="1418" w:type="dxa"/>
            <w:vAlign w:val="center"/>
          </w:tcPr>
          <w:p w:rsidR="00EB74F3" w:rsidRPr="00022DFC" w:rsidRDefault="007500B8" w:rsidP="00C26D3F">
            <w:pPr>
              <w:suppressAutoHyphen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r>
      <w:tr w:rsidR="00022DFC" w:rsidRPr="00022DFC" w:rsidTr="00970B33">
        <w:trPr>
          <w:trHeight w:val="418"/>
        </w:trPr>
        <w:tc>
          <w:tcPr>
            <w:tcW w:w="1843" w:type="dxa"/>
            <w:vAlign w:val="center"/>
          </w:tcPr>
          <w:p w:rsidR="00EB74F3" w:rsidRPr="00022DFC" w:rsidRDefault="00EB74F3" w:rsidP="00C26D3F">
            <w:pPr>
              <w:suppressAutoHyphens/>
              <w:spacing w:after="0"/>
              <w:rPr>
                <w:rFonts w:ascii="Times New Roman" w:hAnsi="Times New Roman" w:cs="Times New Roman"/>
                <w:color w:val="000000" w:themeColor="text1"/>
                <w:sz w:val="24"/>
                <w:szCs w:val="24"/>
              </w:rPr>
            </w:pPr>
            <w:r w:rsidRPr="00022DFC">
              <w:rPr>
                <w:rFonts w:ascii="Times New Roman" w:hAnsi="Times New Roman" w:cs="Times New Roman"/>
                <w:color w:val="000000" w:themeColor="text1"/>
                <w:sz w:val="24"/>
                <w:szCs w:val="24"/>
              </w:rPr>
              <w:t>Пункт 4</w:t>
            </w:r>
          </w:p>
        </w:tc>
        <w:tc>
          <w:tcPr>
            <w:tcW w:w="6917" w:type="dxa"/>
            <w:vAlign w:val="center"/>
          </w:tcPr>
          <w:p w:rsidR="00EB74F3" w:rsidRPr="00022DFC" w:rsidRDefault="00EB74F3" w:rsidP="00C26D3F">
            <w:pPr>
              <w:suppressAutoHyphens/>
              <w:spacing w:after="0"/>
              <w:contextualSpacing/>
              <w:rPr>
                <w:rFonts w:ascii="Times New Roman" w:hAnsi="Times New Roman" w:cs="Times New Roman"/>
                <w:color w:val="000000" w:themeColor="text1"/>
                <w:sz w:val="24"/>
                <w:szCs w:val="24"/>
              </w:rPr>
            </w:pPr>
            <w:r w:rsidRPr="00022DFC">
              <w:rPr>
                <w:rFonts w:ascii="Times New Roman" w:hAnsi="Times New Roman" w:cs="Times New Roman"/>
                <w:color w:val="000000" w:themeColor="text1"/>
                <w:sz w:val="24"/>
                <w:szCs w:val="24"/>
              </w:rPr>
              <w:t>Обжалование</w:t>
            </w:r>
          </w:p>
        </w:tc>
        <w:tc>
          <w:tcPr>
            <w:tcW w:w="1418" w:type="dxa"/>
            <w:vAlign w:val="center"/>
          </w:tcPr>
          <w:p w:rsidR="00EB74F3" w:rsidRPr="00022DFC" w:rsidRDefault="007500B8" w:rsidP="00C26D3F">
            <w:pPr>
              <w:suppressAutoHyphen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r>
      <w:tr w:rsidR="00022DFC" w:rsidRPr="00022DFC" w:rsidTr="00970B33">
        <w:trPr>
          <w:trHeight w:val="549"/>
        </w:trPr>
        <w:tc>
          <w:tcPr>
            <w:tcW w:w="1843" w:type="dxa"/>
            <w:vAlign w:val="center"/>
          </w:tcPr>
          <w:p w:rsidR="00EB74F3" w:rsidRPr="00022DFC" w:rsidRDefault="00EB74F3" w:rsidP="00C26D3F">
            <w:pPr>
              <w:suppressAutoHyphens/>
              <w:spacing w:after="0"/>
              <w:rPr>
                <w:rFonts w:ascii="Times New Roman" w:hAnsi="Times New Roman" w:cs="Times New Roman"/>
                <w:color w:val="000000" w:themeColor="text1"/>
                <w:sz w:val="24"/>
                <w:szCs w:val="24"/>
              </w:rPr>
            </w:pPr>
            <w:r w:rsidRPr="00022DFC">
              <w:rPr>
                <w:rFonts w:ascii="Times New Roman" w:hAnsi="Times New Roman" w:cs="Times New Roman"/>
                <w:color w:val="000000" w:themeColor="text1"/>
                <w:sz w:val="24"/>
                <w:szCs w:val="24"/>
              </w:rPr>
              <w:t>Пункт 5</w:t>
            </w:r>
          </w:p>
        </w:tc>
        <w:tc>
          <w:tcPr>
            <w:tcW w:w="6917" w:type="dxa"/>
            <w:vAlign w:val="center"/>
          </w:tcPr>
          <w:p w:rsidR="00EB74F3" w:rsidRPr="00022DFC" w:rsidRDefault="00EB74F3" w:rsidP="00C26D3F">
            <w:pPr>
              <w:suppressAutoHyphens/>
              <w:autoSpaceDE w:val="0"/>
              <w:autoSpaceDN w:val="0"/>
              <w:adjustRightInd w:val="0"/>
              <w:spacing w:after="0"/>
              <w:contextualSpacing/>
              <w:rPr>
                <w:rFonts w:ascii="Times New Roman" w:hAnsi="Times New Roman" w:cs="Times New Roman"/>
                <w:color w:val="000000" w:themeColor="text1"/>
                <w:sz w:val="24"/>
                <w:szCs w:val="24"/>
              </w:rPr>
            </w:pPr>
            <w:r w:rsidRPr="00022DFC">
              <w:rPr>
                <w:rFonts w:ascii="Times New Roman" w:hAnsi="Times New Roman" w:cs="Times New Roman"/>
                <w:color w:val="000000" w:themeColor="text1"/>
                <w:sz w:val="24"/>
                <w:szCs w:val="24"/>
              </w:rPr>
              <w:t>Требования к участникам закупки</w:t>
            </w:r>
          </w:p>
        </w:tc>
        <w:tc>
          <w:tcPr>
            <w:tcW w:w="1418" w:type="dxa"/>
            <w:vAlign w:val="center"/>
          </w:tcPr>
          <w:p w:rsidR="00EB74F3" w:rsidRPr="00022DFC" w:rsidRDefault="007500B8" w:rsidP="00C26D3F">
            <w:pPr>
              <w:suppressAutoHyphen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r>
      <w:tr w:rsidR="00022DFC" w:rsidRPr="00022DFC" w:rsidTr="00970B33">
        <w:tc>
          <w:tcPr>
            <w:tcW w:w="1843" w:type="dxa"/>
            <w:vAlign w:val="center"/>
          </w:tcPr>
          <w:p w:rsidR="00EB74F3" w:rsidRPr="00022DFC" w:rsidRDefault="00EB74F3" w:rsidP="00C26D3F">
            <w:pPr>
              <w:suppressAutoHyphens/>
              <w:spacing w:after="0"/>
              <w:rPr>
                <w:rFonts w:ascii="Times New Roman" w:hAnsi="Times New Roman" w:cs="Times New Roman"/>
                <w:color w:val="000000" w:themeColor="text1"/>
                <w:sz w:val="24"/>
                <w:szCs w:val="24"/>
              </w:rPr>
            </w:pPr>
            <w:r w:rsidRPr="00022DFC">
              <w:rPr>
                <w:rFonts w:ascii="Times New Roman" w:hAnsi="Times New Roman" w:cs="Times New Roman"/>
                <w:color w:val="000000" w:themeColor="text1"/>
                <w:sz w:val="24"/>
                <w:szCs w:val="24"/>
              </w:rPr>
              <w:t>Пункт 6</w:t>
            </w:r>
          </w:p>
        </w:tc>
        <w:tc>
          <w:tcPr>
            <w:tcW w:w="6917" w:type="dxa"/>
            <w:vAlign w:val="center"/>
          </w:tcPr>
          <w:p w:rsidR="00EB74F3" w:rsidRPr="00022DFC" w:rsidRDefault="00EB74F3" w:rsidP="00C26D3F">
            <w:pPr>
              <w:suppressAutoHyphens/>
              <w:spacing w:after="0"/>
              <w:rPr>
                <w:rFonts w:ascii="Times New Roman" w:hAnsi="Times New Roman" w:cs="Times New Roman"/>
                <w:color w:val="000000" w:themeColor="text1"/>
                <w:sz w:val="24"/>
                <w:szCs w:val="24"/>
              </w:rPr>
            </w:pPr>
            <w:r w:rsidRPr="00022DFC">
              <w:rPr>
                <w:rFonts w:ascii="Times New Roman" w:hAnsi="Times New Roman" w:cs="Times New Roman"/>
                <w:color w:val="000000" w:themeColor="text1"/>
                <w:sz w:val="24"/>
                <w:szCs w:val="24"/>
              </w:rPr>
              <w:t>Порядок проведения закупки. Инструкции по подготовке заявок.</w:t>
            </w:r>
          </w:p>
        </w:tc>
        <w:tc>
          <w:tcPr>
            <w:tcW w:w="1418" w:type="dxa"/>
            <w:vAlign w:val="center"/>
          </w:tcPr>
          <w:p w:rsidR="00EB74F3" w:rsidRPr="00022DFC" w:rsidRDefault="007500B8" w:rsidP="00C26D3F">
            <w:pPr>
              <w:suppressAutoHyphen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r>
      <w:tr w:rsidR="00022DFC" w:rsidRPr="00022DFC" w:rsidTr="00970B33">
        <w:trPr>
          <w:trHeight w:val="581"/>
        </w:trPr>
        <w:tc>
          <w:tcPr>
            <w:tcW w:w="1843" w:type="dxa"/>
            <w:vAlign w:val="center"/>
          </w:tcPr>
          <w:p w:rsidR="00EB74F3" w:rsidRPr="00022DFC" w:rsidRDefault="00EB74F3" w:rsidP="00C26D3F">
            <w:pPr>
              <w:suppressAutoHyphens/>
              <w:spacing w:after="0"/>
              <w:rPr>
                <w:rFonts w:ascii="Times New Roman" w:hAnsi="Times New Roman" w:cs="Times New Roman"/>
                <w:color w:val="000000" w:themeColor="text1"/>
                <w:sz w:val="24"/>
                <w:szCs w:val="24"/>
              </w:rPr>
            </w:pPr>
            <w:r w:rsidRPr="00022DFC">
              <w:rPr>
                <w:rFonts w:ascii="Times New Roman" w:hAnsi="Times New Roman" w:cs="Times New Roman"/>
                <w:color w:val="000000" w:themeColor="text1"/>
                <w:sz w:val="24"/>
                <w:szCs w:val="24"/>
              </w:rPr>
              <w:t>Подпункт 6.1.</w:t>
            </w:r>
          </w:p>
        </w:tc>
        <w:tc>
          <w:tcPr>
            <w:tcW w:w="6917" w:type="dxa"/>
            <w:vAlign w:val="center"/>
          </w:tcPr>
          <w:p w:rsidR="00EB74F3" w:rsidRPr="00022DFC" w:rsidRDefault="00EB74F3" w:rsidP="00C26D3F">
            <w:pPr>
              <w:pStyle w:val="affffc"/>
              <w:suppressAutoHyphens/>
              <w:rPr>
                <w:rFonts w:ascii="Times New Roman" w:hAnsi="Times New Roman" w:cs="Times New Roman"/>
                <w:color w:val="000000" w:themeColor="text1"/>
              </w:rPr>
            </w:pPr>
            <w:r w:rsidRPr="00022DFC">
              <w:rPr>
                <w:rFonts w:ascii="Times New Roman" w:hAnsi="Times New Roman" w:cs="Times New Roman"/>
                <w:color w:val="000000" w:themeColor="text1"/>
              </w:rPr>
              <w:t xml:space="preserve">Подготовка заявок </w:t>
            </w:r>
          </w:p>
        </w:tc>
        <w:tc>
          <w:tcPr>
            <w:tcW w:w="1418" w:type="dxa"/>
            <w:vAlign w:val="center"/>
          </w:tcPr>
          <w:p w:rsidR="00EB74F3" w:rsidRPr="00022DFC" w:rsidRDefault="007500B8" w:rsidP="00C26D3F">
            <w:pPr>
              <w:suppressAutoHyphen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r>
      <w:tr w:rsidR="00022DFC" w:rsidRPr="00022DFC" w:rsidTr="00970B33">
        <w:trPr>
          <w:trHeight w:val="561"/>
        </w:trPr>
        <w:tc>
          <w:tcPr>
            <w:tcW w:w="1843" w:type="dxa"/>
            <w:vAlign w:val="center"/>
          </w:tcPr>
          <w:p w:rsidR="00EB74F3" w:rsidRPr="00022DFC" w:rsidRDefault="00EB74F3" w:rsidP="00C26D3F">
            <w:pPr>
              <w:suppressAutoHyphens/>
              <w:spacing w:after="0"/>
              <w:rPr>
                <w:rFonts w:ascii="Times New Roman" w:hAnsi="Times New Roman" w:cs="Times New Roman"/>
                <w:color w:val="000000" w:themeColor="text1"/>
                <w:sz w:val="24"/>
                <w:szCs w:val="24"/>
              </w:rPr>
            </w:pPr>
            <w:r w:rsidRPr="00022DFC">
              <w:rPr>
                <w:rFonts w:ascii="Times New Roman" w:hAnsi="Times New Roman" w:cs="Times New Roman"/>
                <w:color w:val="000000" w:themeColor="text1"/>
                <w:sz w:val="24"/>
                <w:szCs w:val="24"/>
              </w:rPr>
              <w:t>Подпункт 6.2.</w:t>
            </w:r>
          </w:p>
        </w:tc>
        <w:tc>
          <w:tcPr>
            <w:tcW w:w="6917" w:type="dxa"/>
            <w:vAlign w:val="center"/>
          </w:tcPr>
          <w:p w:rsidR="00EB74F3" w:rsidRPr="00022DFC" w:rsidRDefault="00EB74F3" w:rsidP="00C26D3F">
            <w:pPr>
              <w:pStyle w:val="affffc"/>
              <w:suppressAutoHyphens/>
              <w:jc w:val="both"/>
              <w:rPr>
                <w:rFonts w:ascii="Times New Roman" w:hAnsi="Times New Roman" w:cs="Times New Roman"/>
                <w:color w:val="000000" w:themeColor="text1"/>
              </w:rPr>
            </w:pPr>
            <w:r w:rsidRPr="00022DFC">
              <w:rPr>
                <w:rFonts w:ascii="Times New Roman" w:eastAsiaTheme="minorEastAsia" w:hAnsi="Times New Roman" w:cs="Times New Roman"/>
                <w:color w:val="000000" w:themeColor="text1"/>
              </w:rPr>
              <w:t>Порядок подачи и приема заявок</w:t>
            </w:r>
          </w:p>
        </w:tc>
        <w:tc>
          <w:tcPr>
            <w:tcW w:w="1418" w:type="dxa"/>
            <w:vAlign w:val="center"/>
          </w:tcPr>
          <w:p w:rsidR="00EB74F3" w:rsidRPr="00022DFC" w:rsidRDefault="007500B8" w:rsidP="00C26D3F">
            <w:pPr>
              <w:suppressAutoHyphen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r>
      <w:tr w:rsidR="00022DFC" w:rsidRPr="00022DFC" w:rsidTr="00970B33">
        <w:tc>
          <w:tcPr>
            <w:tcW w:w="1843" w:type="dxa"/>
            <w:vAlign w:val="center"/>
          </w:tcPr>
          <w:p w:rsidR="00EB74F3" w:rsidRPr="00022DFC" w:rsidRDefault="00EB74F3" w:rsidP="00C26D3F">
            <w:pPr>
              <w:suppressAutoHyphens/>
              <w:spacing w:after="0"/>
              <w:rPr>
                <w:rFonts w:ascii="Times New Roman" w:hAnsi="Times New Roman" w:cs="Times New Roman"/>
                <w:color w:val="000000" w:themeColor="text1"/>
                <w:sz w:val="24"/>
                <w:szCs w:val="24"/>
              </w:rPr>
            </w:pPr>
            <w:r w:rsidRPr="00022DFC">
              <w:rPr>
                <w:rFonts w:ascii="Times New Roman" w:hAnsi="Times New Roman" w:cs="Times New Roman"/>
                <w:color w:val="000000" w:themeColor="text1"/>
                <w:sz w:val="24"/>
                <w:szCs w:val="24"/>
              </w:rPr>
              <w:t>Подпункт 6.3.</w:t>
            </w:r>
          </w:p>
        </w:tc>
        <w:tc>
          <w:tcPr>
            <w:tcW w:w="6917" w:type="dxa"/>
            <w:vAlign w:val="center"/>
          </w:tcPr>
          <w:p w:rsidR="00EB74F3" w:rsidRPr="00022DFC" w:rsidRDefault="00EB74F3" w:rsidP="00C26D3F">
            <w:pPr>
              <w:pStyle w:val="affffc"/>
              <w:suppressAutoHyphens/>
              <w:jc w:val="both"/>
              <w:rPr>
                <w:rFonts w:ascii="Times New Roman" w:eastAsiaTheme="minorEastAsia" w:hAnsi="Times New Roman" w:cs="Times New Roman"/>
                <w:color w:val="000000" w:themeColor="text1"/>
              </w:rPr>
            </w:pPr>
            <w:r w:rsidRPr="00022DFC">
              <w:rPr>
                <w:rFonts w:ascii="Times New Roman" w:hAnsi="Times New Roman" w:cs="Times New Roman"/>
                <w:color w:val="000000" w:themeColor="text1"/>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EB74F3" w:rsidRPr="00022DFC" w:rsidRDefault="007500B8" w:rsidP="00C26D3F">
            <w:pPr>
              <w:suppressAutoHyphen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r>
      <w:tr w:rsidR="00022DFC" w:rsidRPr="00022DFC" w:rsidTr="00970B33">
        <w:trPr>
          <w:trHeight w:val="585"/>
        </w:trPr>
        <w:tc>
          <w:tcPr>
            <w:tcW w:w="1843" w:type="dxa"/>
            <w:vAlign w:val="center"/>
          </w:tcPr>
          <w:p w:rsidR="00EB74F3" w:rsidRPr="00022DFC" w:rsidRDefault="00EB74F3" w:rsidP="00C26D3F">
            <w:pPr>
              <w:suppressAutoHyphens/>
              <w:spacing w:after="0"/>
              <w:rPr>
                <w:rFonts w:ascii="Times New Roman" w:hAnsi="Times New Roman" w:cs="Times New Roman"/>
                <w:color w:val="000000" w:themeColor="text1"/>
                <w:sz w:val="24"/>
                <w:szCs w:val="24"/>
              </w:rPr>
            </w:pPr>
            <w:r w:rsidRPr="00022DFC">
              <w:rPr>
                <w:rFonts w:ascii="Times New Roman" w:hAnsi="Times New Roman" w:cs="Times New Roman"/>
                <w:color w:val="000000" w:themeColor="text1"/>
                <w:sz w:val="24"/>
                <w:szCs w:val="24"/>
              </w:rPr>
              <w:t>Подпункт 6.4.</w:t>
            </w:r>
          </w:p>
        </w:tc>
        <w:tc>
          <w:tcPr>
            <w:tcW w:w="6917" w:type="dxa"/>
            <w:vAlign w:val="center"/>
          </w:tcPr>
          <w:p w:rsidR="00EB74F3" w:rsidRPr="00022DFC" w:rsidRDefault="00EB74F3" w:rsidP="00C26D3F">
            <w:pPr>
              <w:pStyle w:val="affffc"/>
              <w:suppressAutoHyphens/>
              <w:jc w:val="both"/>
              <w:rPr>
                <w:rFonts w:ascii="Times New Roman" w:eastAsiaTheme="minorEastAsia" w:hAnsi="Times New Roman" w:cs="Times New Roman"/>
                <w:color w:val="000000" w:themeColor="text1"/>
              </w:rPr>
            </w:pPr>
            <w:r w:rsidRPr="00022DFC">
              <w:rPr>
                <w:rFonts w:ascii="Times New Roman" w:hAnsi="Times New Roman" w:cs="Times New Roman"/>
                <w:color w:val="000000" w:themeColor="text1"/>
              </w:rPr>
              <w:t xml:space="preserve">Внесение изменений в извещение об аукционе </w:t>
            </w:r>
            <w:r w:rsidRPr="00022DFC">
              <w:rPr>
                <w:rFonts w:ascii="Times New Roman" w:hAnsi="Times New Roman" w:cs="Times New Roman"/>
                <w:bCs/>
                <w:color w:val="000000" w:themeColor="text1"/>
              </w:rPr>
              <w:t>в электронной форме</w:t>
            </w:r>
          </w:p>
        </w:tc>
        <w:tc>
          <w:tcPr>
            <w:tcW w:w="1418" w:type="dxa"/>
            <w:vAlign w:val="center"/>
          </w:tcPr>
          <w:p w:rsidR="00EB74F3" w:rsidRPr="00022DFC" w:rsidRDefault="007500B8" w:rsidP="00C26D3F">
            <w:pPr>
              <w:suppressAutoHyphen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r>
      <w:tr w:rsidR="00022DFC" w:rsidRPr="00022DFC" w:rsidTr="00970B33">
        <w:trPr>
          <w:trHeight w:val="551"/>
        </w:trPr>
        <w:tc>
          <w:tcPr>
            <w:tcW w:w="1843" w:type="dxa"/>
            <w:vAlign w:val="center"/>
          </w:tcPr>
          <w:p w:rsidR="00EB74F3" w:rsidRPr="00022DFC" w:rsidRDefault="00EB74F3" w:rsidP="00C26D3F">
            <w:pPr>
              <w:suppressAutoHyphens/>
              <w:spacing w:after="0"/>
              <w:rPr>
                <w:rFonts w:ascii="Times New Roman" w:hAnsi="Times New Roman" w:cs="Times New Roman"/>
                <w:color w:val="000000" w:themeColor="text1"/>
                <w:sz w:val="24"/>
                <w:szCs w:val="24"/>
              </w:rPr>
            </w:pPr>
            <w:r w:rsidRPr="00022DFC">
              <w:rPr>
                <w:rFonts w:ascii="Times New Roman" w:hAnsi="Times New Roman" w:cs="Times New Roman"/>
                <w:color w:val="000000" w:themeColor="text1"/>
                <w:sz w:val="24"/>
                <w:szCs w:val="24"/>
              </w:rPr>
              <w:t>Подпункт 6.5.</w:t>
            </w:r>
          </w:p>
        </w:tc>
        <w:tc>
          <w:tcPr>
            <w:tcW w:w="6917" w:type="dxa"/>
            <w:vAlign w:val="center"/>
          </w:tcPr>
          <w:p w:rsidR="00EB74F3" w:rsidRPr="00022DFC" w:rsidRDefault="00EB74F3" w:rsidP="00C26D3F">
            <w:pPr>
              <w:pStyle w:val="affffc"/>
              <w:suppressAutoHyphens/>
              <w:jc w:val="both"/>
              <w:rPr>
                <w:rFonts w:ascii="Times New Roman" w:eastAsiaTheme="minorEastAsia" w:hAnsi="Times New Roman" w:cs="Times New Roman"/>
                <w:color w:val="000000" w:themeColor="text1"/>
              </w:rPr>
            </w:pPr>
            <w:r w:rsidRPr="00022DFC">
              <w:rPr>
                <w:rFonts w:ascii="Times New Roman" w:hAnsi="Times New Roman" w:cs="Times New Roman"/>
                <w:color w:val="000000" w:themeColor="text1"/>
              </w:rPr>
              <w:t>Порядок рассмотрения первых частей заявок на участие в аукционе</w:t>
            </w:r>
          </w:p>
        </w:tc>
        <w:tc>
          <w:tcPr>
            <w:tcW w:w="1418" w:type="dxa"/>
            <w:vAlign w:val="center"/>
          </w:tcPr>
          <w:p w:rsidR="00EB74F3" w:rsidRPr="00022DFC" w:rsidRDefault="007500B8" w:rsidP="00C26D3F">
            <w:pPr>
              <w:suppressAutoHyphen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r>
      <w:tr w:rsidR="00022DFC" w:rsidRPr="00022DFC" w:rsidTr="00970B33">
        <w:trPr>
          <w:trHeight w:val="554"/>
        </w:trPr>
        <w:tc>
          <w:tcPr>
            <w:tcW w:w="1843" w:type="dxa"/>
            <w:vAlign w:val="center"/>
          </w:tcPr>
          <w:p w:rsidR="00EB74F3" w:rsidRPr="00022DFC" w:rsidRDefault="00EB74F3" w:rsidP="00C26D3F">
            <w:pPr>
              <w:suppressAutoHyphens/>
              <w:spacing w:after="0"/>
              <w:rPr>
                <w:rFonts w:ascii="Times New Roman" w:hAnsi="Times New Roman" w:cs="Times New Roman"/>
                <w:color w:val="000000" w:themeColor="text1"/>
                <w:sz w:val="24"/>
                <w:szCs w:val="24"/>
              </w:rPr>
            </w:pPr>
            <w:r w:rsidRPr="00022DFC">
              <w:rPr>
                <w:rFonts w:ascii="Times New Roman" w:hAnsi="Times New Roman" w:cs="Times New Roman"/>
                <w:color w:val="000000" w:themeColor="text1"/>
                <w:sz w:val="24"/>
                <w:szCs w:val="24"/>
              </w:rPr>
              <w:t>Подпункт 6.6.</w:t>
            </w:r>
          </w:p>
        </w:tc>
        <w:tc>
          <w:tcPr>
            <w:tcW w:w="6917" w:type="dxa"/>
            <w:vAlign w:val="center"/>
          </w:tcPr>
          <w:p w:rsidR="00EB74F3" w:rsidRPr="00022DFC" w:rsidRDefault="0056598F" w:rsidP="00C26D3F">
            <w:pPr>
              <w:pStyle w:val="Standard"/>
              <w:autoSpaceDE w:val="0"/>
              <w:rPr>
                <w:rFonts w:ascii="Times New Roman" w:hAnsi="Times New Roman" w:cs="Times New Roman"/>
                <w:color w:val="000000" w:themeColor="text1"/>
              </w:rPr>
            </w:pPr>
            <w:proofErr w:type="spellStart"/>
            <w:r w:rsidRPr="00022DFC">
              <w:rPr>
                <w:rFonts w:ascii="Times New Roman" w:hAnsi="Times New Roman" w:cs="Times New Roman"/>
                <w:color w:val="000000" w:themeColor="text1"/>
              </w:rPr>
              <w:t>Порядок</w:t>
            </w:r>
            <w:proofErr w:type="spellEnd"/>
            <w:r w:rsidRPr="00022DFC">
              <w:rPr>
                <w:rFonts w:ascii="Times New Roman" w:hAnsi="Times New Roman" w:cs="Times New Roman"/>
                <w:color w:val="000000" w:themeColor="text1"/>
              </w:rPr>
              <w:t xml:space="preserve"> </w:t>
            </w:r>
            <w:proofErr w:type="spellStart"/>
            <w:r w:rsidRPr="00022DFC">
              <w:rPr>
                <w:rFonts w:ascii="Times New Roman" w:hAnsi="Times New Roman" w:cs="Times New Roman"/>
                <w:color w:val="000000" w:themeColor="text1"/>
              </w:rPr>
              <w:t>проведения</w:t>
            </w:r>
            <w:proofErr w:type="spellEnd"/>
            <w:r w:rsidRPr="00022DFC">
              <w:rPr>
                <w:rFonts w:ascii="Times New Roman" w:hAnsi="Times New Roman" w:cs="Times New Roman"/>
                <w:color w:val="000000" w:themeColor="text1"/>
              </w:rPr>
              <w:t xml:space="preserve"> </w:t>
            </w:r>
            <w:proofErr w:type="spellStart"/>
            <w:r w:rsidRPr="00022DFC">
              <w:rPr>
                <w:rFonts w:ascii="Times New Roman" w:hAnsi="Times New Roman" w:cs="Times New Roman"/>
                <w:color w:val="000000" w:themeColor="text1"/>
              </w:rPr>
              <w:t>аукциона</w:t>
            </w:r>
            <w:proofErr w:type="spellEnd"/>
          </w:p>
        </w:tc>
        <w:tc>
          <w:tcPr>
            <w:tcW w:w="1418" w:type="dxa"/>
            <w:vAlign w:val="center"/>
          </w:tcPr>
          <w:p w:rsidR="00EB74F3" w:rsidRPr="00022DFC" w:rsidRDefault="004074FB" w:rsidP="00C26D3F">
            <w:pPr>
              <w:suppressAutoHyphens/>
              <w:spacing w:after="0"/>
              <w:jc w:val="center"/>
              <w:rPr>
                <w:rFonts w:ascii="Times New Roman" w:hAnsi="Times New Roman" w:cs="Times New Roman"/>
                <w:color w:val="000000" w:themeColor="text1"/>
                <w:sz w:val="24"/>
                <w:szCs w:val="24"/>
              </w:rPr>
            </w:pPr>
            <w:r w:rsidRPr="00022DFC">
              <w:rPr>
                <w:rFonts w:ascii="Times New Roman" w:hAnsi="Times New Roman" w:cs="Times New Roman"/>
                <w:color w:val="000000" w:themeColor="text1"/>
                <w:sz w:val="24"/>
                <w:szCs w:val="24"/>
              </w:rPr>
              <w:t>16</w:t>
            </w:r>
          </w:p>
        </w:tc>
      </w:tr>
      <w:tr w:rsidR="00022DFC" w:rsidRPr="00022DFC" w:rsidTr="00970B33">
        <w:trPr>
          <w:trHeight w:val="411"/>
        </w:trPr>
        <w:tc>
          <w:tcPr>
            <w:tcW w:w="1843" w:type="dxa"/>
            <w:vAlign w:val="center"/>
          </w:tcPr>
          <w:p w:rsidR="00EB74F3" w:rsidRPr="00022DFC" w:rsidRDefault="00EB74F3" w:rsidP="00C26D3F">
            <w:pPr>
              <w:suppressAutoHyphens/>
              <w:spacing w:after="0"/>
              <w:rPr>
                <w:rFonts w:ascii="Times New Roman" w:hAnsi="Times New Roman" w:cs="Times New Roman"/>
                <w:color w:val="000000" w:themeColor="text1"/>
                <w:sz w:val="24"/>
                <w:szCs w:val="24"/>
              </w:rPr>
            </w:pPr>
            <w:r w:rsidRPr="00022DFC">
              <w:rPr>
                <w:rFonts w:ascii="Times New Roman" w:hAnsi="Times New Roman" w:cs="Times New Roman"/>
                <w:color w:val="000000" w:themeColor="text1"/>
                <w:sz w:val="24"/>
                <w:szCs w:val="24"/>
              </w:rPr>
              <w:t>Подпункт 6.7.</w:t>
            </w:r>
          </w:p>
        </w:tc>
        <w:tc>
          <w:tcPr>
            <w:tcW w:w="6917" w:type="dxa"/>
            <w:vAlign w:val="center"/>
          </w:tcPr>
          <w:p w:rsidR="00EB74F3" w:rsidRPr="00022DFC" w:rsidRDefault="00EB74F3" w:rsidP="00C26D3F">
            <w:pPr>
              <w:pStyle w:val="affffc"/>
              <w:suppressAutoHyphens/>
              <w:jc w:val="both"/>
              <w:rPr>
                <w:rFonts w:ascii="Times New Roman" w:hAnsi="Times New Roman" w:cs="Times New Roman"/>
                <w:color w:val="000000" w:themeColor="text1"/>
              </w:rPr>
            </w:pPr>
            <w:r w:rsidRPr="00022DFC">
              <w:rPr>
                <w:rFonts w:ascii="Times New Roman" w:hAnsi="Times New Roman" w:cs="Times New Roman"/>
                <w:color w:val="000000" w:themeColor="text1"/>
              </w:rPr>
              <w:t>Порядок рассмотрения вторых частей заявок на участие в аукционе</w:t>
            </w:r>
          </w:p>
        </w:tc>
        <w:tc>
          <w:tcPr>
            <w:tcW w:w="1418" w:type="dxa"/>
            <w:vAlign w:val="center"/>
          </w:tcPr>
          <w:p w:rsidR="00EB74F3" w:rsidRPr="00022DFC" w:rsidRDefault="007500B8" w:rsidP="00C26D3F">
            <w:pPr>
              <w:suppressAutoHyphen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r>
      <w:tr w:rsidR="00022DFC" w:rsidRPr="00022DFC" w:rsidTr="00970B33">
        <w:trPr>
          <w:trHeight w:val="561"/>
        </w:trPr>
        <w:tc>
          <w:tcPr>
            <w:tcW w:w="1843" w:type="dxa"/>
            <w:vAlign w:val="center"/>
          </w:tcPr>
          <w:p w:rsidR="00EB74F3" w:rsidRPr="00022DFC" w:rsidRDefault="00EB74F3" w:rsidP="00C26D3F">
            <w:pPr>
              <w:suppressAutoHyphens/>
              <w:spacing w:after="0"/>
              <w:rPr>
                <w:rFonts w:ascii="Times New Roman" w:hAnsi="Times New Roman" w:cs="Times New Roman"/>
                <w:color w:val="000000" w:themeColor="text1"/>
                <w:sz w:val="24"/>
                <w:szCs w:val="24"/>
              </w:rPr>
            </w:pPr>
            <w:r w:rsidRPr="00022DFC">
              <w:rPr>
                <w:rFonts w:ascii="Times New Roman" w:hAnsi="Times New Roman" w:cs="Times New Roman"/>
                <w:color w:val="000000" w:themeColor="text1"/>
                <w:sz w:val="24"/>
                <w:szCs w:val="24"/>
              </w:rPr>
              <w:t>Подпункт 6.8.</w:t>
            </w:r>
          </w:p>
        </w:tc>
        <w:tc>
          <w:tcPr>
            <w:tcW w:w="6917" w:type="dxa"/>
            <w:vAlign w:val="center"/>
          </w:tcPr>
          <w:p w:rsidR="00EB74F3" w:rsidRPr="00022DFC" w:rsidRDefault="0056598F" w:rsidP="00C26D3F">
            <w:pPr>
              <w:pStyle w:val="affffc"/>
              <w:suppressAutoHyphens/>
              <w:jc w:val="both"/>
              <w:rPr>
                <w:rFonts w:ascii="Times New Roman" w:eastAsiaTheme="minorEastAsia" w:hAnsi="Times New Roman" w:cs="Times New Roman"/>
                <w:color w:val="000000" w:themeColor="text1"/>
              </w:rPr>
            </w:pPr>
            <w:r w:rsidRPr="00022DFC">
              <w:rPr>
                <w:rFonts w:ascii="Times New Roman" w:hAnsi="Times New Roman" w:cs="Times New Roman"/>
                <w:color w:val="000000" w:themeColor="text1"/>
              </w:rPr>
              <w:t>Заключение договора по результатам аукциона</w:t>
            </w:r>
          </w:p>
        </w:tc>
        <w:tc>
          <w:tcPr>
            <w:tcW w:w="1418" w:type="dxa"/>
            <w:vAlign w:val="center"/>
          </w:tcPr>
          <w:p w:rsidR="00EB74F3" w:rsidRPr="00022DFC" w:rsidRDefault="007500B8" w:rsidP="00C26D3F">
            <w:pPr>
              <w:suppressAutoHyphen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r>
      <w:tr w:rsidR="00022DFC" w:rsidRPr="00022DFC" w:rsidTr="00970B33">
        <w:trPr>
          <w:trHeight w:val="550"/>
        </w:trPr>
        <w:tc>
          <w:tcPr>
            <w:tcW w:w="1843" w:type="dxa"/>
            <w:vAlign w:val="center"/>
          </w:tcPr>
          <w:p w:rsidR="00EB74F3" w:rsidRPr="00022DFC" w:rsidRDefault="00EB74F3" w:rsidP="00C26D3F">
            <w:pPr>
              <w:suppressAutoHyphens/>
              <w:spacing w:after="0"/>
              <w:rPr>
                <w:rFonts w:ascii="Times New Roman" w:hAnsi="Times New Roman" w:cs="Times New Roman"/>
                <w:color w:val="000000" w:themeColor="text1"/>
                <w:sz w:val="24"/>
                <w:szCs w:val="24"/>
              </w:rPr>
            </w:pPr>
            <w:r w:rsidRPr="00022DFC">
              <w:rPr>
                <w:rFonts w:ascii="Times New Roman" w:hAnsi="Times New Roman" w:cs="Times New Roman"/>
                <w:color w:val="000000" w:themeColor="text1"/>
                <w:sz w:val="24"/>
                <w:szCs w:val="24"/>
              </w:rPr>
              <w:t>Подпункт 6.9.</w:t>
            </w:r>
          </w:p>
        </w:tc>
        <w:tc>
          <w:tcPr>
            <w:tcW w:w="6917" w:type="dxa"/>
            <w:vAlign w:val="center"/>
          </w:tcPr>
          <w:p w:rsidR="00EB74F3" w:rsidRPr="00022DFC" w:rsidRDefault="0056598F" w:rsidP="00C26D3F">
            <w:pPr>
              <w:pStyle w:val="affffc"/>
              <w:suppressAutoHyphens/>
              <w:jc w:val="both"/>
              <w:rPr>
                <w:rFonts w:ascii="Times New Roman" w:hAnsi="Times New Roman" w:cs="Times New Roman"/>
                <w:color w:val="000000" w:themeColor="text1"/>
              </w:rPr>
            </w:pPr>
            <w:r w:rsidRPr="00022DFC">
              <w:rPr>
                <w:rFonts w:ascii="Times New Roman" w:eastAsia="Calibri" w:hAnsi="Times New Roman" w:cs="Times New Roman"/>
                <w:color w:val="000000" w:themeColor="text1"/>
                <w:lang w:eastAsia="en-US"/>
              </w:rPr>
              <w:t>Информация о возможности изменения условий договора</w:t>
            </w:r>
          </w:p>
        </w:tc>
        <w:tc>
          <w:tcPr>
            <w:tcW w:w="1418" w:type="dxa"/>
            <w:vAlign w:val="center"/>
          </w:tcPr>
          <w:p w:rsidR="00EB74F3" w:rsidRPr="00022DFC" w:rsidRDefault="004074FB" w:rsidP="00C26D3F">
            <w:pPr>
              <w:suppressAutoHyphens/>
              <w:spacing w:after="0"/>
              <w:jc w:val="center"/>
              <w:rPr>
                <w:rFonts w:ascii="Times New Roman" w:hAnsi="Times New Roman" w:cs="Times New Roman"/>
                <w:color w:val="000000" w:themeColor="text1"/>
                <w:sz w:val="24"/>
                <w:szCs w:val="24"/>
              </w:rPr>
            </w:pPr>
            <w:r w:rsidRPr="00022DFC">
              <w:rPr>
                <w:rFonts w:ascii="Times New Roman" w:hAnsi="Times New Roman" w:cs="Times New Roman"/>
                <w:color w:val="000000" w:themeColor="text1"/>
                <w:sz w:val="24"/>
                <w:szCs w:val="24"/>
              </w:rPr>
              <w:t>19</w:t>
            </w:r>
          </w:p>
        </w:tc>
      </w:tr>
      <w:tr w:rsidR="00022DFC" w:rsidRPr="00022DFC" w:rsidTr="00970B33">
        <w:trPr>
          <w:trHeight w:val="550"/>
        </w:trPr>
        <w:tc>
          <w:tcPr>
            <w:tcW w:w="1843" w:type="dxa"/>
            <w:vAlign w:val="center"/>
          </w:tcPr>
          <w:p w:rsidR="00EB74F3" w:rsidRPr="00022DFC" w:rsidRDefault="00EB74F3" w:rsidP="00C26D3F">
            <w:pPr>
              <w:suppressAutoHyphens/>
              <w:spacing w:after="0"/>
              <w:rPr>
                <w:rFonts w:ascii="Times New Roman" w:hAnsi="Times New Roman" w:cs="Times New Roman"/>
                <w:color w:val="000000" w:themeColor="text1"/>
                <w:sz w:val="24"/>
                <w:szCs w:val="24"/>
              </w:rPr>
            </w:pPr>
            <w:r w:rsidRPr="00022DFC">
              <w:rPr>
                <w:rFonts w:ascii="Times New Roman" w:hAnsi="Times New Roman" w:cs="Times New Roman"/>
                <w:color w:val="000000" w:themeColor="text1"/>
                <w:sz w:val="24"/>
                <w:szCs w:val="24"/>
              </w:rPr>
              <w:t>Подпункт 6.10.</w:t>
            </w:r>
          </w:p>
        </w:tc>
        <w:tc>
          <w:tcPr>
            <w:tcW w:w="6917" w:type="dxa"/>
            <w:vAlign w:val="center"/>
          </w:tcPr>
          <w:p w:rsidR="00EB74F3" w:rsidRPr="00022DFC" w:rsidRDefault="0056598F" w:rsidP="00C26D3F">
            <w:pPr>
              <w:pStyle w:val="affffc"/>
              <w:suppressAutoHyphens/>
              <w:jc w:val="both"/>
              <w:rPr>
                <w:rFonts w:ascii="Times New Roman" w:eastAsia="Calibri" w:hAnsi="Times New Roman" w:cs="Times New Roman"/>
                <w:color w:val="000000" w:themeColor="text1"/>
                <w:lang w:eastAsia="en-US"/>
              </w:rPr>
            </w:pPr>
            <w:r w:rsidRPr="00022DFC">
              <w:rPr>
                <w:rFonts w:ascii="Times New Roman" w:hAnsi="Times New Roman" w:cs="Times New Roman"/>
                <w:bCs/>
                <w:color w:val="000000" w:themeColor="text1"/>
              </w:rPr>
              <w:t>Обеспечение исполнения договора</w:t>
            </w:r>
          </w:p>
        </w:tc>
        <w:tc>
          <w:tcPr>
            <w:tcW w:w="1418" w:type="dxa"/>
            <w:vAlign w:val="center"/>
          </w:tcPr>
          <w:p w:rsidR="00EB74F3" w:rsidRPr="00022DFC" w:rsidRDefault="007500B8" w:rsidP="00C26D3F">
            <w:pPr>
              <w:suppressAutoHyphen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r>
      <w:tr w:rsidR="00022DFC" w:rsidRPr="00022DFC" w:rsidTr="00970B33">
        <w:trPr>
          <w:trHeight w:val="550"/>
        </w:trPr>
        <w:tc>
          <w:tcPr>
            <w:tcW w:w="1843" w:type="dxa"/>
            <w:vAlign w:val="center"/>
          </w:tcPr>
          <w:p w:rsidR="00EB74F3" w:rsidRPr="00022DFC" w:rsidRDefault="00EB74F3" w:rsidP="00C26D3F">
            <w:pPr>
              <w:suppressAutoHyphens/>
              <w:spacing w:after="0"/>
              <w:rPr>
                <w:rFonts w:ascii="Times New Roman" w:hAnsi="Times New Roman" w:cs="Times New Roman"/>
                <w:color w:val="000000" w:themeColor="text1"/>
                <w:sz w:val="24"/>
                <w:szCs w:val="24"/>
              </w:rPr>
            </w:pPr>
            <w:r w:rsidRPr="00022DFC">
              <w:rPr>
                <w:rFonts w:ascii="Times New Roman" w:hAnsi="Times New Roman" w:cs="Times New Roman"/>
                <w:color w:val="000000" w:themeColor="text1"/>
                <w:sz w:val="24"/>
                <w:szCs w:val="24"/>
              </w:rPr>
              <w:t>Подпункт 6.11.</w:t>
            </w:r>
          </w:p>
        </w:tc>
        <w:tc>
          <w:tcPr>
            <w:tcW w:w="6917" w:type="dxa"/>
            <w:vAlign w:val="center"/>
          </w:tcPr>
          <w:p w:rsidR="00EB74F3" w:rsidRPr="00022DFC" w:rsidRDefault="0056598F" w:rsidP="00C26D3F">
            <w:pPr>
              <w:widowControl w:val="0"/>
              <w:suppressAutoHyphens/>
              <w:autoSpaceDE w:val="0"/>
              <w:autoSpaceDN w:val="0"/>
              <w:adjustRightInd w:val="0"/>
              <w:spacing w:after="0"/>
              <w:outlineLvl w:val="2"/>
              <w:rPr>
                <w:rFonts w:ascii="Times New Roman" w:hAnsi="Times New Roman" w:cs="Times New Roman"/>
                <w:color w:val="000000" w:themeColor="text1"/>
                <w:sz w:val="24"/>
                <w:szCs w:val="24"/>
              </w:rPr>
            </w:pPr>
            <w:r w:rsidRPr="00022DFC">
              <w:rPr>
                <w:rFonts w:ascii="Times New Roman" w:hAnsi="Times New Roman" w:cs="Times New Roman"/>
                <w:color w:val="000000" w:themeColor="text1"/>
                <w:sz w:val="24"/>
                <w:szCs w:val="24"/>
              </w:rPr>
              <w:t xml:space="preserve">Условия банковской гарантии </w:t>
            </w:r>
          </w:p>
        </w:tc>
        <w:tc>
          <w:tcPr>
            <w:tcW w:w="1418" w:type="dxa"/>
            <w:vAlign w:val="center"/>
          </w:tcPr>
          <w:p w:rsidR="00EB74F3" w:rsidRPr="00022DFC" w:rsidRDefault="007500B8" w:rsidP="00C26D3F">
            <w:pPr>
              <w:suppressAutoHyphen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r>
      <w:tr w:rsidR="00022DFC" w:rsidRPr="00022DFC" w:rsidTr="00970B33">
        <w:trPr>
          <w:trHeight w:val="550"/>
        </w:trPr>
        <w:tc>
          <w:tcPr>
            <w:tcW w:w="1843" w:type="dxa"/>
            <w:vAlign w:val="center"/>
          </w:tcPr>
          <w:p w:rsidR="00EB74F3" w:rsidRPr="00022DFC" w:rsidRDefault="00EB74F3" w:rsidP="00C26D3F">
            <w:pPr>
              <w:suppressAutoHyphens/>
              <w:spacing w:after="0"/>
              <w:rPr>
                <w:rFonts w:ascii="Times New Roman" w:hAnsi="Times New Roman" w:cs="Times New Roman"/>
                <w:color w:val="000000" w:themeColor="text1"/>
                <w:sz w:val="24"/>
                <w:szCs w:val="24"/>
              </w:rPr>
            </w:pPr>
          </w:p>
        </w:tc>
        <w:tc>
          <w:tcPr>
            <w:tcW w:w="6917" w:type="dxa"/>
            <w:vAlign w:val="center"/>
          </w:tcPr>
          <w:p w:rsidR="00EB74F3" w:rsidRPr="00022DFC" w:rsidRDefault="00EB74F3" w:rsidP="00C26D3F">
            <w:pPr>
              <w:suppressAutoHyphens/>
              <w:spacing w:after="0"/>
              <w:jc w:val="left"/>
              <w:rPr>
                <w:rFonts w:ascii="Times New Roman" w:hAnsi="Times New Roman" w:cs="Times New Roman"/>
                <w:color w:val="000000" w:themeColor="text1"/>
                <w:sz w:val="24"/>
                <w:szCs w:val="24"/>
              </w:rPr>
            </w:pPr>
            <w:r w:rsidRPr="00022DFC">
              <w:rPr>
                <w:rFonts w:ascii="Times New Roman" w:hAnsi="Times New Roman" w:cs="Times New Roman"/>
                <w:color w:val="000000" w:themeColor="text1"/>
                <w:sz w:val="24"/>
                <w:szCs w:val="24"/>
              </w:rPr>
              <w:t xml:space="preserve">II. </w:t>
            </w:r>
            <w:r w:rsidR="004E757D" w:rsidRPr="00022DFC">
              <w:rPr>
                <w:rFonts w:ascii="Times New Roman" w:hAnsi="Times New Roman" w:cs="Times New Roman"/>
                <w:color w:val="000000" w:themeColor="text1"/>
                <w:sz w:val="24"/>
                <w:szCs w:val="24"/>
              </w:rPr>
              <w:t>Информационная карта</w:t>
            </w:r>
          </w:p>
        </w:tc>
        <w:tc>
          <w:tcPr>
            <w:tcW w:w="1418" w:type="dxa"/>
            <w:vAlign w:val="center"/>
          </w:tcPr>
          <w:p w:rsidR="00EB74F3" w:rsidRPr="00022DFC" w:rsidRDefault="004074FB" w:rsidP="007500B8">
            <w:pPr>
              <w:suppressAutoHyphens/>
              <w:spacing w:after="0"/>
              <w:jc w:val="center"/>
              <w:rPr>
                <w:rFonts w:ascii="Times New Roman" w:hAnsi="Times New Roman" w:cs="Times New Roman"/>
                <w:color w:val="000000" w:themeColor="text1"/>
                <w:sz w:val="24"/>
                <w:szCs w:val="24"/>
              </w:rPr>
            </w:pPr>
            <w:r w:rsidRPr="00022DFC">
              <w:rPr>
                <w:rFonts w:ascii="Times New Roman" w:hAnsi="Times New Roman" w:cs="Times New Roman"/>
                <w:color w:val="000000" w:themeColor="text1"/>
                <w:sz w:val="24"/>
                <w:szCs w:val="24"/>
              </w:rPr>
              <w:t>2</w:t>
            </w:r>
            <w:r w:rsidR="007500B8">
              <w:rPr>
                <w:rFonts w:ascii="Times New Roman" w:hAnsi="Times New Roman" w:cs="Times New Roman"/>
                <w:color w:val="000000" w:themeColor="text1"/>
                <w:sz w:val="24"/>
                <w:szCs w:val="24"/>
              </w:rPr>
              <w:t>1</w:t>
            </w:r>
          </w:p>
        </w:tc>
      </w:tr>
      <w:tr w:rsidR="00022DFC" w:rsidRPr="00022DFC" w:rsidTr="00970B33">
        <w:trPr>
          <w:trHeight w:val="550"/>
        </w:trPr>
        <w:tc>
          <w:tcPr>
            <w:tcW w:w="1843" w:type="dxa"/>
            <w:vAlign w:val="center"/>
          </w:tcPr>
          <w:p w:rsidR="00F94C80" w:rsidRPr="00022DFC" w:rsidRDefault="00F94C80" w:rsidP="00C26D3F">
            <w:pPr>
              <w:suppressAutoHyphens/>
              <w:spacing w:after="0"/>
              <w:rPr>
                <w:rFonts w:ascii="Times New Roman" w:hAnsi="Times New Roman" w:cs="Times New Roman"/>
                <w:color w:val="000000" w:themeColor="text1"/>
                <w:sz w:val="24"/>
                <w:szCs w:val="24"/>
              </w:rPr>
            </w:pPr>
          </w:p>
        </w:tc>
        <w:tc>
          <w:tcPr>
            <w:tcW w:w="6917" w:type="dxa"/>
            <w:vAlign w:val="center"/>
          </w:tcPr>
          <w:p w:rsidR="00F94C80" w:rsidRPr="00022DFC" w:rsidRDefault="00F94C80" w:rsidP="00C26D3F">
            <w:pPr>
              <w:pStyle w:val="Standard"/>
              <w:rPr>
                <w:rFonts w:ascii="Times New Roman" w:hAnsi="Times New Roman" w:cs="Times New Roman"/>
                <w:color w:val="000000" w:themeColor="text1"/>
              </w:rPr>
            </w:pPr>
            <w:r w:rsidRPr="00022DFC">
              <w:rPr>
                <w:rFonts w:ascii="Times New Roman" w:hAnsi="Times New Roman" w:cs="Times New Roman"/>
                <w:color w:val="000000" w:themeColor="text1"/>
                <w:lang w:val="en-US"/>
              </w:rPr>
              <w:t>III</w:t>
            </w:r>
            <w:r w:rsidRPr="00022DFC">
              <w:rPr>
                <w:rFonts w:ascii="Times New Roman" w:hAnsi="Times New Roman" w:cs="Times New Roman"/>
                <w:color w:val="000000" w:themeColor="text1"/>
              </w:rPr>
              <w:t xml:space="preserve">. </w:t>
            </w:r>
            <w:proofErr w:type="spellStart"/>
            <w:r w:rsidR="004E757D" w:rsidRPr="00022DFC">
              <w:rPr>
                <w:rFonts w:ascii="Times New Roman" w:hAnsi="Times New Roman" w:cs="Times New Roman"/>
                <w:color w:val="000000" w:themeColor="text1"/>
              </w:rPr>
              <w:t>Техническая</w:t>
            </w:r>
            <w:proofErr w:type="spellEnd"/>
            <w:r w:rsidR="004E757D" w:rsidRPr="00022DFC">
              <w:rPr>
                <w:rFonts w:ascii="Times New Roman" w:hAnsi="Times New Roman" w:cs="Times New Roman"/>
                <w:color w:val="000000" w:themeColor="text1"/>
              </w:rPr>
              <w:t xml:space="preserve"> </w:t>
            </w:r>
            <w:proofErr w:type="spellStart"/>
            <w:r w:rsidR="004E757D" w:rsidRPr="00022DFC">
              <w:rPr>
                <w:rFonts w:ascii="Times New Roman" w:hAnsi="Times New Roman" w:cs="Times New Roman"/>
                <w:color w:val="000000" w:themeColor="text1"/>
              </w:rPr>
              <w:t>часть</w:t>
            </w:r>
            <w:proofErr w:type="spellEnd"/>
          </w:p>
        </w:tc>
        <w:tc>
          <w:tcPr>
            <w:tcW w:w="1418" w:type="dxa"/>
            <w:vAlign w:val="center"/>
          </w:tcPr>
          <w:p w:rsidR="00F94C80" w:rsidRPr="00022DFC" w:rsidRDefault="007500B8" w:rsidP="00C26D3F">
            <w:pPr>
              <w:suppressAutoHyphen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r>
      <w:tr w:rsidR="00022DFC" w:rsidRPr="00022DFC" w:rsidTr="00970B33">
        <w:trPr>
          <w:trHeight w:val="550"/>
        </w:trPr>
        <w:tc>
          <w:tcPr>
            <w:tcW w:w="1843" w:type="dxa"/>
            <w:vAlign w:val="center"/>
          </w:tcPr>
          <w:p w:rsidR="00F94C80" w:rsidRPr="00022DFC" w:rsidRDefault="00F94C80" w:rsidP="00C26D3F">
            <w:pPr>
              <w:suppressAutoHyphens/>
              <w:spacing w:after="0"/>
              <w:rPr>
                <w:rFonts w:ascii="Times New Roman" w:hAnsi="Times New Roman" w:cs="Times New Roman"/>
                <w:color w:val="000000" w:themeColor="text1"/>
                <w:sz w:val="24"/>
                <w:szCs w:val="24"/>
              </w:rPr>
            </w:pPr>
          </w:p>
        </w:tc>
        <w:tc>
          <w:tcPr>
            <w:tcW w:w="6917" w:type="dxa"/>
            <w:vAlign w:val="center"/>
          </w:tcPr>
          <w:p w:rsidR="00F94C80" w:rsidRPr="00022DFC" w:rsidRDefault="004E757D" w:rsidP="00C26D3F">
            <w:pPr>
              <w:pStyle w:val="2"/>
              <w:suppressAutoHyphens/>
              <w:spacing w:before="120" w:after="0"/>
              <w:ind w:left="0" w:firstLine="0"/>
              <w:contextualSpacing/>
              <w:jc w:val="left"/>
              <w:outlineLvl w:val="1"/>
              <w:rPr>
                <w:rFonts w:ascii="Times New Roman" w:hAnsi="Times New Roman" w:cs="Times New Roman"/>
                <w:b w:val="0"/>
                <w:i/>
                <w:color w:val="000000" w:themeColor="text1"/>
                <w:sz w:val="24"/>
                <w:szCs w:val="24"/>
              </w:rPr>
            </w:pPr>
            <w:r w:rsidRPr="00022DFC">
              <w:rPr>
                <w:rFonts w:ascii="Times New Roman" w:hAnsi="Times New Roman" w:cs="Times New Roman"/>
                <w:b w:val="0"/>
                <w:color w:val="000000" w:themeColor="text1"/>
                <w:sz w:val="24"/>
                <w:szCs w:val="24"/>
                <w:lang w:val="en-US"/>
              </w:rPr>
              <w:t>IV</w:t>
            </w:r>
            <w:r w:rsidR="002005AC" w:rsidRPr="00022DFC">
              <w:rPr>
                <w:rFonts w:ascii="Times New Roman" w:hAnsi="Times New Roman" w:cs="Times New Roman"/>
                <w:b w:val="0"/>
                <w:color w:val="000000" w:themeColor="text1"/>
                <w:sz w:val="24"/>
                <w:szCs w:val="24"/>
              </w:rPr>
              <w:t>. Предложение участника</w:t>
            </w:r>
            <w:r w:rsidR="002005AC" w:rsidRPr="00022DFC">
              <w:rPr>
                <w:rFonts w:ascii="Times New Roman" w:hAnsi="Times New Roman" w:cs="Times New Roman"/>
                <w:color w:val="000000" w:themeColor="text1"/>
                <w:sz w:val="24"/>
                <w:szCs w:val="24"/>
              </w:rPr>
              <w:t xml:space="preserve"> </w:t>
            </w:r>
            <w:r w:rsidR="002005AC" w:rsidRPr="00022DFC">
              <w:rPr>
                <w:rFonts w:ascii="Times New Roman" w:hAnsi="Times New Roman" w:cs="Times New Roman"/>
                <w:b w:val="0"/>
                <w:color w:val="000000" w:themeColor="text1"/>
                <w:sz w:val="24"/>
                <w:szCs w:val="24"/>
              </w:rPr>
              <w:t>закупки.</w:t>
            </w:r>
            <w:r w:rsidR="002005AC" w:rsidRPr="00022DFC">
              <w:rPr>
                <w:rFonts w:ascii="Times New Roman" w:eastAsia="Lucida Sans Unicode" w:hAnsi="Times New Roman" w:cs="Times New Roman"/>
                <w:b w:val="0"/>
                <w:bCs w:val="0"/>
                <w:color w:val="000000" w:themeColor="text1"/>
                <w:kern w:val="1"/>
                <w:sz w:val="24"/>
                <w:szCs w:val="24"/>
                <w:lang w:eastAsia="hi-IN" w:bidi="hi-IN"/>
              </w:rPr>
              <w:t xml:space="preserve"> Образцы форм и документов для заполнения участником</w:t>
            </w:r>
          </w:p>
        </w:tc>
        <w:tc>
          <w:tcPr>
            <w:tcW w:w="1418" w:type="dxa"/>
            <w:vAlign w:val="center"/>
          </w:tcPr>
          <w:p w:rsidR="00F94C80" w:rsidRPr="00022DFC" w:rsidRDefault="007500B8" w:rsidP="00C26D3F">
            <w:pPr>
              <w:suppressAutoHyphen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r>
      <w:tr w:rsidR="002005AC" w:rsidRPr="00022DFC" w:rsidTr="00970B33">
        <w:trPr>
          <w:trHeight w:val="550"/>
        </w:trPr>
        <w:tc>
          <w:tcPr>
            <w:tcW w:w="1843" w:type="dxa"/>
            <w:vAlign w:val="center"/>
          </w:tcPr>
          <w:p w:rsidR="00F94C80" w:rsidRPr="00022DFC" w:rsidRDefault="00F94C80" w:rsidP="00C26D3F">
            <w:pPr>
              <w:suppressAutoHyphens/>
              <w:spacing w:after="0"/>
              <w:rPr>
                <w:rFonts w:ascii="Times New Roman" w:hAnsi="Times New Roman" w:cs="Times New Roman"/>
                <w:color w:val="000000" w:themeColor="text1"/>
                <w:sz w:val="24"/>
                <w:szCs w:val="24"/>
              </w:rPr>
            </w:pPr>
          </w:p>
        </w:tc>
        <w:tc>
          <w:tcPr>
            <w:tcW w:w="6917" w:type="dxa"/>
            <w:vAlign w:val="center"/>
          </w:tcPr>
          <w:p w:rsidR="00F94C80" w:rsidRPr="00022DFC" w:rsidRDefault="004E757D" w:rsidP="00C26D3F">
            <w:pPr>
              <w:suppressAutoHyphens/>
              <w:spacing w:after="0"/>
              <w:jc w:val="left"/>
              <w:rPr>
                <w:rFonts w:ascii="Times New Roman" w:hAnsi="Times New Roman" w:cs="Times New Roman"/>
                <w:color w:val="000000" w:themeColor="text1"/>
                <w:sz w:val="24"/>
                <w:szCs w:val="24"/>
              </w:rPr>
            </w:pPr>
            <w:r w:rsidRPr="00022DFC">
              <w:rPr>
                <w:rFonts w:ascii="Times New Roman" w:hAnsi="Times New Roman" w:cs="Times New Roman"/>
                <w:color w:val="000000" w:themeColor="text1"/>
                <w:sz w:val="24"/>
                <w:szCs w:val="24"/>
                <w:lang w:val="en-US"/>
              </w:rPr>
              <w:t>V</w:t>
            </w:r>
            <w:r w:rsidR="002005AC" w:rsidRPr="00022DFC">
              <w:rPr>
                <w:rFonts w:ascii="Times New Roman" w:hAnsi="Times New Roman" w:cs="Times New Roman"/>
                <w:color w:val="000000" w:themeColor="text1"/>
                <w:sz w:val="24"/>
                <w:szCs w:val="24"/>
              </w:rPr>
              <w:t>.</w:t>
            </w:r>
            <w:r w:rsidRPr="00022DFC">
              <w:rPr>
                <w:rFonts w:ascii="Times New Roman" w:hAnsi="Times New Roman" w:cs="Times New Roman"/>
                <w:color w:val="000000" w:themeColor="text1"/>
                <w:sz w:val="24"/>
                <w:szCs w:val="24"/>
              </w:rPr>
              <w:t xml:space="preserve"> </w:t>
            </w:r>
            <w:r w:rsidR="002005AC" w:rsidRPr="00022DFC">
              <w:rPr>
                <w:rFonts w:ascii="Times New Roman" w:hAnsi="Times New Roman" w:cs="Times New Roman"/>
                <w:color w:val="000000" w:themeColor="text1"/>
                <w:sz w:val="24"/>
                <w:szCs w:val="24"/>
              </w:rPr>
              <w:t>П</w:t>
            </w:r>
            <w:r w:rsidRPr="00022DFC">
              <w:rPr>
                <w:rFonts w:ascii="Times New Roman" w:hAnsi="Times New Roman" w:cs="Times New Roman"/>
                <w:color w:val="000000" w:themeColor="text1"/>
                <w:sz w:val="24"/>
                <w:szCs w:val="24"/>
              </w:rPr>
              <w:t>роект Договора</w:t>
            </w:r>
          </w:p>
        </w:tc>
        <w:tc>
          <w:tcPr>
            <w:tcW w:w="1418" w:type="dxa"/>
            <w:vAlign w:val="center"/>
          </w:tcPr>
          <w:p w:rsidR="00F94C80" w:rsidRPr="00022DFC" w:rsidRDefault="007500B8" w:rsidP="00C26D3F">
            <w:pPr>
              <w:suppressAutoHyphens/>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p>
        </w:tc>
      </w:tr>
    </w:tbl>
    <w:p w:rsidR="00EB74F3" w:rsidRPr="00022DFC" w:rsidRDefault="00EB74F3" w:rsidP="00C26D3F">
      <w:pPr>
        <w:suppressAutoHyphens/>
        <w:spacing w:after="0"/>
        <w:jc w:val="center"/>
        <w:rPr>
          <w:b/>
          <w:bCs/>
          <w:color w:val="000000" w:themeColor="text1"/>
        </w:rPr>
      </w:pPr>
    </w:p>
    <w:p w:rsidR="00675A3D" w:rsidRPr="00022DFC" w:rsidRDefault="00675A3D" w:rsidP="00C26D3F">
      <w:pPr>
        <w:suppressAutoHyphens/>
        <w:spacing w:after="0"/>
        <w:jc w:val="center"/>
        <w:rPr>
          <w:b/>
          <w:bCs/>
          <w:color w:val="000000" w:themeColor="text1"/>
        </w:rPr>
      </w:pPr>
    </w:p>
    <w:p w:rsidR="00527328" w:rsidRPr="00022DFC" w:rsidRDefault="00527328" w:rsidP="00C26D3F">
      <w:pPr>
        <w:pStyle w:val="Standard"/>
        <w:suppressLineNumbers/>
        <w:ind w:right="-1" w:firstLine="709"/>
        <w:rPr>
          <w:rFonts w:cs="Times New Roman"/>
          <w:b/>
          <w:caps/>
          <w:color w:val="000000" w:themeColor="text1"/>
        </w:rPr>
      </w:pPr>
      <w:r w:rsidRPr="00022DFC">
        <w:rPr>
          <w:rFonts w:cs="Times New Roman"/>
          <w:b/>
          <w:color w:val="000000" w:themeColor="text1"/>
          <w:lang w:val="en-US"/>
        </w:rPr>
        <w:lastRenderedPageBreak/>
        <w:t>I</w:t>
      </w:r>
      <w:r w:rsidRPr="00022DFC">
        <w:rPr>
          <w:rFonts w:cs="Times New Roman"/>
          <w:b/>
          <w:color w:val="000000" w:themeColor="text1"/>
        </w:rPr>
        <w:t xml:space="preserve">. </w:t>
      </w:r>
      <w:r w:rsidR="001711C0" w:rsidRPr="00022DFC">
        <w:rPr>
          <w:rFonts w:cs="Times New Roman"/>
          <w:b/>
          <w:color w:val="000000" w:themeColor="text1"/>
          <w:lang w:val="ru-RU"/>
        </w:rPr>
        <w:t>И</w:t>
      </w:r>
      <w:proofErr w:type="spellStart"/>
      <w:r w:rsidR="001711C0" w:rsidRPr="00022DFC">
        <w:rPr>
          <w:rFonts w:cs="Times New Roman"/>
          <w:b/>
          <w:color w:val="000000" w:themeColor="text1"/>
        </w:rPr>
        <w:t>нструкция</w:t>
      </w:r>
      <w:proofErr w:type="spellEnd"/>
      <w:r w:rsidR="001711C0" w:rsidRPr="00022DFC">
        <w:rPr>
          <w:rFonts w:cs="Times New Roman"/>
          <w:b/>
          <w:color w:val="000000" w:themeColor="text1"/>
        </w:rPr>
        <w:t xml:space="preserve"> </w:t>
      </w:r>
      <w:proofErr w:type="spellStart"/>
      <w:r w:rsidR="001711C0" w:rsidRPr="00022DFC">
        <w:rPr>
          <w:rFonts w:cs="Times New Roman"/>
          <w:b/>
          <w:color w:val="000000" w:themeColor="text1"/>
        </w:rPr>
        <w:t>участникам</w:t>
      </w:r>
      <w:proofErr w:type="spellEnd"/>
      <w:r w:rsidR="001711C0" w:rsidRPr="00022DFC">
        <w:rPr>
          <w:rFonts w:cs="Times New Roman"/>
          <w:b/>
          <w:color w:val="000000" w:themeColor="text1"/>
        </w:rPr>
        <w:t xml:space="preserve"> </w:t>
      </w:r>
      <w:proofErr w:type="spellStart"/>
      <w:r w:rsidR="001711C0" w:rsidRPr="00022DFC">
        <w:rPr>
          <w:rFonts w:cs="Times New Roman"/>
          <w:b/>
          <w:color w:val="000000" w:themeColor="text1"/>
        </w:rPr>
        <w:t>аукциона</w:t>
      </w:r>
      <w:proofErr w:type="spellEnd"/>
      <w:r w:rsidR="001711C0" w:rsidRPr="00022DFC">
        <w:rPr>
          <w:rFonts w:cs="Times New Roman"/>
          <w:b/>
          <w:color w:val="000000" w:themeColor="text1"/>
          <w:lang w:val="ru-RU"/>
        </w:rPr>
        <w:t xml:space="preserve"> </w:t>
      </w:r>
      <w:r w:rsidR="001711C0" w:rsidRPr="00022DFC">
        <w:rPr>
          <w:rFonts w:cs="Times New Roman"/>
          <w:b/>
          <w:color w:val="000000" w:themeColor="text1"/>
        </w:rPr>
        <w:t xml:space="preserve">в </w:t>
      </w:r>
      <w:proofErr w:type="spellStart"/>
      <w:r w:rsidR="001711C0" w:rsidRPr="00022DFC">
        <w:rPr>
          <w:rFonts w:cs="Times New Roman"/>
          <w:b/>
          <w:color w:val="000000" w:themeColor="text1"/>
        </w:rPr>
        <w:t>электронной</w:t>
      </w:r>
      <w:proofErr w:type="spellEnd"/>
      <w:r w:rsidR="001711C0" w:rsidRPr="00022DFC">
        <w:rPr>
          <w:rFonts w:cs="Times New Roman"/>
          <w:b/>
          <w:color w:val="000000" w:themeColor="text1"/>
        </w:rPr>
        <w:t xml:space="preserve"> </w:t>
      </w:r>
      <w:proofErr w:type="spellStart"/>
      <w:r w:rsidR="001711C0" w:rsidRPr="00022DFC">
        <w:rPr>
          <w:rFonts w:cs="Times New Roman"/>
          <w:b/>
          <w:color w:val="000000" w:themeColor="text1"/>
        </w:rPr>
        <w:t>форме</w:t>
      </w:r>
      <w:proofErr w:type="spellEnd"/>
    </w:p>
    <w:p w:rsidR="00527328" w:rsidRPr="00022DFC" w:rsidRDefault="00527328" w:rsidP="00C26D3F">
      <w:pPr>
        <w:pStyle w:val="Standard"/>
        <w:suppressLineNumbers/>
        <w:ind w:right="-1" w:firstLine="567"/>
        <w:jc w:val="center"/>
        <w:rPr>
          <w:rFonts w:cs="Times New Roman"/>
          <w:b/>
          <w:caps/>
          <w:color w:val="000000" w:themeColor="text1"/>
        </w:rPr>
      </w:pPr>
    </w:p>
    <w:p w:rsidR="007A7551" w:rsidRPr="00022DFC" w:rsidRDefault="007A7551" w:rsidP="00C26D3F">
      <w:pPr>
        <w:pStyle w:val="Standard"/>
        <w:suppressLineNumbers/>
        <w:ind w:right="-1" w:firstLine="709"/>
        <w:rPr>
          <w:rFonts w:cs="Times New Roman"/>
          <w:b/>
          <w:color w:val="000000" w:themeColor="text1"/>
          <w:lang w:val="ru-RU"/>
        </w:rPr>
      </w:pPr>
      <w:r w:rsidRPr="00022DFC">
        <w:rPr>
          <w:rFonts w:cs="Times New Roman"/>
          <w:b/>
          <w:color w:val="000000" w:themeColor="text1"/>
          <w:lang w:val="ru-RU"/>
        </w:rPr>
        <w:t>1. Общие положения</w:t>
      </w:r>
    </w:p>
    <w:p w:rsidR="00527328" w:rsidRPr="00022DFC" w:rsidRDefault="007A7551" w:rsidP="00C26D3F">
      <w:pPr>
        <w:pStyle w:val="Standard"/>
        <w:suppressLineNumbers/>
        <w:ind w:right="-1" w:firstLine="709"/>
        <w:rPr>
          <w:rFonts w:cs="Times New Roman"/>
          <w:b/>
          <w:color w:val="000000" w:themeColor="text1"/>
        </w:rPr>
      </w:pPr>
      <w:r w:rsidRPr="00022DFC">
        <w:rPr>
          <w:rFonts w:cs="Times New Roman"/>
          <w:b/>
          <w:color w:val="000000" w:themeColor="text1"/>
          <w:lang w:val="ru-RU"/>
        </w:rPr>
        <w:t>1.</w:t>
      </w:r>
      <w:r w:rsidR="0052036A" w:rsidRPr="00022DFC">
        <w:rPr>
          <w:rFonts w:cs="Times New Roman"/>
          <w:b/>
          <w:color w:val="000000" w:themeColor="text1"/>
          <w:lang w:val="ru-RU"/>
        </w:rPr>
        <w:t xml:space="preserve">1. </w:t>
      </w:r>
      <w:proofErr w:type="spellStart"/>
      <w:r w:rsidR="00ED48CB" w:rsidRPr="00022DFC">
        <w:rPr>
          <w:rFonts w:cs="Times New Roman"/>
          <w:b/>
          <w:color w:val="000000" w:themeColor="text1"/>
        </w:rPr>
        <w:t>Термины</w:t>
      </w:r>
      <w:proofErr w:type="spellEnd"/>
      <w:r w:rsidR="00ED48CB" w:rsidRPr="00022DFC">
        <w:rPr>
          <w:rFonts w:cs="Times New Roman"/>
          <w:b/>
          <w:color w:val="000000" w:themeColor="text1"/>
        </w:rPr>
        <w:t xml:space="preserve"> и </w:t>
      </w:r>
      <w:proofErr w:type="spellStart"/>
      <w:r w:rsidR="00ED48CB" w:rsidRPr="00022DFC">
        <w:rPr>
          <w:rFonts w:cs="Times New Roman"/>
          <w:b/>
          <w:color w:val="000000" w:themeColor="text1"/>
        </w:rPr>
        <w:t>определения</w:t>
      </w:r>
      <w:proofErr w:type="spellEnd"/>
    </w:p>
    <w:p w:rsidR="00527328" w:rsidRPr="00022DFC" w:rsidRDefault="00527328" w:rsidP="00C26D3F">
      <w:pPr>
        <w:pStyle w:val="Style2"/>
        <w:widowControl/>
        <w:tabs>
          <w:tab w:val="left" w:pos="5966"/>
        </w:tabs>
        <w:suppressAutoHyphens/>
        <w:spacing w:line="240" w:lineRule="auto"/>
        <w:ind w:firstLine="709"/>
        <w:rPr>
          <w:rFonts w:ascii="Times New Roman" w:hAnsi="Times New Roman" w:cs="Times New Roman"/>
          <w:color w:val="000000" w:themeColor="text1"/>
        </w:rPr>
      </w:pPr>
      <w:r w:rsidRPr="00022DFC">
        <w:rPr>
          <w:rFonts w:ascii="Times New Roman" w:hAnsi="Times New Roman" w:cs="Times New Roman"/>
          <w:b/>
          <w:color w:val="000000" w:themeColor="text1"/>
        </w:rPr>
        <w:t xml:space="preserve">Заказчик - </w:t>
      </w:r>
      <w:r w:rsidRPr="00022DFC">
        <w:rPr>
          <w:rFonts w:ascii="Times New Roman" w:hAnsi="Times New Roman" w:cs="Times New Roman"/>
          <w:color w:val="000000" w:themeColor="text1"/>
        </w:rPr>
        <w:t xml:space="preserve">Федеральное государственное бюджетное учреждение «Администрация морских портов Охотского моря и Татарского пролива» (далее - ФГБУ «АМП Охотского моря и Татарского пролива»), </w:t>
      </w:r>
      <w:r w:rsidRPr="00022DFC">
        <w:rPr>
          <w:rFonts w:ascii="Times New Roman" w:hAnsi="Times New Roman" w:cs="Times New Roman"/>
          <w:bCs/>
          <w:color w:val="000000" w:themeColor="text1"/>
        </w:rPr>
        <w:t>расположенное по адресу: 682860</w:t>
      </w:r>
      <w:r w:rsidRPr="00022DFC">
        <w:rPr>
          <w:rFonts w:ascii="Times New Roman" w:hAnsi="Times New Roman" w:cs="Times New Roman"/>
          <w:color w:val="000000" w:themeColor="text1"/>
        </w:rPr>
        <w:t xml:space="preserve">, </w:t>
      </w:r>
      <w:r w:rsidRPr="00022DFC">
        <w:rPr>
          <w:rStyle w:val="FontStyle11"/>
          <w:color w:val="000000" w:themeColor="text1"/>
          <w:sz w:val="24"/>
          <w:szCs w:val="24"/>
        </w:rPr>
        <w:t>Хабаровский край, п. Ванино, ул. Железнодорожная, д</w:t>
      </w:r>
      <w:r w:rsidR="00A0152B" w:rsidRPr="00022DFC">
        <w:rPr>
          <w:rStyle w:val="FontStyle11"/>
          <w:color w:val="000000" w:themeColor="text1"/>
          <w:sz w:val="24"/>
          <w:szCs w:val="24"/>
        </w:rPr>
        <w:t>ом</w:t>
      </w:r>
      <w:r w:rsidRPr="00022DFC">
        <w:rPr>
          <w:rStyle w:val="FontStyle11"/>
          <w:color w:val="000000" w:themeColor="text1"/>
          <w:sz w:val="24"/>
          <w:szCs w:val="24"/>
        </w:rPr>
        <w:t xml:space="preserve"> 2, телефон 8(42137)7-66-01, </w:t>
      </w:r>
      <w:r w:rsidRPr="00022DFC">
        <w:rPr>
          <w:rFonts w:ascii="Times New Roman" w:hAnsi="Times New Roman" w:cs="Times New Roman"/>
          <w:bCs/>
          <w:color w:val="000000" w:themeColor="text1"/>
        </w:rPr>
        <w:t xml:space="preserve">адрес электронной почты </w:t>
      </w:r>
      <w:proofErr w:type="spellStart"/>
      <w:r w:rsidRPr="00022DFC">
        <w:rPr>
          <w:rFonts w:ascii="Times New Roman" w:hAnsi="Times New Roman" w:cs="Times New Roman"/>
          <w:color w:val="000000" w:themeColor="text1"/>
          <w:u w:val="single"/>
          <w:lang w:val="en-US"/>
        </w:rPr>
        <w:t>ampvanino</w:t>
      </w:r>
      <w:proofErr w:type="spellEnd"/>
      <w:r w:rsidRPr="00022DFC">
        <w:rPr>
          <w:rFonts w:ascii="Times New Roman" w:hAnsi="Times New Roman" w:cs="Times New Roman"/>
          <w:color w:val="000000" w:themeColor="text1"/>
          <w:u w:val="single"/>
        </w:rPr>
        <w:t>@</w:t>
      </w:r>
      <w:proofErr w:type="spellStart"/>
      <w:r w:rsidRPr="00022DFC">
        <w:rPr>
          <w:rFonts w:ascii="Times New Roman" w:hAnsi="Times New Roman" w:cs="Times New Roman"/>
          <w:color w:val="000000" w:themeColor="text1"/>
          <w:u w:val="single"/>
          <w:lang w:val="en-US"/>
        </w:rPr>
        <w:t>ampvanino</w:t>
      </w:r>
      <w:proofErr w:type="spellEnd"/>
      <w:r w:rsidRPr="00022DFC">
        <w:rPr>
          <w:rFonts w:ascii="Times New Roman" w:hAnsi="Times New Roman" w:cs="Times New Roman"/>
          <w:color w:val="000000" w:themeColor="text1"/>
          <w:u w:val="single"/>
        </w:rPr>
        <w:t>.</w:t>
      </w:r>
      <w:proofErr w:type="spellStart"/>
      <w:r w:rsidRPr="00022DFC">
        <w:rPr>
          <w:rFonts w:ascii="Times New Roman" w:hAnsi="Times New Roman" w:cs="Times New Roman"/>
          <w:color w:val="000000" w:themeColor="text1"/>
          <w:u w:val="single"/>
          <w:lang w:val="en-US"/>
        </w:rPr>
        <w:t>ru</w:t>
      </w:r>
      <w:proofErr w:type="spellEnd"/>
      <w:r w:rsidRPr="00022DFC">
        <w:rPr>
          <w:rFonts w:ascii="Times New Roman" w:hAnsi="Times New Roman" w:cs="Times New Roman"/>
          <w:color w:val="000000" w:themeColor="text1"/>
          <w:u w:val="single"/>
        </w:rPr>
        <w:t>,</w:t>
      </w:r>
      <w:r w:rsidRPr="00022DFC">
        <w:rPr>
          <w:rFonts w:ascii="Times New Roman" w:hAnsi="Times New Roman" w:cs="Times New Roman"/>
          <w:color w:val="000000" w:themeColor="text1"/>
        </w:rPr>
        <w:t xml:space="preserve"> в лице руководителя ФГБУ «АМП Охотского моря и Татарского пролива» Татаринова Николая Петровича.</w:t>
      </w:r>
    </w:p>
    <w:p w:rsidR="00527328" w:rsidRPr="00022DFC" w:rsidRDefault="00527328" w:rsidP="00C26D3F">
      <w:pPr>
        <w:pStyle w:val="af3"/>
        <w:suppressAutoHyphens/>
        <w:spacing w:after="0"/>
        <w:ind w:firstLine="709"/>
        <w:contextualSpacing/>
        <w:rPr>
          <w:color w:val="000000" w:themeColor="text1"/>
        </w:rPr>
      </w:pPr>
      <w:r w:rsidRPr="00022DFC">
        <w:rPr>
          <w:b/>
          <w:color w:val="000000" w:themeColor="text1"/>
        </w:rPr>
        <w:t>Закупка</w:t>
      </w:r>
      <w:r w:rsidRPr="00022DFC">
        <w:rPr>
          <w:color w:val="000000" w:themeColor="text1"/>
        </w:rPr>
        <w:t xml:space="preserve"> (процедура закупки, закупочная процедура) – процесс определения поставщика (исполнителя, подрядчика) с целью заключения с ним договора на приобретение товаров, выполнение работ, оказание услуг в целях удовлетворения потребностей и нужд Заказчика.</w:t>
      </w:r>
    </w:p>
    <w:p w:rsidR="00527328" w:rsidRPr="00022DFC" w:rsidRDefault="00527328" w:rsidP="00C26D3F">
      <w:pPr>
        <w:pStyle w:val="ConsPlusNormal"/>
        <w:suppressAutoHyphens/>
        <w:ind w:firstLine="709"/>
        <w:jc w:val="both"/>
        <w:rPr>
          <w:rFonts w:ascii="Times New Roman" w:hAnsi="Times New Roman" w:cs="Times New Roman"/>
          <w:color w:val="000000" w:themeColor="text1"/>
          <w:sz w:val="24"/>
          <w:szCs w:val="24"/>
        </w:rPr>
      </w:pPr>
      <w:r w:rsidRPr="00022DFC">
        <w:rPr>
          <w:rFonts w:ascii="Times New Roman" w:hAnsi="Times New Roman" w:cs="Times New Roman"/>
          <w:b/>
          <w:color w:val="000000" w:themeColor="text1"/>
          <w:sz w:val="24"/>
          <w:szCs w:val="24"/>
        </w:rPr>
        <w:t xml:space="preserve">Участник закупки (далее - также участник аукциона) – </w:t>
      </w:r>
      <w:r w:rsidRPr="00022DFC">
        <w:rPr>
          <w:rFonts w:ascii="Times New Roman" w:hAnsi="Times New Roman" w:cs="Times New Roman"/>
          <w:color w:val="000000" w:themeColor="text1"/>
          <w:sz w:val="24"/>
          <w:szCs w:val="24"/>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выразившие заинтересованность в участии в данной закупке. </w:t>
      </w:r>
    </w:p>
    <w:p w:rsidR="00527328" w:rsidRPr="00022DFC" w:rsidRDefault="00527328" w:rsidP="00C26D3F">
      <w:pPr>
        <w:suppressAutoHyphens/>
        <w:spacing w:after="0"/>
        <w:ind w:firstLine="709"/>
        <w:contextualSpacing/>
        <w:rPr>
          <w:color w:val="000000" w:themeColor="text1"/>
        </w:rPr>
      </w:pPr>
      <w:r w:rsidRPr="00022DFC">
        <w:rPr>
          <w:color w:val="000000" w:themeColor="text1"/>
        </w:rPr>
        <w:t>Выражением заинтересованности является, в том числе, запрос документации о закупке, запрос на разъяснение положений документации о закупке, а также подача заявки на участие в закупке. В случае участия на стороне участника закупки нескольких лиц, данные лица несут солидарную ответственность по обязательствам, возникшим в связи с их участием в закупках.</w:t>
      </w:r>
    </w:p>
    <w:p w:rsidR="00527328" w:rsidRPr="00022DFC" w:rsidRDefault="00527328" w:rsidP="00C26D3F">
      <w:pPr>
        <w:suppressAutoHyphens/>
        <w:autoSpaceDE w:val="0"/>
        <w:autoSpaceDN w:val="0"/>
        <w:adjustRightInd w:val="0"/>
        <w:spacing w:after="0"/>
        <w:ind w:firstLine="709"/>
        <w:rPr>
          <w:rFonts w:eastAsia="Calibri"/>
          <w:color w:val="000000" w:themeColor="text1"/>
        </w:rPr>
      </w:pPr>
      <w:r w:rsidRPr="00022DFC">
        <w:rPr>
          <w:b/>
          <w:color w:val="000000" w:themeColor="text1"/>
        </w:rPr>
        <w:t>Единая информационная система в сфере закупок</w:t>
      </w:r>
      <w:r w:rsidRPr="00022DFC">
        <w:rPr>
          <w:color w:val="000000" w:themeColor="text1"/>
        </w:rPr>
        <w:t xml:space="preserve"> - совокупность информации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 единая информационная система). </w:t>
      </w:r>
    </w:p>
    <w:p w:rsidR="00527328" w:rsidRPr="00022DFC" w:rsidRDefault="00527328" w:rsidP="00C26D3F">
      <w:pPr>
        <w:suppressAutoHyphens/>
        <w:spacing w:after="0"/>
        <w:ind w:firstLine="709"/>
        <w:contextualSpacing/>
        <w:rPr>
          <w:color w:val="000000" w:themeColor="text1"/>
        </w:rPr>
      </w:pPr>
      <w:r w:rsidRPr="00022DFC">
        <w:rPr>
          <w:b/>
          <w:color w:val="000000" w:themeColor="text1"/>
        </w:rPr>
        <w:t>Единая комиссия по закупкам</w:t>
      </w:r>
      <w:r w:rsidRPr="00022DFC">
        <w:rPr>
          <w:color w:val="000000" w:themeColor="text1"/>
        </w:rPr>
        <w:t xml:space="preserve"> (далее – комиссия) – коллегиальный орган, созданный заказчиком для принятия решений в ходе проведения отдельной закупки, в том числе для выбора победителя.</w:t>
      </w:r>
    </w:p>
    <w:p w:rsidR="00405EFF" w:rsidRPr="00022DFC" w:rsidRDefault="00405EFF" w:rsidP="00C26D3F">
      <w:pPr>
        <w:pStyle w:val="Standard"/>
        <w:autoSpaceDE w:val="0"/>
        <w:ind w:firstLine="720"/>
        <w:jc w:val="both"/>
        <w:rPr>
          <w:color w:val="000000" w:themeColor="text1"/>
        </w:rPr>
      </w:pPr>
      <w:proofErr w:type="spellStart"/>
      <w:r w:rsidRPr="00022DFC">
        <w:rPr>
          <w:b/>
          <w:bCs/>
          <w:color w:val="000000" w:themeColor="text1"/>
        </w:rPr>
        <w:t>Оператор</w:t>
      </w:r>
      <w:proofErr w:type="spellEnd"/>
      <w:r w:rsidRPr="00022DFC">
        <w:rPr>
          <w:b/>
          <w:bCs/>
          <w:color w:val="000000" w:themeColor="text1"/>
        </w:rPr>
        <w:t xml:space="preserve"> </w:t>
      </w:r>
      <w:proofErr w:type="spellStart"/>
      <w:r w:rsidRPr="00022DFC">
        <w:rPr>
          <w:b/>
          <w:bCs/>
          <w:color w:val="000000" w:themeColor="text1"/>
        </w:rPr>
        <w:t>электронной</w:t>
      </w:r>
      <w:proofErr w:type="spellEnd"/>
      <w:r w:rsidRPr="00022DFC">
        <w:rPr>
          <w:b/>
          <w:bCs/>
          <w:color w:val="000000" w:themeColor="text1"/>
        </w:rPr>
        <w:t xml:space="preserve"> </w:t>
      </w:r>
      <w:proofErr w:type="spellStart"/>
      <w:r w:rsidRPr="00022DFC">
        <w:rPr>
          <w:b/>
          <w:bCs/>
          <w:color w:val="000000" w:themeColor="text1"/>
        </w:rPr>
        <w:t>торговой</w:t>
      </w:r>
      <w:proofErr w:type="spellEnd"/>
      <w:r w:rsidRPr="00022DFC">
        <w:rPr>
          <w:b/>
          <w:bCs/>
          <w:color w:val="000000" w:themeColor="text1"/>
        </w:rPr>
        <w:t xml:space="preserve"> </w:t>
      </w:r>
      <w:proofErr w:type="spellStart"/>
      <w:r w:rsidRPr="00022DFC">
        <w:rPr>
          <w:b/>
          <w:bCs/>
          <w:color w:val="000000" w:themeColor="text1"/>
        </w:rPr>
        <w:t>площадки</w:t>
      </w:r>
      <w:proofErr w:type="spellEnd"/>
      <w:r w:rsidRPr="00022DFC">
        <w:rPr>
          <w:b/>
          <w:bCs/>
          <w:color w:val="000000" w:themeColor="text1"/>
        </w:rPr>
        <w:t xml:space="preserve"> </w:t>
      </w:r>
      <w:r w:rsidRPr="00022DFC">
        <w:rPr>
          <w:bCs/>
          <w:color w:val="000000" w:themeColor="text1"/>
        </w:rPr>
        <w:t>(</w:t>
      </w:r>
      <w:r w:rsidR="00521B92" w:rsidRPr="00022DFC">
        <w:rPr>
          <w:bCs/>
          <w:color w:val="000000" w:themeColor="text1"/>
          <w:lang w:val="ru-RU"/>
        </w:rPr>
        <w:t xml:space="preserve">далее - </w:t>
      </w:r>
      <w:proofErr w:type="spellStart"/>
      <w:r w:rsidRPr="00022DFC">
        <w:rPr>
          <w:bCs/>
          <w:color w:val="000000" w:themeColor="text1"/>
        </w:rPr>
        <w:t>Оператор</w:t>
      </w:r>
      <w:proofErr w:type="spellEnd"/>
      <w:r w:rsidRPr="00022DFC">
        <w:rPr>
          <w:bCs/>
          <w:color w:val="000000" w:themeColor="text1"/>
        </w:rPr>
        <w:t>)</w:t>
      </w:r>
      <w:r w:rsidRPr="00022DFC">
        <w:rPr>
          <w:b/>
          <w:bCs/>
          <w:color w:val="000000" w:themeColor="text1"/>
        </w:rPr>
        <w:t xml:space="preserve"> - </w:t>
      </w:r>
      <w:proofErr w:type="spellStart"/>
      <w:r w:rsidRPr="00022DFC">
        <w:rPr>
          <w:color w:val="000000" w:themeColor="text1"/>
        </w:rPr>
        <w:t>Акционерное</w:t>
      </w:r>
      <w:proofErr w:type="spellEnd"/>
      <w:r w:rsidRPr="00022DFC">
        <w:rPr>
          <w:color w:val="000000" w:themeColor="text1"/>
        </w:rPr>
        <w:t xml:space="preserve"> </w:t>
      </w:r>
      <w:proofErr w:type="spellStart"/>
      <w:r w:rsidRPr="00022DFC">
        <w:rPr>
          <w:color w:val="000000" w:themeColor="text1"/>
        </w:rPr>
        <w:t>общество</w:t>
      </w:r>
      <w:proofErr w:type="spellEnd"/>
      <w:r w:rsidRPr="00022DFC">
        <w:rPr>
          <w:color w:val="000000" w:themeColor="text1"/>
        </w:rPr>
        <w:t xml:space="preserve"> «</w:t>
      </w:r>
      <w:proofErr w:type="spellStart"/>
      <w:r w:rsidRPr="00022DFC">
        <w:rPr>
          <w:color w:val="000000" w:themeColor="text1"/>
        </w:rPr>
        <w:t>Единая</w:t>
      </w:r>
      <w:proofErr w:type="spellEnd"/>
      <w:r w:rsidRPr="00022DFC">
        <w:rPr>
          <w:color w:val="000000" w:themeColor="text1"/>
        </w:rPr>
        <w:t xml:space="preserve"> </w:t>
      </w:r>
      <w:proofErr w:type="spellStart"/>
      <w:r w:rsidRPr="00022DFC">
        <w:rPr>
          <w:color w:val="000000" w:themeColor="text1"/>
        </w:rPr>
        <w:t>электронная</w:t>
      </w:r>
      <w:proofErr w:type="spellEnd"/>
      <w:r w:rsidRPr="00022DFC">
        <w:rPr>
          <w:color w:val="000000" w:themeColor="text1"/>
        </w:rPr>
        <w:t xml:space="preserve"> </w:t>
      </w:r>
      <w:proofErr w:type="spellStart"/>
      <w:r w:rsidRPr="00022DFC">
        <w:rPr>
          <w:color w:val="000000" w:themeColor="text1"/>
        </w:rPr>
        <w:t>торговая</w:t>
      </w:r>
      <w:proofErr w:type="spellEnd"/>
      <w:r w:rsidRPr="00022DFC">
        <w:rPr>
          <w:color w:val="000000" w:themeColor="text1"/>
        </w:rPr>
        <w:t xml:space="preserve"> </w:t>
      </w:r>
      <w:proofErr w:type="spellStart"/>
      <w:r w:rsidRPr="00022DFC">
        <w:rPr>
          <w:color w:val="000000" w:themeColor="text1"/>
        </w:rPr>
        <w:t>площадка</w:t>
      </w:r>
      <w:proofErr w:type="spellEnd"/>
      <w:r w:rsidRPr="00022DFC">
        <w:rPr>
          <w:color w:val="000000" w:themeColor="text1"/>
        </w:rPr>
        <w:t xml:space="preserve">» (АО «ЕЭТП»), </w:t>
      </w:r>
      <w:proofErr w:type="spellStart"/>
      <w:r w:rsidRPr="00022DFC">
        <w:rPr>
          <w:color w:val="000000" w:themeColor="text1"/>
        </w:rPr>
        <w:t>зарегистрированное</w:t>
      </w:r>
      <w:proofErr w:type="spellEnd"/>
      <w:r w:rsidRPr="00022DFC">
        <w:rPr>
          <w:color w:val="000000" w:themeColor="text1"/>
        </w:rPr>
        <w:t xml:space="preserve"> в </w:t>
      </w:r>
      <w:proofErr w:type="spellStart"/>
      <w:r w:rsidRPr="00022DFC">
        <w:rPr>
          <w:color w:val="000000" w:themeColor="text1"/>
        </w:rPr>
        <w:t>установленном</w:t>
      </w:r>
      <w:proofErr w:type="spellEnd"/>
      <w:r w:rsidRPr="00022DFC">
        <w:rPr>
          <w:color w:val="000000" w:themeColor="text1"/>
        </w:rPr>
        <w:t xml:space="preserve"> </w:t>
      </w:r>
      <w:proofErr w:type="spellStart"/>
      <w:r w:rsidRPr="00022DFC">
        <w:rPr>
          <w:color w:val="000000" w:themeColor="text1"/>
        </w:rPr>
        <w:t>законом</w:t>
      </w:r>
      <w:proofErr w:type="spellEnd"/>
      <w:r w:rsidRPr="00022DFC">
        <w:rPr>
          <w:color w:val="000000" w:themeColor="text1"/>
        </w:rPr>
        <w:t xml:space="preserve"> </w:t>
      </w:r>
      <w:proofErr w:type="spellStart"/>
      <w:r w:rsidRPr="00022DFC">
        <w:rPr>
          <w:color w:val="000000" w:themeColor="text1"/>
        </w:rPr>
        <w:t>порядке</w:t>
      </w:r>
      <w:proofErr w:type="spellEnd"/>
      <w:r w:rsidRPr="00022DFC">
        <w:rPr>
          <w:color w:val="000000" w:themeColor="text1"/>
        </w:rPr>
        <w:t xml:space="preserve"> </w:t>
      </w:r>
      <w:proofErr w:type="spellStart"/>
      <w:r w:rsidRPr="00022DFC">
        <w:rPr>
          <w:color w:val="000000" w:themeColor="text1"/>
        </w:rPr>
        <w:t>на</w:t>
      </w:r>
      <w:proofErr w:type="spellEnd"/>
      <w:r w:rsidRPr="00022DFC">
        <w:rPr>
          <w:color w:val="000000" w:themeColor="text1"/>
        </w:rPr>
        <w:t xml:space="preserve"> </w:t>
      </w:r>
      <w:proofErr w:type="spellStart"/>
      <w:r w:rsidRPr="00022DFC">
        <w:rPr>
          <w:color w:val="000000" w:themeColor="text1"/>
        </w:rPr>
        <w:t>территории</w:t>
      </w:r>
      <w:proofErr w:type="spellEnd"/>
      <w:r w:rsidRPr="00022DFC">
        <w:rPr>
          <w:color w:val="000000" w:themeColor="text1"/>
        </w:rPr>
        <w:t xml:space="preserve"> </w:t>
      </w:r>
      <w:proofErr w:type="spellStart"/>
      <w:r w:rsidRPr="00022DFC">
        <w:rPr>
          <w:color w:val="000000" w:themeColor="text1"/>
        </w:rPr>
        <w:t>Российской</w:t>
      </w:r>
      <w:proofErr w:type="spellEnd"/>
      <w:r w:rsidRPr="00022DFC">
        <w:rPr>
          <w:color w:val="000000" w:themeColor="text1"/>
        </w:rPr>
        <w:t xml:space="preserve"> </w:t>
      </w:r>
      <w:proofErr w:type="spellStart"/>
      <w:r w:rsidRPr="00022DFC">
        <w:rPr>
          <w:color w:val="000000" w:themeColor="text1"/>
        </w:rPr>
        <w:t>Федерации</w:t>
      </w:r>
      <w:proofErr w:type="spellEnd"/>
      <w:r w:rsidRPr="00022DFC">
        <w:rPr>
          <w:color w:val="000000" w:themeColor="text1"/>
        </w:rPr>
        <w:t xml:space="preserve">, </w:t>
      </w:r>
      <w:proofErr w:type="spellStart"/>
      <w:r w:rsidRPr="00022DFC">
        <w:rPr>
          <w:color w:val="000000" w:themeColor="text1"/>
        </w:rPr>
        <w:t>которое</w:t>
      </w:r>
      <w:proofErr w:type="spellEnd"/>
      <w:r w:rsidRPr="00022DFC">
        <w:rPr>
          <w:color w:val="000000" w:themeColor="text1"/>
        </w:rPr>
        <w:t xml:space="preserve"> </w:t>
      </w:r>
      <w:proofErr w:type="spellStart"/>
      <w:r w:rsidRPr="00022DFC">
        <w:rPr>
          <w:color w:val="000000" w:themeColor="text1"/>
        </w:rPr>
        <w:t>владеет</w:t>
      </w:r>
      <w:proofErr w:type="spellEnd"/>
      <w:r w:rsidRPr="00022DFC">
        <w:rPr>
          <w:color w:val="000000" w:themeColor="text1"/>
        </w:rPr>
        <w:t xml:space="preserve"> </w:t>
      </w:r>
      <w:proofErr w:type="spellStart"/>
      <w:r w:rsidRPr="00022DFC">
        <w:rPr>
          <w:color w:val="000000" w:themeColor="text1"/>
        </w:rPr>
        <w:t>электронной</w:t>
      </w:r>
      <w:proofErr w:type="spellEnd"/>
      <w:r w:rsidRPr="00022DFC">
        <w:rPr>
          <w:color w:val="000000" w:themeColor="text1"/>
        </w:rPr>
        <w:t xml:space="preserve"> </w:t>
      </w:r>
      <w:proofErr w:type="spellStart"/>
      <w:r w:rsidRPr="00022DFC">
        <w:rPr>
          <w:color w:val="000000" w:themeColor="text1"/>
        </w:rPr>
        <w:t>торговой</w:t>
      </w:r>
      <w:proofErr w:type="spellEnd"/>
      <w:r w:rsidRPr="00022DFC">
        <w:rPr>
          <w:color w:val="000000" w:themeColor="text1"/>
        </w:rPr>
        <w:t xml:space="preserve"> </w:t>
      </w:r>
      <w:proofErr w:type="spellStart"/>
      <w:r w:rsidRPr="00022DFC">
        <w:rPr>
          <w:color w:val="000000" w:themeColor="text1"/>
        </w:rPr>
        <w:t>площадкой</w:t>
      </w:r>
      <w:proofErr w:type="spellEnd"/>
      <w:r w:rsidRPr="00022DFC">
        <w:rPr>
          <w:color w:val="000000" w:themeColor="text1"/>
        </w:rPr>
        <w:t xml:space="preserve"> и </w:t>
      </w:r>
      <w:proofErr w:type="spellStart"/>
      <w:r w:rsidRPr="00022DFC">
        <w:rPr>
          <w:color w:val="000000" w:themeColor="text1"/>
        </w:rPr>
        <w:t>необходимыми</w:t>
      </w:r>
      <w:proofErr w:type="spellEnd"/>
      <w:r w:rsidRPr="00022DFC">
        <w:rPr>
          <w:color w:val="000000" w:themeColor="text1"/>
        </w:rPr>
        <w:t xml:space="preserve"> </w:t>
      </w:r>
      <w:proofErr w:type="spellStart"/>
      <w:r w:rsidRPr="00022DFC">
        <w:rPr>
          <w:color w:val="000000" w:themeColor="text1"/>
        </w:rPr>
        <w:t>для</w:t>
      </w:r>
      <w:proofErr w:type="spellEnd"/>
      <w:r w:rsidRPr="00022DFC">
        <w:rPr>
          <w:color w:val="000000" w:themeColor="text1"/>
        </w:rPr>
        <w:t xml:space="preserve"> </w:t>
      </w:r>
      <w:proofErr w:type="spellStart"/>
      <w:r w:rsidRPr="00022DFC">
        <w:rPr>
          <w:color w:val="000000" w:themeColor="text1"/>
        </w:rPr>
        <w:t>ее</w:t>
      </w:r>
      <w:proofErr w:type="spellEnd"/>
      <w:r w:rsidRPr="00022DFC">
        <w:rPr>
          <w:color w:val="000000" w:themeColor="text1"/>
        </w:rPr>
        <w:t xml:space="preserve"> </w:t>
      </w:r>
      <w:proofErr w:type="spellStart"/>
      <w:r w:rsidRPr="00022DFC">
        <w:rPr>
          <w:color w:val="000000" w:themeColor="text1"/>
        </w:rPr>
        <w:t>функционирования</w:t>
      </w:r>
      <w:proofErr w:type="spellEnd"/>
      <w:r w:rsidRPr="00022DFC">
        <w:rPr>
          <w:color w:val="000000" w:themeColor="text1"/>
        </w:rPr>
        <w:t xml:space="preserve"> </w:t>
      </w:r>
      <w:proofErr w:type="spellStart"/>
      <w:r w:rsidRPr="00022DFC">
        <w:rPr>
          <w:color w:val="000000" w:themeColor="text1"/>
        </w:rPr>
        <w:t>программно-аппаратными</w:t>
      </w:r>
      <w:proofErr w:type="spellEnd"/>
      <w:r w:rsidRPr="00022DFC">
        <w:rPr>
          <w:color w:val="000000" w:themeColor="text1"/>
        </w:rPr>
        <w:t xml:space="preserve"> </w:t>
      </w:r>
      <w:proofErr w:type="spellStart"/>
      <w:r w:rsidRPr="00022DFC">
        <w:rPr>
          <w:color w:val="000000" w:themeColor="text1"/>
        </w:rPr>
        <w:t>средствами</w:t>
      </w:r>
      <w:proofErr w:type="spellEnd"/>
      <w:r w:rsidRPr="00022DFC">
        <w:rPr>
          <w:color w:val="000000" w:themeColor="text1"/>
        </w:rPr>
        <w:t xml:space="preserve">. </w:t>
      </w:r>
      <w:proofErr w:type="spellStart"/>
      <w:r w:rsidRPr="00022DFC">
        <w:rPr>
          <w:color w:val="000000" w:themeColor="text1"/>
        </w:rPr>
        <w:t>Оператор</w:t>
      </w:r>
      <w:proofErr w:type="spellEnd"/>
      <w:r w:rsidRPr="00022DFC">
        <w:rPr>
          <w:color w:val="000000" w:themeColor="text1"/>
        </w:rPr>
        <w:t xml:space="preserve"> </w:t>
      </w:r>
      <w:proofErr w:type="spellStart"/>
      <w:r w:rsidRPr="00022DFC">
        <w:rPr>
          <w:color w:val="000000" w:themeColor="text1"/>
        </w:rPr>
        <w:t>обеспечивает</w:t>
      </w:r>
      <w:proofErr w:type="spellEnd"/>
      <w:r w:rsidRPr="00022DFC">
        <w:rPr>
          <w:color w:val="000000" w:themeColor="text1"/>
        </w:rPr>
        <w:t xml:space="preserve"> </w:t>
      </w:r>
      <w:proofErr w:type="spellStart"/>
      <w:r w:rsidRPr="00022DFC">
        <w:rPr>
          <w:color w:val="000000" w:themeColor="text1"/>
        </w:rPr>
        <w:t>выполнение</w:t>
      </w:r>
      <w:proofErr w:type="spellEnd"/>
      <w:r w:rsidRPr="00022DFC">
        <w:rPr>
          <w:color w:val="000000" w:themeColor="text1"/>
        </w:rPr>
        <w:t xml:space="preserve"> </w:t>
      </w:r>
      <w:proofErr w:type="spellStart"/>
      <w:r w:rsidRPr="00022DFC">
        <w:rPr>
          <w:color w:val="000000" w:themeColor="text1"/>
        </w:rPr>
        <w:t>функций</w:t>
      </w:r>
      <w:proofErr w:type="spellEnd"/>
      <w:r w:rsidRPr="00022DFC">
        <w:rPr>
          <w:color w:val="000000" w:themeColor="text1"/>
        </w:rPr>
        <w:t xml:space="preserve"> по </w:t>
      </w:r>
      <w:proofErr w:type="spellStart"/>
      <w:r w:rsidRPr="00022DFC">
        <w:rPr>
          <w:color w:val="000000" w:themeColor="text1"/>
        </w:rPr>
        <w:t>подготовке</w:t>
      </w:r>
      <w:proofErr w:type="spellEnd"/>
      <w:r w:rsidRPr="00022DFC">
        <w:rPr>
          <w:color w:val="000000" w:themeColor="text1"/>
        </w:rPr>
        <w:t xml:space="preserve">, </w:t>
      </w:r>
      <w:proofErr w:type="spellStart"/>
      <w:r w:rsidRPr="00022DFC">
        <w:rPr>
          <w:color w:val="000000" w:themeColor="text1"/>
        </w:rPr>
        <w:t>получению</w:t>
      </w:r>
      <w:proofErr w:type="spellEnd"/>
      <w:r w:rsidRPr="00022DFC">
        <w:rPr>
          <w:color w:val="000000" w:themeColor="text1"/>
        </w:rPr>
        <w:t xml:space="preserve">, </w:t>
      </w:r>
      <w:proofErr w:type="spellStart"/>
      <w:r w:rsidRPr="00022DFC">
        <w:rPr>
          <w:color w:val="000000" w:themeColor="text1"/>
        </w:rPr>
        <w:t>анализу</w:t>
      </w:r>
      <w:proofErr w:type="spellEnd"/>
      <w:r w:rsidRPr="00022DFC">
        <w:rPr>
          <w:color w:val="000000" w:themeColor="text1"/>
        </w:rPr>
        <w:t xml:space="preserve">, </w:t>
      </w:r>
      <w:proofErr w:type="spellStart"/>
      <w:r w:rsidRPr="00022DFC">
        <w:rPr>
          <w:color w:val="000000" w:themeColor="text1"/>
        </w:rPr>
        <w:t>обработке</w:t>
      </w:r>
      <w:proofErr w:type="spellEnd"/>
      <w:r w:rsidRPr="00022DFC">
        <w:rPr>
          <w:color w:val="000000" w:themeColor="text1"/>
        </w:rPr>
        <w:t xml:space="preserve">, </w:t>
      </w:r>
      <w:proofErr w:type="spellStart"/>
      <w:r w:rsidRPr="00022DFC">
        <w:rPr>
          <w:color w:val="000000" w:themeColor="text1"/>
        </w:rPr>
        <w:t>предоставлению</w:t>
      </w:r>
      <w:proofErr w:type="spellEnd"/>
      <w:r w:rsidRPr="00022DFC">
        <w:rPr>
          <w:color w:val="000000" w:themeColor="text1"/>
        </w:rPr>
        <w:t xml:space="preserve"> </w:t>
      </w:r>
      <w:proofErr w:type="spellStart"/>
      <w:r w:rsidRPr="00022DFC">
        <w:rPr>
          <w:color w:val="000000" w:themeColor="text1"/>
        </w:rPr>
        <w:t>информации</w:t>
      </w:r>
      <w:proofErr w:type="spellEnd"/>
      <w:r w:rsidRPr="00022DFC">
        <w:rPr>
          <w:color w:val="000000" w:themeColor="text1"/>
        </w:rPr>
        <w:t xml:space="preserve"> и </w:t>
      </w:r>
      <w:proofErr w:type="spellStart"/>
      <w:r w:rsidRPr="00022DFC">
        <w:rPr>
          <w:color w:val="000000" w:themeColor="text1"/>
        </w:rPr>
        <w:t>проведению</w:t>
      </w:r>
      <w:proofErr w:type="spellEnd"/>
      <w:r w:rsidRPr="00022DFC">
        <w:rPr>
          <w:color w:val="000000" w:themeColor="text1"/>
        </w:rPr>
        <w:t xml:space="preserve"> </w:t>
      </w:r>
      <w:proofErr w:type="spellStart"/>
      <w:r w:rsidRPr="00022DFC">
        <w:rPr>
          <w:color w:val="000000" w:themeColor="text1"/>
        </w:rPr>
        <w:t>размещения</w:t>
      </w:r>
      <w:proofErr w:type="spellEnd"/>
      <w:r w:rsidRPr="00022DFC">
        <w:rPr>
          <w:color w:val="000000" w:themeColor="text1"/>
        </w:rPr>
        <w:t xml:space="preserve"> </w:t>
      </w:r>
      <w:proofErr w:type="spellStart"/>
      <w:r w:rsidRPr="00022DFC">
        <w:rPr>
          <w:color w:val="000000" w:themeColor="text1"/>
        </w:rPr>
        <w:t>заказов</w:t>
      </w:r>
      <w:proofErr w:type="spellEnd"/>
      <w:r w:rsidRPr="00022DFC">
        <w:rPr>
          <w:color w:val="000000" w:themeColor="text1"/>
        </w:rPr>
        <w:t xml:space="preserve"> и </w:t>
      </w:r>
      <w:proofErr w:type="spellStart"/>
      <w:r w:rsidRPr="00022DFC">
        <w:rPr>
          <w:color w:val="000000" w:themeColor="text1"/>
        </w:rPr>
        <w:t>предложений</w:t>
      </w:r>
      <w:proofErr w:type="spellEnd"/>
      <w:r w:rsidRPr="00022DFC">
        <w:rPr>
          <w:color w:val="000000" w:themeColor="text1"/>
        </w:rPr>
        <w:t xml:space="preserve"> </w:t>
      </w:r>
      <w:proofErr w:type="spellStart"/>
      <w:r w:rsidRPr="00022DFC">
        <w:rPr>
          <w:color w:val="000000" w:themeColor="text1"/>
        </w:rPr>
        <w:t>на</w:t>
      </w:r>
      <w:proofErr w:type="spellEnd"/>
      <w:r w:rsidRPr="00022DFC">
        <w:rPr>
          <w:color w:val="000000" w:themeColor="text1"/>
        </w:rPr>
        <w:t xml:space="preserve"> </w:t>
      </w:r>
      <w:proofErr w:type="spellStart"/>
      <w:r w:rsidRPr="00022DFC">
        <w:rPr>
          <w:color w:val="000000" w:themeColor="text1"/>
        </w:rPr>
        <w:t>поставки</w:t>
      </w:r>
      <w:proofErr w:type="spellEnd"/>
      <w:r w:rsidRPr="00022DFC">
        <w:rPr>
          <w:color w:val="000000" w:themeColor="text1"/>
        </w:rPr>
        <w:t xml:space="preserve"> </w:t>
      </w:r>
      <w:proofErr w:type="spellStart"/>
      <w:r w:rsidRPr="00022DFC">
        <w:rPr>
          <w:color w:val="000000" w:themeColor="text1"/>
        </w:rPr>
        <w:t>товаров</w:t>
      </w:r>
      <w:proofErr w:type="spellEnd"/>
      <w:r w:rsidRPr="00022DFC">
        <w:rPr>
          <w:color w:val="000000" w:themeColor="text1"/>
        </w:rPr>
        <w:t xml:space="preserve">, </w:t>
      </w:r>
      <w:proofErr w:type="spellStart"/>
      <w:r w:rsidRPr="00022DFC">
        <w:rPr>
          <w:color w:val="000000" w:themeColor="text1"/>
        </w:rPr>
        <w:t>выполнение</w:t>
      </w:r>
      <w:proofErr w:type="spellEnd"/>
      <w:r w:rsidRPr="00022DFC">
        <w:rPr>
          <w:color w:val="000000" w:themeColor="text1"/>
        </w:rPr>
        <w:t xml:space="preserve"> </w:t>
      </w:r>
      <w:proofErr w:type="spellStart"/>
      <w:r w:rsidRPr="00022DFC">
        <w:rPr>
          <w:color w:val="000000" w:themeColor="text1"/>
        </w:rPr>
        <w:t>работ</w:t>
      </w:r>
      <w:proofErr w:type="spellEnd"/>
      <w:r w:rsidRPr="00022DFC">
        <w:rPr>
          <w:color w:val="000000" w:themeColor="text1"/>
        </w:rPr>
        <w:t xml:space="preserve">, </w:t>
      </w:r>
      <w:proofErr w:type="spellStart"/>
      <w:r w:rsidRPr="00022DFC">
        <w:rPr>
          <w:color w:val="000000" w:themeColor="text1"/>
        </w:rPr>
        <w:t>оказание</w:t>
      </w:r>
      <w:proofErr w:type="spellEnd"/>
      <w:r w:rsidRPr="00022DFC">
        <w:rPr>
          <w:color w:val="000000" w:themeColor="text1"/>
        </w:rPr>
        <w:t xml:space="preserve"> </w:t>
      </w:r>
      <w:proofErr w:type="spellStart"/>
      <w:r w:rsidRPr="00022DFC">
        <w:rPr>
          <w:color w:val="000000" w:themeColor="text1"/>
        </w:rPr>
        <w:t>услуг</w:t>
      </w:r>
      <w:proofErr w:type="spellEnd"/>
      <w:r w:rsidRPr="00022DFC">
        <w:rPr>
          <w:color w:val="000000" w:themeColor="text1"/>
        </w:rPr>
        <w:t xml:space="preserve"> </w:t>
      </w:r>
      <w:proofErr w:type="spellStart"/>
      <w:r w:rsidRPr="00022DFC">
        <w:rPr>
          <w:color w:val="000000" w:themeColor="text1"/>
        </w:rPr>
        <w:t>для</w:t>
      </w:r>
      <w:proofErr w:type="spellEnd"/>
      <w:r w:rsidRPr="00022DFC">
        <w:rPr>
          <w:color w:val="000000" w:themeColor="text1"/>
        </w:rPr>
        <w:t xml:space="preserve"> </w:t>
      </w:r>
      <w:proofErr w:type="spellStart"/>
      <w:r w:rsidRPr="00022DFC">
        <w:rPr>
          <w:color w:val="000000" w:themeColor="text1"/>
        </w:rPr>
        <w:t>нужд</w:t>
      </w:r>
      <w:proofErr w:type="spellEnd"/>
      <w:r w:rsidRPr="00022DFC">
        <w:rPr>
          <w:color w:val="000000" w:themeColor="text1"/>
        </w:rPr>
        <w:t xml:space="preserve"> </w:t>
      </w:r>
      <w:proofErr w:type="spellStart"/>
      <w:r w:rsidRPr="00022DFC">
        <w:rPr>
          <w:color w:val="000000" w:themeColor="text1"/>
        </w:rPr>
        <w:t>коммерческих</w:t>
      </w:r>
      <w:proofErr w:type="spellEnd"/>
      <w:r w:rsidRPr="00022DFC">
        <w:rPr>
          <w:color w:val="000000" w:themeColor="text1"/>
        </w:rPr>
        <w:t xml:space="preserve"> </w:t>
      </w:r>
      <w:proofErr w:type="spellStart"/>
      <w:r w:rsidRPr="00022DFC">
        <w:rPr>
          <w:color w:val="000000" w:themeColor="text1"/>
        </w:rPr>
        <w:t>организаций</w:t>
      </w:r>
      <w:proofErr w:type="spellEnd"/>
      <w:r w:rsidRPr="00022DFC">
        <w:rPr>
          <w:color w:val="000000" w:themeColor="text1"/>
        </w:rPr>
        <w:t xml:space="preserve"> </w:t>
      </w:r>
      <w:proofErr w:type="spellStart"/>
      <w:r w:rsidRPr="00022DFC">
        <w:rPr>
          <w:color w:val="000000" w:themeColor="text1"/>
        </w:rPr>
        <w:t>путем</w:t>
      </w:r>
      <w:proofErr w:type="spellEnd"/>
      <w:r w:rsidRPr="00022DFC">
        <w:rPr>
          <w:color w:val="000000" w:themeColor="text1"/>
        </w:rPr>
        <w:t xml:space="preserve"> </w:t>
      </w:r>
      <w:proofErr w:type="spellStart"/>
      <w:r w:rsidRPr="00022DFC">
        <w:rPr>
          <w:color w:val="000000" w:themeColor="text1"/>
        </w:rPr>
        <w:t>организации</w:t>
      </w:r>
      <w:proofErr w:type="spellEnd"/>
      <w:r w:rsidRPr="00022DFC">
        <w:rPr>
          <w:color w:val="000000" w:themeColor="text1"/>
        </w:rPr>
        <w:t xml:space="preserve"> </w:t>
      </w:r>
      <w:proofErr w:type="spellStart"/>
      <w:r w:rsidRPr="00022DFC">
        <w:rPr>
          <w:color w:val="000000" w:themeColor="text1"/>
        </w:rPr>
        <w:t>процедур</w:t>
      </w:r>
      <w:proofErr w:type="spellEnd"/>
      <w:r w:rsidRPr="00022DFC">
        <w:rPr>
          <w:color w:val="000000" w:themeColor="text1"/>
        </w:rPr>
        <w:t xml:space="preserve"> в </w:t>
      </w:r>
      <w:proofErr w:type="spellStart"/>
      <w:r w:rsidRPr="00022DFC">
        <w:rPr>
          <w:color w:val="000000" w:themeColor="text1"/>
        </w:rPr>
        <w:t>электронной</w:t>
      </w:r>
      <w:proofErr w:type="spellEnd"/>
      <w:r w:rsidRPr="00022DFC">
        <w:rPr>
          <w:color w:val="000000" w:themeColor="text1"/>
        </w:rPr>
        <w:t xml:space="preserve"> </w:t>
      </w:r>
      <w:proofErr w:type="spellStart"/>
      <w:r w:rsidRPr="00022DFC">
        <w:rPr>
          <w:color w:val="000000" w:themeColor="text1"/>
        </w:rPr>
        <w:t>форме</w:t>
      </w:r>
      <w:proofErr w:type="spellEnd"/>
      <w:r w:rsidRPr="00022DFC">
        <w:rPr>
          <w:color w:val="000000" w:themeColor="text1"/>
        </w:rPr>
        <w:t xml:space="preserve">. </w:t>
      </w:r>
    </w:p>
    <w:p w:rsidR="00BD513E" w:rsidRPr="00022DFC" w:rsidRDefault="00521B92" w:rsidP="00C26D3F">
      <w:pPr>
        <w:pStyle w:val="Default"/>
        <w:suppressAutoHyphens/>
        <w:ind w:firstLine="709"/>
        <w:jc w:val="both"/>
        <w:rPr>
          <w:color w:val="000000" w:themeColor="text1"/>
        </w:rPr>
      </w:pPr>
      <w:r w:rsidRPr="00022DFC">
        <w:rPr>
          <w:b/>
          <w:bCs/>
          <w:color w:val="000000" w:themeColor="text1"/>
        </w:rPr>
        <w:t>Электронная торговая площадка (</w:t>
      </w:r>
      <w:r w:rsidR="00BD513E" w:rsidRPr="00022DFC">
        <w:rPr>
          <w:b/>
          <w:bCs/>
          <w:color w:val="000000" w:themeColor="text1"/>
        </w:rPr>
        <w:t xml:space="preserve">ЭТП) - </w:t>
      </w:r>
      <w:r w:rsidR="00BD513E" w:rsidRPr="00022DFC">
        <w:rPr>
          <w:color w:val="000000" w:themeColor="text1"/>
        </w:rPr>
        <w:t xml:space="preserve">аппаратно-программный комплекс, который обеспечивает проведение процедур в электронной форме на сайте в сети «Интернет» по адресу https://com.roseltorg.ru. </w:t>
      </w:r>
    </w:p>
    <w:p w:rsidR="00BD513E" w:rsidRPr="00022DFC" w:rsidRDefault="00BD513E" w:rsidP="00C26D3F">
      <w:pPr>
        <w:pStyle w:val="Default"/>
        <w:suppressAutoHyphens/>
        <w:ind w:firstLine="709"/>
        <w:jc w:val="both"/>
        <w:rPr>
          <w:color w:val="000000" w:themeColor="text1"/>
        </w:rPr>
      </w:pPr>
      <w:r w:rsidRPr="00022DFC">
        <w:rPr>
          <w:b/>
          <w:bCs/>
          <w:color w:val="000000" w:themeColor="text1"/>
        </w:rPr>
        <w:t xml:space="preserve">Электронный документ - </w:t>
      </w:r>
      <w:r w:rsidRPr="00022DFC">
        <w:rPr>
          <w:color w:val="000000" w:themeColor="text1"/>
        </w:rPr>
        <w:t>документ, в котором информация представлена в электронно-цифровой форме, подписанный электронной подписью, в том числе сканированные версии бумажных документов, подписанные электронной подписью</w:t>
      </w:r>
      <w:r w:rsidR="007017D8" w:rsidRPr="00022DFC">
        <w:rPr>
          <w:color w:val="000000" w:themeColor="text1"/>
        </w:rPr>
        <w:t>.</w:t>
      </w:r>
      <w:r w:rsidRPr="00022DFC">
        <w:rPr>
          <w:color w:val="000000" w:themeColor="text1"/>
        </w:rPr>
        <w:t xml:space="preserve"> </w:t>
      </w:r>
    </w:p>
    <w:p w:rsidR="00BD513E" w:rsidRPr="00022DFC" w:rsidRDefault="00BD513E" w:rsidP="00C26D3F">
      <w:pPr>
        <w:suppressAutoHyphens/>
        <w:spacing w:after="0"/>
        <w:ind w:firstLine="709"/>
        <w:contextualSpacing/>
        <w:rPr>
          <w:b/>
          <w:color w:val="000000" w:themeColor="text1"/>
        </w:rPr>
      </w:pPr>
      <w:r w:rsidRPr="00022DFC">
        <w:rPr>
          <w:b/>
          <w:bCs/>
          <w:color w:val="000000" w:themeColor="text1"/>
        </w:rPr>
        <w:t xml:space="preserve">Электронная подпись </w:t>
      </w:r>
      <w:r w:rsidRPr="00022DFC">
        <w:rPr>
          <w:bCs/>
          <w:color w:val="000000" w:themeColor="text1"/>
        </w:rPr>
        <w:t>(</w:t>
      </w:r>
      <w:r w:rsidR="00521B92" w:rsidRPr="00022DFC">
        <w:rPr>
          <w:bCs/>
          <w:color w:val="000000" w:themeColor="text1"/>
        </w:rPr>
        <w:t xml:space="preserve">далее - </w:t>
      </w:r>
      <w:r w:rsidRPr="00022DFC">
        <w:rPr>
          <w:bCs/>
          <w:color w:val="000000" w:themeColor="text1"/>
        </w:rPr>
        <w:t>ЭП)</w:t>
      </w:r>
      <w:r w:rsidRPr="00022DFC">
        <w:rPr>
          <w:b/>
          <w:bCs/>
          <w:color w:val="000000" w:themeColor="text1"/>
        </w:rPr>
        <w:t xml:space="preserve"> - </w:t>
      </w:r>
      <w:r w:rsidRPr="00022DFC">
        <w:rPr>
          <w:color w:val="000000" w:themeColor="text1"/>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sidR="007017D8" w:rsidRPr="00022DFC">
        <w:rPr>
          <w:color w:val="000000" w:themeColor="text1"/>
        </w:rPr>
        <w:t>.</w:t>
      </w:r>
    </w:p>
    <w:p w:rsidR="00527328" w:rsidRPr="00022DFC" w:rsidRDefault="00527328" w:rsidP="00C26D3F">
      <w:pPr>
        <w:pStyle w:val="Standard"/>
        <w:autoSpaceDE w:val="0"/>
        <w:ind w:firstLine="720"/>
        <w:jc w:val="both"/>
        <w:rPr>
          <w:rFonts w:cs="Times New Roman"/>
          <w:color w:val="000000" w:themeColor="text1"/>
        </w:rPr>
      </w:pPr>
      <w:proofErr w:type="spellStart"/>
      <w:r w:rsidRPr="00022DFC">
        <w:rPr>
          <w:rFonts w:cs="Times New Roman"/>
          <w:b/>
          <w:color w:val="000000" w:themeColor="text1"/>
        </w:rPr>
        <w:t>Аукцион</w:t>
      </w:r>
      <w:proofErr w:type="spellEnd"/>
      <w:r w:rsidRPr="00022DFC">
        <w:rPr>
          <w:rFonts w:cs="Times New Roman"/>
          <w:b/>
          <w:color w:val="000000" w:themeColor="text1"/>
        </w:rPr>
        <w:t xml:space="preserve"> в </w:t>
      </w:r>
      <w:proofErr w:type="spellStart"/>
      <w:r w:rsidRPr="00022DFC">
        <w:rPr>
          <w:rFonts w:cs="Times New Roman"/>
          <w:b/>
          <w:color w:val="000000" w:themeColor="text1"/>
        </w:rPr>
        <w:t>электронной</w:t>
      </w:r>
      <w:proofErr w:type="spellEnd"/>
      <w:r w:rsidRPr="00022DFC">
        <w:rPr>
          <w:rFonts w:cs="Times New Roman"/>
          <w:b/>
          <w:color w:val="000000" w:themeColor="text1"/>
        </w:rPr>
        <w:t xml:space="preserve"> </w:t>
      </w:r>
      <w:proofErr w:type="spellStart"/>
      <w:r w:rsidRPr="00022DFC">
        <w:rPr>
          <w:rFonts w:cs="Times New Roman"/>
          <w:b/>
          <w:color w:val="000000" w:themeColor="text1"/>
        </w:rPr>
        <w:t>форме</w:t>
      </w:r>
      <w:proofErr w:type="spellEnd"/>
      <w:r w:rsidRPr="00022DFC">
        <w:rPr>
          <w:rFonts w:cs="Times New Roman"/>
          <w:b/>
          <w:color w:val="000000" w:themeColor="text1"/>
        </w:rPr>
        <w:t xml:space="preserve"> </w:t>
      </w:r>
      <w:r w:rsidRPr="00022DFC">
        <w:rPr>
          <w:rFonts w:cs="Times New Roman"/>
          <w:color w:val="000000" w:themeColor="text1"/>
        </w:rPr>
        <w:t>(</w:t>
      </w:r>
      <w:proofErr w:type="spellStart"/>
      <w:r w:rsidRPr="00022DFC">
        <w:rPr>
          <w:rFonts w:cs="Times New Roman"/>
          <w:color w:val="000000" w:themeColor="text1"/>
        </w:rPr>
        <w:t>аукцион</w:t>
      </w:r>
      <w:proofErr w:type="spellEnd"/>
      <w:r w:rsidRPr="00022DFC">
        <w:rPr>
          <w:rFonts w:cs="Times New Roman"/>
          <w:color w:val="000000" w:themeColor="text1"/>
        </w:rPr>
        <w:t>)</w:t>
      </w:r>
      <w:r w:rsidRPr="00022DFC">
        <w:rPr>
          <w:rFonts w:cs="Times New Roman"/>
          <w:b/>
          <w:color w:val="000000" w:themeColor="text1"/>
        </w:rPr>
        <w:t xml:space="preserve"> – </w:t>
      </w:r>
      <w:proofErr w:type="spellStart"/>
      <w:r w:rsidRPr="00022DFC">
        <w:rPr>
          <w:rFonts w:cs="Times New Roman"/>
          <w:color w:val="000000" w:themeColor="text1"/>
        </w:rPr>
        <w:t>конкурентный</w:t>
      </w:r>
      <w:proofErr w:type="spellEnd"/>
      <w:r w:rsidRPr="00022DFC">
        <w:rPr>
          <w:rFonts w:cs="Times New Roman"/>
          <w:color w:val="000000" w:themeColor="text1"/>
        </w:rPr>
        <w:t xml:space="preserve"> </w:t>
      </w:r>
      <w:proofErr w:type="spellStart"/>
      <w:r w:rsidRPr="00022DFC">
        <w:rPr>
          <w:rFonts w:cs="Times New Roman"/>
          <w:color w:val="000000" w:themeColor="text1"/>
        </w:rPr>
        <w:t>способ</w:t>
      </w:r>
      <w:proofErr w:type="spellEnd"/>
      <w:r w:rsidRPr="00022DFC">
        <w:rPr>
          <w:rFonts w:cs="Times New Roman"/>
          <w:color w:val="000000" w:themeColor="text1"/>
        </w:rPr>
        <w:t xml:space="preserve"> </w:t>
      </w:r>
      <w:r w:rsidRPr="00022DFC">
        <w:rPr>
          <w:rFonts w:cs="Times New Roman"/>
          <w:color w:val="000000" w:themeColor="text1"/>
          <w:lang w:val="ru-RU"/>
        </w:rPr>
        <w:t>закупки</w:t>
      </w:r>
      <w:r w:rsidRPr="00022DFC">
        <w:rPr>
          <w:rFonts w:cs="Times New Roman"/>
          <w:color w:val="000000" w:themeColor="text1"/>
        </w:rPr>
        <w:t xml:space="preserve">, </w:t>
      </w:r>
      <w:proofErr w:type="spellStart"/>
      <w:r w:rsidRPr="00022DFC">
        <w:rPr>
          <w:rFonts w:cs="Times New Roman"/>
          <w:color w:val="000000" w:themeColor="text1"/>
        </w:rPr>
        <w:t>при</w:t>
      </w:r>
      <w:proofErr w:type="spellEnd"/>
      <w:r w:rsidRPr="00022DFC">
        <w:rPr>
          <w:rFonts w:cs="Times New Roman"/>
          <w:color w:val="000000" w:themeColor="text1"/>
        </w:rPr>
        <w:t xml:space="preserve"> </w:t>
      </w:r>
      <w:proofErr w:type="spellStart"/>
      <w:r w:rsidRPr="00022DFC">
        <w:rPr>
          <w:rFonts w:cs="Times New Roman"/>
          <w:color w:val="000000" w:themeColor="text1"/>
        </w:rPr>
        <w:t>которо</w:t>
      </w:r>
      <w:proofErr w:type="spellEnd"/>
      <w:r w:rsidRPr="00022DFC">
        <w:rPr>
          <w:rFonts w:cs="Times New Roman"/>
          <w:color w:val="000000" w:themeColor="text1"/>
          <w:lang w:val="ru-RU"/>
        </w:rPr>
        <w:t>й</w:t>
      </w:r>
      <w:r w:rsidRPr="00022DFC">
        <w:rPr>
          <w:rFonts w:cs="Times New Roman"/>
          <w:color w:val="000000" w:themeColor="text1"/>
        </w:rPr>
        <w:t xml:space="preserve"> </w:t>
      </w:r>
      <w:proofErr w:type="spellStart"/>
      <w:r w:rsidRPr="00022DFC">
        <w:rPr>
          <w:rFonts w:cs="Times New Roman"/>
          <w:color w:val="000000" w:themeColor="text1"/>
        </w:rPr>
        <w:lastRenderedPageBreak/>
        <w:t>информация</w:t>
      </w:r>
      <w:proofErr w:type="spellEnd"/>
      <w:r w:rsidRPr="00022DFC">
        <w:rPr>
          <w:rFonts w:cs="Times New Roman"/>
          <w:color w:val="000000" w:themeColor="text1"/>
        </w:rPr>
        <w:t xml:space="preserve"> о </w:t>
      </w:r>
      <w:proofErr w:type="spellStart"/>
      <w:r w:rsidRPr="00022DFC">
        <w:rPr>
          <w:rFonts w:cs="Times New Roman"/>
          <w:color w:val="000000" w:themeColor="text1"/>
        </w:rPr>
        <w:t>закупке</w:t>
      </w:r>
      <w:proofErr w:type="spellEnd"/>
      <w:r w:rsidRPr="00022DFC">
        <w:rPr>
          <w:rFonts w:cs="Times New Roman"/>
          <w:color w:val="000000" w:themeColor="text1"/>
        </w:rPr>
        <w:t xml:space="preserve"> </w:t>
      </w:r>
      <w:proofErr w:type="spellStart"/>
      <w:r w:rsidRPr="00022DFC">
        <w:rPr>
          <w:rFonts w:cs="Times New Roman"/>
          <w:color w:val="000000" w:themeColor="text1"/>
        </w:rPr>
        <w:t>сообщается</w:t>
      </w:r>
      <w:proofErr w:type="spellEnd"/>
      <w:r w:rsidRPr="00022DFC">
        <w:rPr>
          <w:rFonts w:cs="Times New Roman"/>
          <w:color w:val="000000" w:themeColor="text1"/>
        </w:rPr>
        <w:t xml:space="preserve"> </w:t>
      </w:r>
      <w:proofErr w:type="spellStart"/>
      <w:r w:rsidRPr="00022DFC">
        <w:rPr>
          <w:rFonts w:cs="Times New Roman"/>
          <w:color w:val="000000" w:themeColor="text1"/>
        </w:rPr>
        <w:t>заказчиком</w:t>
      </w:r>
      <w:proofErr w:type="spellEnd"/>
      <w:r w:rsidRPr="00022DFC">
        <w:rPr>
          <w:rFonts w:cs="Times New Roman"/>
          <w:color w:val="000000" w:themeColor="text1"/>
        </w:rPr>
        <w:t xml:space="preserve"> </w:t>
      </w:r>
      <w:proofErr w:type="spellStart"/>
      <w:r w:rsidRPr="00022DFC">
        <w:rPr>
          <w:rFonts w:cs="Times New Roman"/>
          <w:color w:val="000000" w:themeColor="text1"/>
        </w:rPr>
        <w:t>неограниченному</w:t>
      </w:r>
      <w:proofErr w:type="spellEnd"/>
      <w:r w:rsidRPr="00022DFC">
        <w:rPr>
          <w:rFonts w:cs="Times New Roman"/>
          <w:color w:val="000000" w:themeColor="text1"/>
        </w:rPr>
        <w:t xml:space="preserve"> </w:t>
      </w:r>
      <w:proofErr w:type="spellStart"/>
      <w:r w:rsidRPr="00022DFC">
        <w:rPr>
          <w:rFonts w:cs="Times New Roman"/>
          <w:color w:val="000000" w:themeColor="text1"/>
        </w:rPr>
        <w:t>кругу</w:t>
      </w:r>
      <w:proofErr w:type="spellEnd"/>
      <w:r w:rsidRPr="00022DFC">
        <w:rPr>
          <w:rFonts w:cs="Times New Roman"/>
          <w:color w:val="000000" w:themeColor="text1"/>
        </w:rPr>
        <w:t xml:space="preserve"> </w:t>
      </w:r>
      <w:proofErr w:type="spellStart"/>
      <w:r w:rsidRPr="00022DFC">
        <w:rPr>
          <w:rFonts w:cs="Times New Roman"/>
          <w:color w:val="000000" w:themeColor="text1"/>
        </w:rPr>
        <w:t>лиц</w:t>
      </w:r>
      <w:proofErr w:type="spellEnd"/>
      <w:r w:rsidRPr="00022DFC">
        <w:rPr>
          <w:rFonts w:cs="Times New Roman"/>
          <w:color w:val="000000" w:themeColor="text1"/>
        </w:rPr>
        <w:t xml:space="preserve"> </w:t>
      </w:r>
      <w:proofErr w:type="spellStart"/>
      <w:r w:rsidRPr="00022DFC">
        <w:rPr>
          <w:rFonts w:cs="Times New Roman"/>
          <w:color w:val="000000" w:themeColor="text1"/>
        </w:rPr>
        <w:t>путем</w:t>
      </w:r>
      <w:proofErr w:type="spellEnd"/>
      <w:r w:rsidRPr="00022DFC">
        <w:rPr>
          <w:rFonts w:cs="Times New Roman"/>
          <w:color w:val="000000" w:themeColor="text1"/>
        </w:rPr>
        <w:t xml:space="preserve"> </w:t>
      </w:r>
      <w:proofErr w:type="spellStart"/>
      <w:r w:rsidRPr="00022DFC">
        <w:rPr>
          <w:rFonts w:cs="Times New Roman"/>
          <w:color w:val="000000" w:themeColor="text1"/>
        </w:rPr>
        <w:t>размещения</w:t>
      </w:r>
      <w:proofErr w:type="spellEnd"/>
      <w:r w:rsidRPr="00022DFC">
        <w:rPr>
          <w:rFonts w:cs="Times New Roman"/>
          <w:color w:val="000000" w:themeColor="text1"/>
        </w:rPr>
        <w:t xml:space="preserve"> в </w:t>
      </w:r>
      <w:proofErr w:type="spellStart"/>
      <w:r w:rsidRPr="00022DFC">
        <w:rPr>
          <w:rFonts w:cs="Times New Roman"/>
          <w:color w:val="000000" w:themeColor="text1"/>
        </w:rPr>
        <w:t>единой</w:t>
      </w:r>
      <w:proofErr w:type="spellEnd"/>
      <w:r w:rsidRPr="00022DFC">
        <w:rPr>
          <w:rFonts w:cs="Times New Roman"/>
          <w:color w:val="000000" w:themeColor="text1"/>
        </w:rPr>
        <w:t xml:space="preserve"> </w:t>
      </w:r>
      <w:proofErr w:type="spellStart"/>
      <w:r w:rsidRPr="00022DFC">
        <w:rPr>
          <w:rFonts w:cs="Times New Roman"/>
          <w:color w:val="000000" w:themeColor="text1"/>
        </w:rPr>
        <w:t>информационной</w:t>
      </w:r>
      <w:proofErr w:type="spellEnd"/>
      <w:r w:rsidRPr="00022DFC">
        <w:rPr>
          <w:rFonts w:cs="Times New Roman"/>
          <w:color w:val="000000" w:themeColor="text1"/>
        </w:rPr>
        <w:t xml:space="preserve"> </w:t>
      </w:r>
      <w:proofErr w:type="spellStart"/>
      <w:r w:rsidRPr="00022DFC">
        <w:rPr>
          <w:rFonts w:cs="Times New Roman"/>
          <w:color w:val="000000" w:themeColor="text1"/>
        </w:rPr>
        <w:t>системе</w:t>
      </w:r>
      <w:proofErr w:type="spellEnd"/>
      <w:r w:rsidRPr="00022DFC">
        <w:rPr>
          <w:rFonts w:cs="Times New Roman"/>
          <w:color w:val="000000" w:themeColor="text1"/>
        </w:rPr>
        <w:t xml:space="preserve"> </w:t>
      </w:r>
      <w:proofErr w:type="spellStart"/>
      <w:r w:rsidRPr="00022DFC">
        <w:rPr>
          <w:rFonts w:cs="Times New Roman"/>
          <w:color w:val="000000" w:themeColor="text1"/>
        </w:rPr>
        <w:t>извещения</w:t>
      </w:r>
      <w:proofErr w:type="spellEnd"/>
      <w:r w:rsidRPr="00022DFC">
        <w:rPr>
          <w:rFonts w:cs="Times New Roman"/>
          <w:color w:val="000000" w:themeColor="text1"/>
        </w:rPr>
        <w:t xml:space="preserve"> и </w:t>
      </w:r>
      <w:proofErr w:type="spellStart"/>
      <w:r w:rsidRPr="00022DFC">
        <w:rPr>
          <w:rFonts w:cs="Times New Roman"/>
          <w:color w:val="000000" w:themeColor="text1"/>
        </w:rPr>
        <w:t>документации</w:t>
      </w:r>
      <w:proofErr w:type="spellEnd"/>
      <w:r w:rsidRPr="00022DFC">
        <w:rPr>
          <w:rFonts w:cs="Times New Roman"/>
          <w:color w:val="000000" w:themeColor="text1"/>
        </w:rPr>
        <w:t xml:space="preserve"> </w:t>
      </w:r>
      <w:r w:rsidRPr="00022DFC">
        <w:rPr>
          <w:rFonts w:cs="Times New Roman"/>
          <w:color w:val="000000" w:themeColor="text1"/>
          <w:lang w:val="ru-RU"/>
        </w:rPr>
        <w:t>об аукционе</w:t>
      </w:r>
      <w:r w:rsidRPr="00022DFC">
        <w:rPr>
          <w:rFonts w:cs="Times New Roman"/>
          <w:color w:val="000000" w:themeColor="text1"/>
        </w:rPr>
        <w:t xml:space="preserve">, </w:t>
      </w:r>
      <w:proofErr w:type="spellStart"/>
      <w:r w:rsidRPr="00022DFC">
        <w:rPr>
          <w:rFonts w:cs="Times New Roman"/>
          <w:color w:val="000000" w:themeColor="text1"/>
        </w:rPr>
        <w:t>проведение</w:t>
      </w:r>
      <w:proofErr w:type="spellEnd"/>
      <w:r w:rsidRPr="00022DFC">
        <w:rPr>
          <w:rFonts w:cs="Times New Roman"/>
          <w:color w:val="000000" w:themeColor="text1"/>
        </w:rPr>
        <w:t xml:space="preserve"> </w:t>
      </w:r>
      <w:proofErr w:type="spellStart"/>
      <w:r w:rsidRPr="00022DFC">
        <w:rPr>
          <w:rFonts w:cs="Times New Roman"/>
          <w:color w:val="000000" w:themeColor="text1"/>
        </w:rPr>
        <w:t>такого</w:t>
      </w:r>
      <w:proofErr w:type="spellEnd"/>
      <w:r w:rsidRPr="00022DFC">
        <w:rPr>
          <w:rFonts w:cs="Times New Roman"/>
          <w:color w:val="000000" w:themeColor="text1"/>
        </w:rPr>
        <w:t xml:space="preserve"> </w:t>
      </w:r>
      <w:proofErr w:type="spellStart"/>
      <w:r w:rsidRPr="00022DFC">
        <w:rPr>
          <w:rFonts w:cs="Times New Roman"/>
          <w:color w:val="000000" w:themeColor="text1"/>
        </w:rPr>
        <w:t>аукциона</w:t>
      </w:r>
      <w:proofErr w:type="spellEnd"/>
      <w:r w:rsidRPr="00022DFC">
        <w:rPr>
          <w:rFonts w:cs="Times New Roman"/>
          <w:color w:val="000000" w:themeColor="text1"/>
        </w:rPr>
        <w:t xml:space="preserve"> </w:t>
      </w:r>
      <w:proofErr w:type="spellStart"/>
      <w:r w:rsidRPr="00022DFC">
        <w:rPr>
          <w:rFonts w:cs="Times New Roman"/>
          <w:color w:val="000000" w:themeColor="text1"/>
        </w:rPr>
        <w:t>обеспечивается</w:t>
      </w:r>
      <w:proofErr w:type="spellEnd"/>
      <w:r w:rsidRPr="00022DFC">
        <w:rPr>
          <w:rFonts w:cs="Times New Roman"/>
          <w:color w:val="000000" w:themeColor="text1"/>
        </w:rPr>
        <w:t xml:space="preserve"> </w:t>
      </w:r>
      <w:proofErr w:type="spellStart"/>
      <w:r w:rsidRPr="00022DFC">
        <w:rPr>
          <w:rFonts w:cs="Times New Roman"/>
          <w:color w:val="000000" w:themeColor="text1"/>
        </w:rPr>
        <w:t>на</w:t>
      </w:r>
      <w:proofErr w:type="spellEnd"/>
      <w:r w:rsidRPr="00022DFC">
        <w:rPr>
          <w:rFonts w:cs="Times New Roman"/>
          <w:color w:val="000000" w:themeColor="text1"/>
        </w:rPr>
        <w:t xml:space="preserve"> </w:t>
      </w:r>
      <w:proofErr w:type="spellStart"/>
      <w:r w:rsidRPr="00022DFC">
        <w:rPr>
          <w:rFonts w:cs="Times New Roman"/>
          <w:color w:val="000000" w:themeColor="text1"/>
        </w:rPr>
        <w:t>электронной</w:t>
      </w:r>
      <w:proofErr w:type="spellEnd"/>
      <w:r w:rsidRPr="00022DFC">
        <w:rPr>
          <w:rFonts w:cs="Times New Roman"/>
          <w:color w:val="000000" w:themeColor="text1"/>
        </w:rPr>
        <w:t xml:space="preserve"> </w:t>
      </w:r>
      <w:proofErr w:type="spellStart"/>
      <w:r w:rsidRPr="00022DFC">
        <w:rPr>
          <w:rFonts w:cs="Times New Roman"/>
          <w:color w:val="000000" w:themeColor="text1"/>
        </w:rPr>
        <w:t>площадке</w:t>
      </w:r>
      <w:proofErr w:type="spellEnd"/>
      <w:r w:rsidRPr="00022DFC">
        <w:rPr>
          <w:rFonts w:cs="Times New Roman"/>
          <w:color w:val="000000" w:themeColor="text1"/>
        </w:rPr>
        <w:t xml:space="preserve"> </w:t>
      </w:r>
      <w:proofErr w:type="spellStart"/>
      <w:r w:rsidRPr="00022DFC">
        <w:rPr>
          <w:rFonts w:cs="Times New Roman"/>
          <w:color w:val="000000" w:themeColor="text1"/>
        </w:rPr>
        <w:t>ее</w:t>
      </w:r>
      <w:proofErr w:type="spellEnd"/>
      <w:r w:rsidRPr="00022DFC">
        <w:rPr>
          <w:rFonts w:cs="Times New Roman"/>
          <w:color w:val="000000" w:themeColor="text1"/>
        </w:rPr>
        <w:t xml:space="preserve"> </w:t>
      </w:r>
      <w:proofErr w:type="spellStart"/>
      <w:r w:rsidRPr="00022DFC">
        <w:rPr>
          <w:rFonts w:cs="Times New Roman"/>
          <w:color w:val="000000" w:themeColor="text1"/>
        </w:rPr>
        <w:t>оператором</w:t>
      </w:r>
      <w:proofErr w:type="spellEnd"/>
      <w:r w:rsidRPr="00022DFC">
        <w:rPr>
          <w:rFonts w:cs="Times New Roman"/>
          <w:color w:val="000000" w:themeColor="text1"/>
        </w:rPr>
        <w:t>.</w:t>
      </w:r>
    </w:p>
    <w:p w:rsidR="00527328" w:rsidRPr="00022DFC" w:rsidRDefault="00527328" w:rsidP="00C26D3F">
      <w:pPr>
        <w:pStyle w:val="affff4"/>
        <w:numPr>
          <w:ilvl w:val="2"/>
          <w:numId w:val="0"/>
        </w:numPr>
        <w:tabs>
          <w:tab w:val="num" w:pos="1985"/>
        </w:tabs>
        <w:suppressAutoHyphens/>
        <w:ind w:firstLine="709"/>
        <w:contextualSpacing/>
        <w:rPr>
          <w:color w:val="000000" w:themeColor="text1"/>
        </w:rPr>
      </w:pPr>
      <w:r w:rsidRPr="00022DFC">
        <w:rPr>
          <w:b/>
          <w:color w:val="000000" w:themeColor="text1"/>
        </w:rPr>
        <w:t>Шаг аукциона</w:t>
      </w:r>
      <w:r w:rsidRPr="00022DFC">
        <w:rPr>
          <w:color w:val="000000" w:themeColor="text1"/>
        </w:rPr>
        <w:t xml:space="preserve"> – величина понижения начальной (максимальной) цены договора (цены лота) при проведении аукциона.</w:t>
      </w:r>
    </w:p>
    <w:p w:rsidR="00527328" w:rsidRPr="00022DFC" w:rsidRDefault="00527328" w:rsidP="00C26D3F">
      <w:pPr>
        <w:pStyle w:val="19"/>
        <w:numPr>
          <w:ilvl w:val="2"/>
          <w:numId w:val="0"/>
        </w:numPr>
        <w:suppressAutoHyphens/>
        <w:spacing w:after="0" w:line="240" w:lineRule="auto"/>
        <w:ind w:firstLine="709"/>
        <w:contextualSpacing/>
        <w:jc w:val="both"/>
        <w:rPr>
          <w:rFonts w:ascii="Times New Roman" w:hAnsi="Times New Roman"/>
          <w:color w:val="000000" w:themeColor="text1"/>
          <w:sz w:val="24"/>
          <w:szCs w:val="24"/>
        </w:rPr>
      </w:pPr>
      <w:r w:rsidRPr="00022DFC">
        <w:rPr>
          <w:rFonts w:ascii="Times New Roman" w:hAnsi="Times New Roman"/>
          <w:b/>
          <w:color w:val="000000" w:themeColor="text1"/>
          <w:sz w:val="24"/>
          <w:szCs w:val="24"/>
        </w:rPr>
        <w:t xml:space="preserve">Документация об аукционе в электронной форме </w:t>
      </w:r>
      <w:r w:rsidRPr="00022DFC">
        <w:rPr>
          <w:rFonts w:ascii="Times New Roman" w:hAnsi="Times New Roman"/>
          <w:color w:val="000000" w:themeColor="text1"/>
          <w:sz w:val="24"/>
          <w:szCs w:val="24"/>
        </w:rPr>
        <w:t xml:space="preserve">(далее - документация об аукционе) - комплект документов, содержащий всю необходимую и достаточную информацию о предмете закупки, условиях ее проведения. </w:t>
      </w:r>
    </w:p>
    <w:p w:rsidR="00527328" w:rsidRPr="00022DFC" w:rsidRDefault="00527328" w:rsidP="00C26D3F">
      <w:pPr>
        <w:pStyle w:val="ConsPlusNormal"/>
        <w:suppressAutoHyphens/>
        <w:jc w:val="both"/>
        <w:rPr>
          <w:rFonts w:ascii="Times New Roman" w:hAnsi="Times New Roman" w:cs="Times New Roman"/>
          <w:color w:val="000000" w:themeColor="text1"/>
          <w:sz w:val="24"/>
          <w:szCs w:val="24"/>
        </w:rPr>
      </w:pPr>
      <w:r w:rsidRPr="00022DFC">
        <w:rPr>
          <w:rFonts w:ascii="Times New Roman" w:hAnsi="Times New Roman" w:cs="Times New Roman"/>
          <w:b/>
          <w:color w:val="000000" w:themeColor="text1"/>
          <w:sz w:val="24"/>
          <w:szCs w:val="24"/>
        </w:rPr>
        <w:t xml:space="preserve">Инструкция участникам аукциона в электронной форме </w:t>
      </w:r>
      <w:r w:rsidRPr="00022DFC">
        <w:rPr>
          <w:rFonts w:ascii="Times New Roman" w:hAnsi="Times New Roman" w:cs="Times New Roman"/>
          <w:color w:val="000000" w:themeColor="text1"/>
          <w:sz w:val="24"/>
          <w:szCs w:val="24"/>
        </w:rPr>
        <w:t>(далее – Инструкция) - составная часть документации об аукционе, содержащая термины и определения, используемые в документации об аукционе, требования к участникам закупки, содержанию</w:t>
      </w:r>
      <w:r w:rsidRPr="00022DFC">
        <w:rPr>
          <w:rFonts w:ascii="Times New Roman" w:hAnsi="Times New Roman" w:cs="Times New Roman"/>
          <w:bCs/>
          <w:color w:val="000000" w:themeColor="text1"/>
          <w:sz w:val="24"/>
          <w:szCs w:val="24"/>
        </w:rPr>
        <w:t xml:space="preserve"> и </w:t>
      </w:r>
      <w:r w:rsidRPr="00022DFC">
        <w:rPr>
          <w:rFonts w:ascii="Times New Roman" w:hAnsi="Times New Roman" w:cs="Times New Roman"/>
          <w:color w:val="000000" w:themeColor="text1"/>
          <w:sz w:val="24"/>
          <w:szCs w:val="24"/>
        </w:rPr>
        <w:t xml:space="preserve">составу заявки на участие в </w:t>
      </w:r>
      <w:r w:rsidRPr="00022DFC">
        <w:rPr>
          <w:rFonts w:ascii="Times New Roman" w:hAnsi="Times New Roman" w:cs="Times New Roman"/>
          <w:bCs/>
          <w:color w:val="000000" w:themeColor="text1"/>
          <w:sz w:val="24"/>
          <w:szCs w:val="24"/>
        </w:rPr>
        <w:t>аукционе, порядок внесения обеспечения заявки на участие в аукционе и обеспечения исполнения договора</w:t>
      </w:r>
      <w:r w:rsidRPr="00022DFC">
        <w:rPr>
          <w:rFonts w:ascii="Times New Roman" w:hAnsi="Times New Roman" w:cs="Times New Roman"/>
          <w:color w:val="000000" w:themeColor="text1"/>
          <w:sz w:val="24"/>
          <w:szCs w:val="24"/>
        </w:rPr>
        <w:t>.</w:t>
      </w:r>
    </w:p>
    <w:p w:rsidR="00527328" w:rsidRPr="00022DFC" w:rsidRDefault="00527328" w:rsidP="00C26D3F">
      <w:pPr>
        <w:pStyle w:val="Standard"/>
        <w:autoSpaceDE w:val="0"/>
        <w:ind w:firstLine="720"/>
        <w:jc w:val="both"/>
        <w:rPr>
          <w:rFonts w:cs="Times New Roman"/>
          <w:color w:val="000000" w:themeColor="text1"/>
        </w:rPr>
      </w:pPr>
      <w:proofErr w:type="spellStart"/>
      <w:proofErr w:type="gramStart"/>
      <w:r w:rsidRPr="00022DFC">
        <w:rPr>
          <w:rFonts w:cs="Times New Roman"/>
          <w:b/>
          <w:color w:val="000000" w:themeColor="text1"/>
        </w:rPr>
        <w:t>Информационная</w:t>
      </w:r>
      <w:proofErr w:type="spellEnd"/>
      <w:r w:rsidRPr="00022DFC">
        <w:rPr>
          <w:rFonts w:cs="Times New Roman"/>
          <w:b/>
          <w:color w:val="000000" w:themeColor="text1"/>
        </w:rPr>
        <w:t xml:space="preserve"> </w:t>
      </w:r>
      <w:proofErr w:type="spellStart"/>
      <w:r w:rsidRPr="00022DFC">
        <w:rPr>
          <w:rFonts w:cs="Times New Roman"/>
          <w:b/>
          <w:color w:val="000000" w:themeColor="text1"/>
        </w:rPr>
        <w:t>карта</w:t>
      </w:r>
      <w:proofErr w:type="spellEnd"/>
      <w:r w:rsidRPr="00022DFC">
        <w:rPr>
          <w:rFonts w:cs="Times New Roman"/>
          <w:b/>
          <w:color w:val="000000" w:themeColor="text1"/>
        </w:rPr>
        <w:t xml:space="preserve"> </w:t>
      </w:r>
      <w:proofErr w:type="spellStart"/>
      <w:r w:rsidRPr="00022DFC">
        <w:rPr>
          <w:rFonts w:cs="Times New Roman"/>
          <w:b/>
          <w:color w:val="000000" w:themeColor="text1"/>
        </w:rPr>
        <w:t>аукциона</w:t>
      </w:r>
      <w:proofErr w:type="spellEnd"/>
      <w:r w:rsidRPr="00022DFC">
        <w:rPr>
          <w:rFonts w:cs="Times New Roman"/>
          <w:b/>
          <w:color w:val="000000" w:themeColor="text1"/>
        </w:rPr>
        <w:t xml:space="preserve"> в </w:t>
      </w:r>
      <w:proofErr w:type="spellStart"/>
      <w:r w:rsidRPr="00022DFC">
        <w:rPr>
          <w:rFonts w:cs="Times New Roman"/>
          <w:b/>
          <w:color w:val="000000" w:themeColor="text1"/>
        </w:rPr>
        <w:t>электронной</w:t>
      </w:r>
      <w:proofErr w:type="spellEnd"/>
      <w:r w:rsidRPr="00022DFC">
        <w:rPr>
          <w:rFonts w:cs="Times New Roman"/>
          <w:b/>
          <w:color w:val="000000" w:themeColor="text1"/>
        </w:rPr>
        <w:t xml:space="preserve"> </w:t>
      </w:r>
      <w:proofErr w:type="spellStart"/>
      <w:r w:rsidRPr="00022DFC">
        <w:rPr>
          <w:rFonts w:cs="Times New Roman"/>
          <w:b/>
          <w:color w:val="000000" w:themeColor="text1"/>
        </w:rPr>
        <w:t>форме</w:t>
      </w:r>
      <w:proofErr w:type="spellEnd"/>
      <w:r w:rsidRPr="00022DFC">
        <w:rPr>
          <w:rFonts w:cs="Times New Roman"/>
          <w:color w:val="000000" w:themeColor="text1"/>
        </w:rPr>
        <w:t xml:space="preserve"> (</w:t>
      </w:r>
      <w:proofErr w:type="spellStart"/>
      <w:r w:rsidRPr="00022DFC">
        <w:rPr>
          <w:rFonts w:cs="Times New Roman"/>
          <w:color w:val="000000" w:themeColor="text1"/>
        </w:rPr>
        <w:t>далее</w:t>
      </w:r>
      <w:proofErr w:type="spellEnd"/>
      <w:r w:rsidRPr="00022DFC">
        <w:rPr>
          <w:rFonts w:cs="Times New Roman"/>
          <w:color w:val="000000" w:themeColor="text1"/>
        </w:rPr>
        <w:t xml:space="preserve"> – </w:t>
      </w:r>
      <w:proofErr w:type="spellStart"/>
      <w:r w:rsidRPr="00022DFC">
        <w:rPr>
          <w:rFonts w:cs="Times New Roman"/>
          <w:color w:val="000000" w:themeColor="text1"/>
        </w:rPr>
        <w:t>Информационная</w:t>
      </w:r>
      <w:proofErr w:type="spellEnd"/>
      <w:r w:rsidR="00A0152B" w:rsidRPr="00022DFC">
        <w:rPr>
          <w:rFonts w:cs="Times New Roman"/>
          <w:color w:val="000000" w:themeColor="text1"/>
          <w:lang w:val="ru-RU"/>
        </w:rPr>
        <w:t xml:space="preserve"> </w:t>
      </w:r>
      <w:proofErr w:type="spellStart"/>
      <w:r w:rsidRPr="00022DFC">
        <w:rPr>
          <w:rFonts w:cs="Times New Roman"/>
          <w:color w:val="000000" w:themeColor="text1"/>
        </w:rPr>
        <w:t>карта</w:t>
      </w:r>
      <w:proofErr w:type="spellEnd"/>
      <w:r w:rsidRPr="00022DFC">
        <w:rPr>
          <w:rFonts w:cs="Times New Roman"/>
          <w:color w:val="000000" w:themeColor="text1"/>
        </w:rPr>
        <w:t xml:space="preserve">) – </w:t>
      </w:r>
      <w:proofErr w:type="spellStart"/>
      <w:r w:rsidRPr="00022DFC">
        <w:rPr>
          <w:rFonts w:cs="Times New Roman"/>
          <w:color w:val="000000" w:themeColor="text1"/>
        </w:rPr>
        <w:t>составная</w:t>
      </w:r>
      <w:proofErr w:type="spellEnd"/>
      <w:r w:rsidRPr="00022DFC">
        <w:rPr>
          <w:rFonts w:cs="Times New Roman"/>
          <w:color w:val="000000" w:themeColor="text1"/>
        </w:rPr>
        <w:t xml:space="preserve">  </w:t>
      </w:r>
      <w:proofErr w:type="spellStart"/>
      <w:r w:rsidRPr="00022DFC">
        <w:rPr>
          <w:rFonts w:cs="Times New Roman"/>
          <w:color w:val="000000" w:themeColor="text1"/>
        </w:rPr>
        <w:t>часть</w:t>
      </w:r>
      <w:proofErr w:type="spellEnd"/>
      <w:r w:rsidRPr="00022DFC">
        <w:rPr>
          <w:rFonts w:cs="Times New Roman"/>
          <w:color w:val="000000" w:themeColor="text1"/>
        </w:rPr>
        <w:t xml:space="preserve"> </w:t>
      </w:r>
      <w:proofErr w:type="spellStart"/>
      <w:r w:rsidRPr="00022DFC">
        <w:rPr>
          <w:rFonts w:cs="Times New Roman"/>
          <w:color w:val="000000" w:themeColor="text1"/>
        </w:rPr>
        <w:t>документации</w:t>
      </w:r>
      <w:proofErr w:type="spellEnd"/>
      <w:r w:rsidRPr="00022DFC">
        <w:rPr>
          <w:rFonts w:cs="Times New Roman"/>
          <w:color w:val="000000" w:themeColor="text1"/>
        </w:rPr>
        <w:t xml:space="preserve"> </w:t>
      </w:r>
      <w:proofErr w:type="spellStart"/>
      <w:r w:rsidRPr="00022DFC">
        <w:rPr>
          <w:rFonts w:cs="Times New Roman"/>
          <w:color w:val="000000" w:themeColor="text1"/>
        </w:rPr>
        <w:t>об</w:t>
      </w:r>
      <w:proofErr w:type="spellEnd"/>
      <w:r w:rsidRPr="00022DFC">
        <w:rPr>
          <w:rFonts w:cs="Times New Roman"/>
          <w:color w:val="000000" w:themeColor="text1"/>
        </w:rPr>
        <w:t xml:space="preserve"> </w:t>
      </w:r>
      <w:proofErr w:type="spellStart"/>
      <w:r w:rsidRPr="00022DFC">
        <w:rPr>
          <w:rFonts w:cs="Times New Roman"/>
          <w:color w:val="000000" w:themeColor="text1"/>
        </w:rPr>
        <w:t>аукционе</w:t>
      </w:r>
      <w:proofErr w:type="spellEnd"/>
      <w:r w:rsidRPr="00022DFC">
        <w:rPr>
          <w:rFonts w:cs="Times New Roman"/>
          <w:color w:val="000000" w:themeColor="text1"/>
        </w:rPr>
        <w:t xml:space="preserve">, </w:t>
      </w:r>
      <w:proofErr w:type="spellStart"/>
      <w:r w:rsidRPr="00022DFC">
        <w:rPr>
          <w:rFonts w:cs="Times New Roman"/>
          <w:color w:val="000000" w:themeColor="text1"/>
        </w:rPr>
        <w:t>содержащая</w:t>
      </w:r>
      <w:proofErr w:type="spellEnd"/>
      <w:r w:rsidRPr="00022DFC">
        <w:rPr>
          <w:rFonts w:cs="Times New Roman"/>
          <w:color w:val="000000" w:themeColor="text1"/>
        </w:rPr>
        <w:t xml:space="preserve"> </w:t>
      </w:r>
      <w:proofErr w:type="spellStart"/>
      <w:r w:rsidRPr="00022DFC">
        <w:rPr>
          <w:rFonts w:cs="Times New Roman"/>
          <w:color w:val="000000" w:themeColor="text1"/>
        </w:rPr>
        <w:t>ряд</w:t>
      </w:r>
      <w:proofErr w:type="spellEnd"/>
      <w:r w:rsidRPr="00022DFC">
        <w:rPr>
          <w:rFonts w:cs="Times New Roman"/>
          <w:color w:val="000000" w:themeColor="text1"/>
        </w:rPr>
        <w:t xml:space="preserve"> </w:t>
      </w:r>
      <w:proofErr w:type="spellStart"/>
      <w:r w:rsidRPr="00022DFC">
        <w:rPr>
          <w:rFonts w:cs="Times New Roman"/>
          <w:color w:val="000000" w:themeColor="text1"/>
        </w:rPr>
        <w:t>сведений</w:t>
      </w:r>
      <w:proofErr w:type="spellEnd"/>
      <w:r w:rsidRPr="00022DFC">
        <w:rPr>
          <w:rFonts w:cs="Times New Roman"/>
          <w:color w:val="000000" w:themeColor="text1"/>
        </w:rPr>
        <w:t xml:space="preserve">, </w:t>
      </w:r>
      <w:proofErr w:type="spellStart"/>
      <w:r w:rsidRPr="00022DFC">
        <w:rPr>
          <w:rFonts w:cs="Times New Roman"/>
          <w:color w:val="000000" w:themeColor="text1"/>
        </w:rPr>
        <w:t>предусмотренных</w:t>
      </w:r>
      <w:proofErr w:type="spellEnd"/>
      <w:r w:rsidRPr="00022DFC">
        <w:rPr>
          <w:rFonts w:cs="Times New Roman"/>
          <w:color w:val="000000" w:themeColor="text1"/>
        </w:rPr>
        <w:t xml:space="preserve"> </w:t>
      </w:r>
      <w:proofErr w:type="spellStart"/>
      <w:r w:rsidRPr="00022DFC">
        <w:rPr>
          <w:rFonts w:cs="Times New Roman"/>
          <w:color w:val="000000" w:themeColor="text1"/>
        </w:rPr>
        <w:t>Федеральным</w:t>
      </w:r>
      <w:proofErr w:type="spellEnd"/>
      <w:r w:rsidRPr="00022DFC">
        <w:rPr>
          <w:rFonts w:cs="Times New Roman"/>
          <w:color w:val="000000" w:themeColor="text1"/>
        </w:rPr>
        <w:t xml:space="preserve"> </w:t>
      </w:r>
      <w:proofErr w:type="spellStart"/>
      <w:r w:rsidRPr="00022DFC">
        <w:rPr>
          <w:rFonts w:cs="Times New Roman"/>
          <w:color w:val="000000" w:themeColor="text1"/>
        </w:rPr>
        <w:t>законом</w:t>
      </w:r>
      <w:proofErr w:type="spellEnd"/>
      <w:r w:rsidRPr="00022DFC">
        <w:rPr>
          <w:rFonts w:cs="Times New Roman"/>
          <w:color w:val="000000" w:themeColor="text1"/>
        </w:rPr>
        <w:t xml:space="preserve"> </w:t>
      </w:r>
      <w:proofErr w:type="spellStart"/>
      <w:r w:rsidRPr="00022DFC">
        <w:rPr>
          <w:rFonts w:cs="Times New Roman"/>
          <w:color w:val="000000" w:themeColor="text1"/>
        </w:rPr>
        <w:t>от</w:t>
      </w:r>
      <w:proofErr w:type="spellEnd"/>
      <w:r w:rsidRPr="00022DFC">
        <w:rPr>
          <w:rFonts w:cs="Times New Roman"/>
          <w:color w:val="000000" w:themeColor="text1"/>
        </w:rPr>
        <w:t xml:space="preserve"> 18.07.2011 № 223-ФЗ «О </w:t>
      </w:r>
      <w:proofErr w:type="spellStart"/>
      <w:r w:rsidRPr="00022DFC">
        <w:rPr>
          <w:rFonts w:cs="Times New Roman"/>
          <w:color w:val="000000" w:themeColor="text1"/>
        </w:rPr>
        <w:t>закупках</w:t>
      </w:r>
      <w:proofErr w:type="spellEnd"/>
      <w:r w:rsidRPr="00022DFC">
        <w:rPr>
          <w:rFonts w:cs="Times New Roman"/>
          <w:color w:val="000000" w:themeColor="text1"/>
        </w:rPr>
        <w:t xml:space="preserve"> </w:t>
      </w:r>
      <w:proofErr w:type="spellStart"/>
      <w:r w:rsidRPr="00022DFC">
        <w:rPr>
          <w:rFonts w:cs="Times New Roman"/>
          <w:color w:val="000000" w:themeColor="text1"/>
        </w:rPr>
        <w:t>товаров</w:t>
      </w:r>
      <w:proofErr w:type="spellEnd"/>
      <w:r w:rsidRPr="00022DFC">
        <w:rPr>
          <w:rFonts w:cs="Times New Roman"/>
          <w:color w:val="000000" w:themeColor="text1"/>
        </w:rPr>
        <w:t xml:space="preserve">, </w:t>
      </w:r>
      <w:proofErr w:type="spellStart"/>
      <w:r w:rsidRPr="00022DFC">
        <w:rPr>
          <w:rFonts w:cs="Times New Roman"/>
          <w:color w:val="000000" w:themeColor="text1"/>
        </w:rPr>
        <w:t>работ</w:t>
      </w:r>
      <w:proofErr w:type="spellEnd"/>
      <w:r w:rsidRPr="00022DFC">
        <w:rPr>
          <w:rFonts w:cs="Times New Roman"/>
          <w:color w:val="000000" w:themeColor="text1"/>
        </w:rPr>
        <w:t xml:space="preserve">, </w:t>
      </w:r>
      <w:proofErr w:type="spellStart"/>
      <w:r w:rsidRPr="00022DFC">
        <w:rPr>
          <w:rFonts w:cs="Times New Roman"/>
          <w:color w:val="000000" w:themeColor="text1"/>
        </w:rPr>
        <w:t>услуг</w:t>
      </w:r>
      <w:proofErr w:type="spellEnd"/>
      <w:r w:rsidRPr="00022DFC">
        <w:rPr>
          <w:rFonts w:cs="Times New Roman"/>
          <w:color w:val="000000" w:themeColor="text1"/>
        </w:rPr>
        <w:t xml:space="preserve"> </w:t>
      </w:r>
      <w:proofErr w:type="spellStart"/>
      <w:r w:rsidRPr="00022DFC">
        <w:rPr>
          <w:rFonts w:cs="Times New Roman"/>
          <w:color w:val="000000" w:themeColor="text1"/>
        </w:rPr>
        <w:t>отдельными</w:t>
      </w:r>
      <w:proofErr w:type="spellEnd"/>
      <w:r w:rsidRPr="00022DFC">
        <w:rPr>
          <w:rFonts w:cs="Times New Roman"/>
          <w:color w:val="000000" w:themeColor="text1"/>
        </w:rPr>
        <w:t xml:space="preserve"> </w:t>
      </w:r>
      <w:proofErr w:type="spellStart"/>
      <w:r w:rsidRPr="00022DFC">
        <w:rPr>
          <w:rFonts w:cs="Times New Roman"/>
          <w:color w:val="000000" w:themeColor="text1"/>
        </w:rPr>
        <w:t>видами</w:t>
      </w:r>
      <w:proofErr w:type="spellEnd"/>
      <w:r w:rsidRPr="00022DFC">
        <w:rPr>
          <w:rFonts w:cs="Times New Roman"/>
          <w:color w:val="000000" w:themeColor="text1"/>
        </w:rPr>
        <w:t xml:space="preserve"> </w:t>
      </w:r>
      <w:proofErr w:type="spellStart"/>
      <w:r w:rsidRPr="00022DFC">
        <w:rPr>
          <w:rFonts w:cs="Times New Roman"/>
          <w:color w:val="000000" w:themeColor="text1"/>
        </w:rPr>
        <w:t>юридических</w:t>
      </w:r>
      <w:proofErr w:type="spellEnd"/>
      <w:r w:rsidRPr="00022DFC">
        <w:rPr>
          <w:rFonts w:cs="Times New Roman"/>
          <w:color w:val="000000" w:themeColor="text1"/>
        </w:rPr>
        <w:t xml:space="preserve"> </w:t>
      </w:r>
      <w:proofErr w:type="spellStart"/>
      <w:r w:rsidRPr="00022DFC">
        <w:rPr>
          <w:rFonts w:cs="Times New Roman"/>
          <w:color w:val="000000" w:themeColor="text1"/>
        </w:rPr>
        <w:t>лиц</w:t>
      </w:r>
      <w:proofErr w:type="spellEnd"/>
      <w:r w:rsidRPr="00022DFC">
        <w:rPr>
          <w:rFonts w:cs="Times New Roman"/>
          <w:color w:val="000000" w:themeColor="text1"/>
        </w:rPr>
        <w:t>»</w:t>
      </w:r>
      <w:r w:rsidRPr="00022DFC">
        <w:rPr>
          <w:rFonts w:cs="Times New Roman"/>
          <w:color w:val="000000" w:themeColor="text1"/>
          <w:lang w:val="ru-RU"/>
        </w:rPr>
        <w:t xml:space="preserve"> (далее – Законом №223-ФЗ) и </w:t>
      </w:r>
      <w:proofErr w:type="spellStart"/>
      <w:r w:rsidRPr="00022DFC">
        <w:rPr>
          <w:rFonts w:cs="Times New Roman"/>
          <w:color w:val="000000" w:themeColor="text1"/>
        </w:rPr>
        <w:t>Положением</w:t>
      </w:r>
      <w:proofErr w:type="spellEnd"/>
      <w:r w:rsidRPr="00022DFC">
        <w:rPr>
          <w:rFonts w:cs="Times New Roman"/>
          <w:color w:val="000000" w:themeColor="text1"/>
        </w:rPr>
        <w:t xml:space="preserve"> о </w:t>
      </w:r>
      <w:proofErr w:type="spellStart"/>
      <w:r w:rsidRPr="00022DFC">
        <w:rPr>
          <w:rFonts w:cs="Times New Roman"/>
          <w:color w:val="000000" w:themeColor="text1"/>
        </w:rPr>
        <w:t>закупках</w:t>
      </w:r>
      <w:proofErr w:type="spellEnd"/>
      <w:r w:rsidRPr="00022DFC">
        <w:rPr>
          <w:rFonts w:cs="Times New Roman"/>
          <w:color w:val="000000" w:themeColor="text1"/>
        </w:rPr>
        <w:t xml:space="preserve"> </w:t>
      </w:r>
      <w:proofErr w:type="spellStart"/>
      <w:r w:rsidRPr="00022DFC">
        <w:rPr>
          <w:rFonts w:cs="Times New Roman"/>
          <w:color w:val="000000" w:themeColor="text1"/>
        </w:rPr>
        <w:t>товаров</w:t>
      </w:r>
      <w:proofErr w:type="spellEnd"/>
      <w:r w:rsidRPr="00022DFC">
        <w:rPr>
          <w:rFonts w:cs="Times New Roman"/>
          <w:color w:val="000000" w:themeColor="text1"/>
        </w:rPr>
        <w:t xml:space="preserve">, </w:t>
      </w:r>
      <w:proofErr w:type="spellStart"/>
      <w:r w:rsidRPr="00022DFC">
        <w:rPr>
          <w:rFonts w:cs="Times New Roman"/>
          <w:color w:val="000000" w:themeColor="text1"/>
        </w:rPr>
        <w:t>работ</w:t>
      </w:r>
      <w:proofErr w:type="spellEnd"/>
      <w:r w:rsidRPr="00022DFC">
        <w:rPr>
          <w:rFonts w:cs="Times New Roman"/>
          <w:color w:val="000000" w:themeColor="text1"/>
        </w:rPr>
        <w:t xml:space="preserve">, </w:t>
      </w:r>
      <w:proofErr w:type="spellStart"/>
      <w:r w:rsidRPr="00022DFC">
        <w:rPr>
          <w:rFonts w:cs="Times New Roman"/>
          <w:color w:val="000000" w:themeColor="text1"/>
        </w:rPr>
        <w:t>услуг</w:t>
      </w:r>
      <w:proofErr w:type="spellEnd"/>
      <w:r w:rsidRPr="00022DFC">
        <w:rPr>
          <w:rFonts w:cs="Times New Roman"/>
          <w:color w:val="000000" w:themeColor="text1"/>
        </w:rPr>
        <w:t xml:space="preserve"> </w:t>
      </w:r>
      <w:proofErr w:type="spellStart"/>
      <w:r w:rsidRPr="00022DFC">
        <w:rPr>
          <w:rFonts w:cs="Times New Roman"/>
          <w:color w:val="000000" w:themeColor="text1"/>
        </w:rPr>
        <w:t>для</w:t>
      </w:r>
      <w:proofErr w:type="spellEnd"/>
      <w:r w:rsidRPr="00022DFC">
        <w:rPr>
          <w:rFonts w:cs="Times New Roman"/>
          <w:color w:val="000000" w:themeColor="text1"/>
        </w:rPr>
        <w:t xml:space="preserve"> </w:t>
      </w:r>
      <w:proofErr w:type="spellStart"/>
      <w:r w:rsidRPr="00022DFC">
        <w:rPr>
          <w:rFonts w:cs="Times New Roman"/>
          <w:color w:val="000000" w:themeColor="text1"/>
        </w:rPr>
        <w:t>нужд</w:t>
      </w:r>
      <w:proofErr w:type="spellEnd"/>
      <w:r w:rsidRPr="00022DFC">
        <w:rPr>
          <w:rFonts w:cs="Times New Roman"/>
          <w:color w:val="000000" w:themeColor="text1"/>
        </w:rPr>
        <w:t xml:space="preserve"> </w:t>
      </w:r>
      <w:proofErr w:type="spellStart"/>
      <w:r w:rsidRPr="00022DFC">
        <w:rPr>
          <w:rFonts w:cs="Times New Roman"/>
          <w:color w:val="000000" w:themeColor="text1"/>
        </w:rPr>
        <w:t>Федерального</w:t>
      </w:r>
      <w:proofErr w:type="spellEnd"/>
      <w:r w:rsidRPr="00022DFC">
        <w:rPr>
          <w:rFonts w:cs="Times New Roman"/>
          <w:color w:val="000000" w:themeColor="text1"/>
        </w:rPr>
        <w:t xml:space="preserve"> </w:t>
      </w:r>
      <w:proofErr w:type="spellStart"/>
      <w:r w:rsidRPr="00022DFC">
        <w:rPr>
          <w:rFonts w:cs="Times New Roman"/>
          <w:color w:val="000000" w:themeColor="text1"/>
        </w:rPr>
        <w:t>государственного</w:t>
      </w:r>
      <w:proofErr w:type="spellEnd"/>
      <w:r w:rsidRPr="00022DFC">
        <w:rPr>
          <w:rFonts w:cs="Times New Roman"/>
          <w:color w:val="000000" w:themeColor="text1"/>
        </w:rPr>
        <w:t xml:space="preserve"> </w:t>
      </w:r>
      <w:proofErr w:type="spellStart"/>
      <w:r w:rsidRPr="00022DFC">
        <w:rPr>
          <w:rFonts w:cs="Times New Roman"/>
          <w:color w:val="000000" w:themeColor="text1"/>
        </w:rPr>
        <w:t>бюджетного</w:t>
      </w:r>
      <w:proofErr w:type="spellEnd"/>
      <w:r w:rsidRPr="00022DFC">
        <w:rPr>
          <w:rFonts w:cs="Times New Roman"/>
          <w:color w:val="000000" w:themeColor="text1"/>
        </w:rPr>
        <w:t xml:space="preserve"> </w:t>
      </w:r>
      <w:proofErr w:type="spellStart"/>
      <w:r w:rsidRPr="00022DFC">
        <w:rPr>
          <w:rFonts w:cs="Times New Roman"/>
          <w:color w:val="000000" w:themeColor="text1"/>
        </w:rPr>
        <w:t>учреждения</w:t>
      </w:r>
      <w:proofErr w:type="spellEnd"/>
      <w:r w:rsidRPr="00022DFC">
        <w:rPr>
          <w:rFonts w:cs="Times New Roman"/>
          <w:color w:val="000000" w:themeColor="text1"/>
        </w:rPr>
        <w:t xml:space="preserve"> «Администрация </w:t>
      </w:r>
      <w:proofErr w:type="spellStart"/>
      <w:r w:rsidRPr="00022DFC">
        <w:rPr>
          <w:rFonts w:cs="Times New Roman"/>
          <w:color w:val="000000" w:themeColor="text1"/>
        </w:rPr>
        <w:t>морских</w:t>
      </w:r>
      <w:proofErr w:type="spellEnd"/>
      <w:r w:rsidRPr="00022DFC">
        <w:rPr>
          <w:rFonts w:cs="Times New Roman"/>
          <w:color w:val="000000" w:themeColor="text1"/>
        </w:rPr>
        <w:t xml:space="preserve"> </w:t>
      </w:r>
      <w:proofErr w:type="spellStart"/>
      <w:r w:rsidRPr="00022DFC">
        <w:rPr>
          <w:rFonts w:cs="Times New Roman"/>
          <w:color w:val="000000" w:themeColor="text1"/>
        </w:rPr>
        <w:t>портов</w:t>
      </w:r>
      <w:proofErr w:type="spellEnd"/>
      <w:r w:rsidRPr="00022DFC">
        <w:rPr>
          <w:rFonts w:cs="Times New Roman"/>
          <w:color w:val="000000" w:themeColor="text1"/>
        </w:rPr>
        <w:t xml:space="preserve"> Охотского моря и Татарского пролива» </w:t>
      </w:r>
      <w:proofErr w:type="spellStart"/>
      <w:r w:rsidRPr="00022DFC">
        <w:rPr>
          <w:rFonts w:cs="Times New Roman"/>
          <w:color w:val="000000" w:themeColor="text1"/>
        </w:rPr>
        <w:t>от</w:t>
      </w:r>
      <w:proofErr w:type="spellEnd"/>
      <w:r w:rsidRPr="00022DFC">
        <w:rPr>
          <w:rFonts w:cs="Times New Roman"/>
          <w:color w:val="000000" w:themeColor="text1"/>
        </w:rPr>
        <w:t xml:space="preserve"> 14.01.2015 (</w:t>
      </w:r>
      <w:proofErr w:type="spellStart"/>
      <w:r w:rsidRPr="00022DFC">
        <w:rPr>
          <w:rFonts w:cs="Times New Roman"/>
          <w:color w:val="000000" w:themeColor="text1"/>
        </w:rPr>
        <w:t>далее</w:t>
      </w:r>
      <w:proofErr w:type="spellEnd"/>
      <w:r w:rsidRPr="00022DFC">
        <w:rPr>
          <w:rFonts w:cs="Times New Roman"/>
          <w:color w:val="000000" w:themeColor="text1"/>
        </w:rPr>
        <w:t xml:space="preserve"> – </w:t>
      </w:r>
      <w:proofErr w:type="spellStart"/>
      <w:r w:rsidRPr="00022DFC">
        <w:rPr>
          <w:rFonts w:cs="Times New Roman"/>
          <w:color w:val="000000" w:themeColor="text1"/>
        </w:rPr>
        <w:t>Положение</w:t>
      </w:r>
      <w:proofErr w:type="spellEnd"/>
      <w:r w:rsidRPr="00022DFC">
        <w:rPr>
          <w:rFonts w:cs="Times New Roman"/>
          <w:color w:val="000000" w:themeColor="text1"/>
        </w:rPr>
        <w:t xml:space="preserve"> о </w:t>
      </w:r>
      <w:proofErr w:type="spellStart"/>
      <w:r w:rsidRPr="00022DFC">
        <w:rPr>
          <w:rFonts w:cs="Times New Roman"/>
          <w:color w:val="000000" w:themeColor="text1"/>
        </w:rPr>
        <w:t>закупках</w:t>
      </w:r>
      <w:proofErr w:type="spellEnd"/>
      <w:r w:rsidRPr="00022DFC">
        <w:rPr>
          <w:rFonts w:cs="Times New Roman"/>
          <w:color w:val="000000" w:themeColor="text1"/>
        </w:rPr>
        <w:t>).</w:t>
      </w:r>
      <w:proofErr w:type="gramEnd"/>
    </w:p>
    <w:p w:rsidR="00527328" w:rsidRPr="00022DFC" w:rsidRDefault="00527328" w:rsidP="00C26D3F">
      <w:pPr>
        <w:pStyle w:val="Standard"/>
        <w:autoSpaceDE w:val="0"/>
        <w:ind w:firstLine="720"/>
        <w:jc w:val="both"/>
        <w:rPr>
          <w:rFonts w:cs="Times New Roman"/>
          <w:color w:val="000000" w:themeColor="text1"/>
          <w:lang w:val="ru-RU"/>
        </w:rPr>
      </w:pPr>
      <w:proofErr w:type="spellStart"/>
      <w:r w:rsidRPr="00022DFC">
        <w:rPr>
          <w:rFonts w:cs="Times New Roman"/>
          <w:b/>
          <w:color w:val="000000" w:themeColor="text1"/>
        </w:rPr>
        <w:t>Техническая</w:t>
      </w:r>
      <w:proofErr w:type="spellEnd"/>
      <w:r w:rsidRPr="00022DFC">
        <w:rPr>
          <w:rFonts w:cs="Times New Roman"/>
          <w:b/>
          <w:color w:val="000000" w:themeColor="text1"/>
        </w:rPr>
        <w:t xml:space="preserve"> </w:t>
      </w:r>
      <w:proofErr w:type="spellStart"/>
      <w:r w:rsidRPr="00022DFC">
        <w:rPr>
          <w:rFonts w:cs="Times New Roman"/>
          <w:b/>
          <w:color w:val="000000" w:themeColor="text1"/>
        </w:rPr>
        <w:t>часть</w:t>
      </w:r>
      <w:proofErr w:type="spellEnd"/>
      <w:r w:rsidRPr="00022DFC">
        <w:rPr>
          <w:rFonts w:cs="Times New Roman"/>
          <w:color w:val="000000" w:themeColor="text1"/>
        </w:rPr>
        <w:t xml:space="preserve"> </w:t>
      </w:r>
      <w:r w:rsidR="00405EFF" w:rsidRPr="00022DFC">
        <w:rPr>
          <w:rFonts w:cs="Times New Roman"/>
          <w:b/>
          <w:color w:val="000000" w:themeColor="text1"/>
          <w:lang w:val="ru-RU"/>
        </w:rPr>
        <w:t>(техническое задание)</w:t>
      </w:r>
      <w:r w:rsidR="00405EFF" w:rsidRPr="00022DFC">
        <w:rPr>
          <w:rFonts w:cs="Times New Roman"/>
          <w:color w:val="000000" w:themeColor="text1"/>
          <w:lang w:val="ru-RU"/>
        </w:rPr>
        <w:t xml:space="preserve"> </w:t>
      </w:r>
      <w:r w:rsidRPr="00022DFC">
        <w:rPr>
          <w:rFonts w:cs="Times New Roman"/>
          <w:color w:val="000000" w:themeColor="text1"/>
        </w:rPr>
        <w:t xml:space="preserve">- </w:t>
      </w:r>
      <w:proofErr w:type="spellStart"/>
      <w:r w:rsidRPr="00022DFC">
        <w:rPr>
          <w:rFonts w:cs="Times New Roman"/>
          <w:color w:val="000000" w:themeColor="text1"/>
        </w:rPr>
        <w:t>составная</w:t>
      </w:r>
      <w:proofErr w:type="spellEnd"/>
      <w:r w:rsidRPr="00022DFC">
        <w:rPr>
          <w:rFonts w:cs="Times New Roman"/>
          <w:color w:val="000000" w:themeColor="text1"/>
        </w:rPr>
        <w:t xml:space="preserve"> </w:t>
      </w:r>
      <w:proofErr w:type="spellStart"/>
      <w:r w:rsidRPr="00022DFC">
        <w:rPr>
          <w:rFonts w:cs="Times New Roman"/>
          <w:color w:val="000000" w:themeColor="text1"/>
        </w:rPr>
        <w:t>часть</w:t>
      </w:r>
      <w:proofErr w:type="spellEnd"/>
      <w:r w:rsidRPr="00022DFC">
        <w:rPr>
          <w:rFonts w:cs="Times New Roman"/>
          <w:color w:val="000000" w:themeColor="text1"/>
        </w:rPr>
        <w:t xml:space="preserve"> </w:t>
      </w:r>
      <w:proofErr w:type="spellStart"/>
      <w:r w:rsidRPr="00022DFC">
        <w:rPr>
          <w:rFonts w:cs="Times New Roman"/>
          <w:color w:val="000000" w:themeColor="text1"/>
        </w:rPr>
        <w:t>документации</w:t>
      </w:r>
      <w:proofErr w:type="spellEnd"/>
      <w:r w:rsidRPr="00022DFC">
        <w:rPr>
          <w:rFonts w:cs="Times New Roman"/>
          <w:color w:val="000000" w:themeColor="text1"/>
        </w:rPr>
        <w:t xml:space="preserve"> </w:t>
      </w:r>
      <w:proofErr w:type="spellStart"/>
      <w:r w:rsidRPr="00022DFC">
        <w:rPr>
          <w:rFonts w:cs="Times New Roman"/>
          <w:color w:val="000000" w:themeColor="text1"/>
        </w:rPr>
        <w:t>об</w:t>
      </w:r>
      <w:proofErr w:type="spellEnd"/>
      <w:r w:rsidRPr="00022DFC">
        <w:rPr>
          <w:rFonts w:cs="Times New Roman"/>
          <w:color w:val="000000" w:themeColor="text1"/>
        </w:rPr>
        <w:t xml:space="preserve"> </w:t>
      </w:r>
      <w:proofErr w:type="spellStart"/>
      <w:r w:rsidRPr="00022DFC">
        <w:rPr>
          <w:rFonts w:cs="Times New Roman"/>
          <w:color w:val="000000" w:themeColor="text1"/>
        </w:rPr>
        <w:t>аукционе</w:t>
      </w:r>
      <w:proofErr w:type="spellEnd"/>
      <w:r w:rsidRPr="00022DFC">
        <w:rPr>
          <w:rFonts w:cs="Times New Roman"/>
          <w:color w:val="000000" w:themeColor="text1"/>
        </w:rPr>
        <w:t xml:space="preserve">, </w:t>
      </w:r>
      <w:proofErr w:type="spellStart"/>
      <w:r w:rsidRPr="00022DFC">
        <w:rPr>
          <w:rFonts w:cs="Times New Roman"/>
          <w:color w:val="000000" w:themeColor="text1"/>
        </w:rPr>
        <w:t>содержащая</w:t>
      </w:r>
      <w:proofErr w:type="spellEnd"/>
      <w:r w:rsidRPr="00022DFC">
        <w:rPr>
          <w:rFonts w:cs="Times New Roman"/>
          <w:color w:val="000000" w:themeColor="text1"/>
        </w:rPr>
        <w:t xml:space="preserve"> </w:t>
      </w:r>
      <w:proofErr w:type="spellStart"/>
      <w:r w:rsidRPr="00022DFC">
        <w:rPr>
          <w:rFonts w:cs="Times New Roman"/>
          <w:color w:val="000000" w:themeColor="text1"/>
        </w:rPr>
        <w:t>описание</w:t>
      </w:r>
      <w:proofErr w:type="spellEnd"/>
      <w:r w:rsidRPr="00022DFC">
        <w:rPr>
          <w:rFonts w:cs="Times New Roman"/>
          <w:color w:val="000000" w:themeColor="text1"/>
        </w:rPr>
        <w:t xml:space="preserve"> </w:t>
      </w:r>
      <w:proofErr w:type="spellStart"/>
      <w:r w:rsidRPr="00022DFC">
        <w:rPr>
          <w:rFonts w:cs="Times New Roman"/>
          <w:color w:val="000000" w:themeColor="text1"/>
        </w:rPr>
        <w:t>объекта</w:t>
      </w:r>
      <w:proofErr w:type="spellEnd"/>
      <w:r w:rsidRPr="00022DFC">
        <w:rPr>
          <w:rFonts w:cs="Times New Roman"/>
          <w:color w:val="000000" w:themeColor="text1"/>
        </w:rPr>
        <w:t xml:space="preserve"> и (</w:t>
      </w:r>
      <w:proofErr w:type="spellStart"/>
      <w:r w:rsidRPr="00022DFC">
        <w:rPr>
          <w:rFonts w:cs="Times New Roman"/>
          <w:color w:val="000000" w:themeColor="text1"/>
        </w:rPr>
        <w:t>или</w:t>
      </w:r>
      <w:proofErr w:type="spellEnd"/>
      <w:r w:rsidRPr="00022DFC">
        <w:rPr>
          <w:rFonts w:cs="Times New Roman"/>
          <w:color w:val="000000" w:themeColor="text1"/>
        </w:rPr>
        <w:t xml:space="preserve">) </w:t>
      </w:r>
      <w:proofErr w:type="spellStart"/>
      <w:r w:rsidRPr="00022DFC">
        <w:rPr>
          <w:rFonts w:cs="Times New Roman"/>
          <w:color w:val="000000" w:themeColor="text1"/>
        </w:rPr>
        <w:t>объектов</w:t>
      </w:r>
      <w:proofErr w:type="spellEnd"/>
      <w:r w:rsidRPr="00022DFC">
        <w:rPr>
          <w:rFonts w:cs="Times New Roman"/>
          <w:color w:val="000000" w:themeColor="text1"/>
        </w:rPr>
        <w:t xml:space="preserve"> </w:t>
      </w:r>
      <w:proofErr w:type="spellStart"/>
      <w:r w:rsidRPr="00022DFC">
        <w:rPr>
          <w:rFonts w:cs="Times New Roman"/>
          <w:color w:val="000000" w:themeColor="text1"/>
        </w:rPr>
        <w:t>закупки</w:t>
      </w:r>
      <w:proofErr w:type="spellEnd"/>
      <w:r w:rsidRPr="00022DFC">
        <w:rPr>
          <w:rFonts w:cs="Times New Roman"/>
          <w:color w:val="000000" w:themeColor="text1"/>
          <w:lang w:val="ru-RU"/>
        </w:rPr>
        <w:t>.</w:t>
      </w:r>
    </w:p>
    <w:p w:rsidR="00527328" w:rsidRPr="00022DFC" w:rsidRDefault="00527328" w:rsidP="00C26D3F">
      <w:pPr>
        <w:pStyle w:val="afffff0"/>
        <w:suppressAutoHyphens/>
        <w:ind w:left="0" w:firstLine="720"/>
        <w:jc w:val="both"/>
        <w:rPr>
          <w:color w:val="000000" w:themeColor="text1"/>
        </w:rPr>
      </w:pPr>
      <w:r w:rsidRPr="00022DFC">
        <w:rPr>
          <w:b/>
          <w:color w:val="000000" w:themeColor="text1"/>
        </w:rPr>
        <w:t xml:space="preserve">Предложение участника закупки - </w:t>
      </w:r>
      <w:r w:rsidRPr="00022DFC">
        <w:rPr>
          <w:color w:val="000000" w:themeColor="text1"/>
        </w:rPr>
        <w:t>рекомендуемая для заполнения участниками закупки форма в составе заявки на участие в аукционе.</w:t>
      </w:r>
      <w:r w:rsidRPr="00022DFC">
        <w:rPr>
          <w:color w:val="000000" w:themeColor="text1"/>
        </w:rPr>
        <w:tab/>
      </w:r>
    </w:p>
    <w:p w:rsidR="00527328" w:rsidRPr="00022DFC" w:rsidRDefault="00527328" w:rsidP="00C26D3F">
      <w:pPr>
        <w:pStyle w:val="Standard"/>
        <w:autoSpaceDE w:val="0"/>
        <w:ind w:firstLine="720"/>
        <w:jc w:val="both"/>
        <w:rPr>
          <w:rFonts w:cs="Times New Roman"/>
          <w:color w:val="000000" w:themeColor="text1"/>
        </w:rPr>
      </w:pPr>
      <w:proofErr w:type="spellStart"/>
      <w:r w:rsidRPr="00022DFC">
        <w:rPr>
          <w:rFonts w:cs="Times New Roman"/>
          <w:b/>
          <w:bCs/>
          <w:color w:val="000000" w:themeColor="text1"/>
        </w:rPr>
        <w:t>Заявка</w:t>
      </w:r>
      <w:proofErr w:type="spellEnd"/>
      <w:r w:rsidRPr="00022DFC">
        <w:rPr>
          <w:rFonts w:cs="Times New Roman"/>
          <w:b/>
          <w:bCs/>
          <w:color w:val="000000" w:themeColor="text1"/>
        </w:rPr>
        <w:t xml:space="preserve"> </w:t>
      </w:r>
      <w:proofErr w:type="spellStart"/>
      <w:r w:rsidRPr="00022DFC">
        <w:rPr>
          <w:rFonts w:cs="Times New Roman"/>
          <w:b/>
          <w:color w:val="000000" w:themeColor="text1"/>
        </w:rPr>
        <w:t>на</w:t>
      </w:r>
      <w:proofErr w:type="spellEnd"/>
      <w:r w:rsidRPr="00022DFC">
        <w:rPr>
          <w:rFonts w:cs="Times New Roman"/>
          <w:b/>
          <w:color w:val="000000" w:themeColor="text1"/>
        </w:rPr>
        <w:t xml:space="preserve"> </w:t>
      </w:r>
      <w:proofErr w:type="spellStart"/>
      <w:r w:rsidRPr="00022DFC">
        <w:rPr>
          <w:rFonts w:cs="Times New Roman"/>
          <w:b/>
          <w:color w:val="000000" w:themeColor="text1"/>
        </w:rPr>
        <w:t>участие</w:t>
      </w:r>
      <w:proofErr w:type="spellEnd"/>
      <w:r w:rsidRPr="00022DFC">
        <w:rPr>
          <w:rFonts w:cs="Times New Roman"/>
          <w:b/>
          <w:color w:val="000000" w:themeColor="text1"/>
        </w:rPr>
        <w:t xml:space="preserve"> в </w:t>
      </w:r>
      <w:proofErr w:type="spellStart"/>
      <w:r w:rsidRPr="00022DFC">
        <w:rPr>
          <w:rFonts w:cs="Times New Roman"/>
          <w:b/>
          <w:color w:val="000000" w:themeColor="text1"/>
        </w:rPr>
        <w:t>аукционе</w:t>
      </w:r>
      <w:proofErr w:type="spellEnd"/>
      <w:r w:rsidRPr="00022DFC">
        <w:rPr>
          <w:rFonts w:cs="Times New Roman"/>
          <w:b/>
          <w:bCs/>
          <w:color w:val="000000" w:themeColor="text1"/>
        </w:rPr>
        <w:t xml:space="preserve"> </w:t>
      </w:r>
      <w:r w:rsidRPr="00022DFC">
        <w:rPr>
          <w:rFonts w:cs="Times New Roman"/>
          <w:bCs/>
          <w:color w:val="000000" w:themeColor="text1"/>
        </w:rPr>
        <w:t>(</w:t>
      </w:r>
      <w:proofErr w:type="spellStart"/>
      <w:r w:rsidRPr="00022DFC">
        <w:rPr>
          <w:rFonts w:cs="Times New Roman"/>
          <w:bCs/>
          <w:color w:val="000000" w:themeColor="text1"/>
        </w:rPr>
        <w:t>далее</w:t>
      </w:r>
      <w:proofErr w:type="spellEnd"/>
      <w:r w:rsidRPr="00022DFC">
        <w:rPr>
          <w:rFonts w:cs="Times New Roman"/>
          <w:bCs/>
          <w:color w:val="000000" w:themeColor="text1"/>
        </w:rPr>
        <w:t xml:space="preserve"> – </w:t>
      </w:r>
      <w:proofErr w:type="spellStart"/>
      <w:r w:rsidRPr="00022DFC">
        <w:rPr>
          <w:rFonts w:cs="Times New Roman"/>
          <w:bCs/>
          <w:color w:val="000000" w:themeColor="text1"/>
        </w:rPr>
        <w:t>заявка</w:t>
      </w:r>
      <w:proofErr w:type="spellEnd"/>
      <w:r w:rsidRPr="00022DFC">
        <w:rPr>
          <w:rFonts w:cs="Times New Roman"/>
          <w:bCs/>
          <w:color w:val="000000" w:themeColor="text1"/>
        </w:rPr>
        <w:t>)</w:t>
      </w:r>
      <w:r w:rsidRPr="00022DFC">
        <w:rPr>
          <w:rFonts w:cs="Times New Roman"/>
          <w:b/>
          <w:bCs/>
          <w:color w:val="000000" w:themeColor="text1"/>
        </w:rPr>
        <w:t xml:space="preserve"> –</w:t>
      </w:r>
      <w:r w:rsidRPr="00022DFC">
        <w:rPr>
          <w:rFonts w:cs="Times New Roman"/>
          <w:color w:val="000000" w:themeColor="text1"/>
        </w:rPr>
        <w:t xml:space="preserve"> </w:t>
      </w:r>
      <w:proofErr w:type="spellStart"/>
      <w:r w:rsidRPr="00022DFC">
        <w:rPr>
          <w:rFonts w:cs="Times New Roman"/>
          <w:color w:val="000000" w:themeColor="text1"/>
        </w:rPr>
        <w:t>направляемое</w:t>
      </w:r>
      <w:proofErr w:type="spellEnd"/>
      <w:r w:rsidRPr="00022DFC">
        <w:rPr>
          <w:rFonts w:cs="Times New Roman"/>
          <w:color w:val="000000" w:themeColor="text1"/>
        </w:rPr>
        <w:t xml:space="preserve"> </w:t>
      </w:r>
      <w:proofErr w:type="spellStart"/>
      <w:r w:rsidRPr="00022DFC">
        <w:rPr>
          <w:rFonts w:cs="Times New Roman"/>
          <w:color w:val="000000" w:themeColor="text1"/>
        </w:rPr>
        <w:t>оператору</w:t>
      </w:r>
      <w:proofErr w:type="spellEnd"/>
      <w:r w:rsidRPr="00022DFC">
        <w:rPr>
          <w:rFonts w:cs="Times New Roman"/>
          <w:color w:val="000000" w:themeColor="text1"/>
        </w:rPr>
        <w:t xml:space="preserve"> </w:t>
      </w:r>
      <w:proofErr w:type="spellStart"/>
      <w:r w:rsidRPr="00022DFC">
        <w:rPr>
          <w:rFonts w:cs="Times New Roman"/>
          <w:color w:val="000000" w:themeColor="text1"/>
        </w:rPr>
        <w:t>электронной</w:t>
      </w:r>
      <w:proofErr w:type="spellEnd"/>
      <w:r w:rsidRPr="00022DFC">
        <w:rPr>
          <w:rFonts w:cs="Times New Roman"/>
          <w:color w:val="000000" w:themeColor="text1"/>
        </w:rPr>
        <w:t xml:space="preserve"> </w:t>
      </w:r>
      <w:proofErr w:type="spellStart"/>
      <w:r w:rsidRPr="00022DFC">
        <w:rPr>
          <w:rFonts w:cs="Times New Roman"/>
          <w:color w:val="000000" w:themeColor="text1"/>
        </w:rPr>
        <w:t>площадки</w:t>
      </w:r>
      <w:proofErr w:type="spellEnd"/>
      <w:r w:rsidRPr="00022DFC">
        <w:rPr>
          <w:rFonts w:cs="Times New Roman"/>
          <w:color w:val="000000" w:themeColor="text1"/>
        </w:rPr>
        <w:t xml:space="preserve"> </w:t>
      </w:r>
      <w:proofErr w:type="spellStart"/>
      <w:r w:rsidRPr="00022DFC">
        <w:rPr>
          <w:rFonts w:cs="Times New Roman"/>
          <w:color w:val="000000" w:themeColor="text1"/>
        </w:rPr>
        <w:t>участником</w:t>
      </w:r>
      <w:proofErr w:type="spellEnd"/>
      <w:r w:rsidRPr="00022DFC">
        <w:rPr>
          <w:rFonts w:cs="Times New Roman"/>
          <w:color w:val="000000" w:themeColor="text1"/>
        </w:rPr>
        <w:t xml:space="preserve"> </w:t>
      </w:r>
      <w:proofErr w:type="spellStart"/>
      <w:r w:rsidRPr="00022DFC">
        <w:rPr>
          <w:rFonts w:cs="Times New Roman"/>
          <w:color w:val="000000" w:themeColor="text1"/>
        </w:rPr>
        <w:t>закупки</w:t>
      </w:r>
      <w:proofErr w:type="spellEnd"/>
      <w:r w:rsidRPr="00022DFC">
        <w:rPr>
          <w:rFonts w:cs="Times New Roman"/>
          <w:color w:val="000000" w:themeColor="text1"/>
        </w:rPr>
        <w:t xml:space="preserve"> </w:t>
      </w:r>
      <w:proofErr w:type="spellStart"/>
      <w:r w:rsidRPr="00022DFC">
        <w:rPr>
          <w:rFonts w:cs="Times New Roman"/>
          <w:color w:val="000000" w:themeColor="text1"/>
        </w:rPr>
        <w:t>подтверждение</w:t>
      </w:r>
      <w:proofErr w:type="spellEnd"/>
      <w:r w:rsidRPr="00022DFC">
        <w:rPr>
          <w:rFonts w:cs="Times New Roman"/>
          <w:color w:val="000000" w:themeColor="text1"/>
        </w:rPr>
        <w:t xml:space="preserve"> </w:t>
      </w:r>
      <w:proofErr w:type="spellStart"/>
      <w:r w:rsidRPr="00022DFC">
        <w:rPr>
          <w:rFonts w:cs="Times New Roman"/>
          <w:color w:val="000000" w:themeColor="text1"/>
        </w:rPr>
        <w:t>его</w:t>
      </w:r>
      <w:proofErr w:type="spellEnd"/>
      <w:r w:rsidRPr="00022DFC">
        <w:rPr>
          <w:rFonts w:cs="Times New Roman"/>
          <w:color w:val="000000" w:themeColor="text1"/>
        </w:rPr>
        <w:t xml:space="preserve"> </w:t>
      </w:r>
      <w:proofErr w:type="spellStart"/>
      <w:r w:rsidRPr="00022DFC">
        <w:rPr>
          <w:rFonts w:cs="Times New Roman"/>
          <w:color w:val="000000" w:themeColor="text1"/>
        </w:rPr>
        <w:t>согласия</w:t>
      </w:r>
      <w:proofErr w:type="spellEnd"/>
      <w:r w:rsidRPr="00022DFC">
        <w:rPr>
          <w:rFonts w:cs="Times New Roman"/>
          <w:color w:val="000000" w:themeColor="text1"/>
        </w:rPr>
        <w:t xml:space="preserve"> </w:t>
      </w:r>
      <w:proofErr w:type="spellStart"/>
      <w:r w:rsidRPr="00022DFC">
        <w:rPr>
          <w:rFonts w:cs="Times New Roman"/>
          <w:color w:val="000000" w:themeColor="text1"/>
        </w:rPr>
        <w:t>участвовать</w:t>
      </w:r>
      <w:proofErr w:type="spellEnd"/>
      <w:r w:rsidRPr="00022DFC">
        <w:rPr>
          <w:rFonts w:cs="Times New Roman"/>
          <w:color w:val="000000" w:themeColor="text1"/>
        </w:rPr>
        <w:t xml:space="preserve"> в </w:t>
      </w:r>
      <w:proofErr w:type="spellStart"/>
      <w:r w:rsidRPr="00022DFC">
        <w:rPr>
          <w:rFonts w:cs="Times New Roman"/>
          <w:color w:val="000000" w:themeColor="text1"/>
        </w:rPr>
        <w:t>аукционе</w:t>
      </w:r>
      <w:proofErr w:type="spellEnd"/>
      <w:r w:rsidRPr="00022DFC">
        <w:rPr>
          <w:rFonts w:cs="Times New Roman"/>
          <w:color w:val="000000" w:themeColor="text1"/>
        </w:rPr>
        <w:t xml:space="preserve"> </w:t>
      </w:r>
      <w:proofErr w:type="spellStart"/>
      <w:r w:rsidRPr="00022DFC">
        <w:rPr>
          <w:rFonts w:cs="Times New Roman"/>
          <w:color w:val="000000" w:themeColor="text1"/>
        </w:rPr>
        <w:t>на</w:t>
      </w:r>
      <w:proofErr w:type="spellEnd"/>
      <w:r w:rsidRPr="00022DFC">
        <w:rPr>
          <w:rFonts w:cs="Times New Roman"/>
          <w:color w:val="000000" w:themeColor="text1"/>
        </w:rPr>
        <w:t xml:space="preserve"> </w:t>
      </w:r>
      <w:proofErr w:type="spellStart"/>
      <w:r w:rsidRPr="00022DFC">
        <w:rPr>
          <w:rFonts w:cs="Times New Roman"/>
          <w:color w:val="000000" w:themeColor="text1"/>
        </w:rPr>
        <w:t>условиях</w:t>
      </w:r>
      <w:proofErr w:type="spellEnd"/>
      <w:r w:rsidRPr="00022DFC">
        <w:rPr>
          <w:rFonts w:cs="Times New Roman"/>
          <w:color w:val="000000" w:themeColor="text1"/>
        </w:rPr>
        <w:t xml:space="preserve">, </w:t>
      </w:r>
      <w:proofErr w:type="spellStart"/>
      <w:r w:rsidRPr="00022DFC">
        <w:rPr>
          <w:rFonts w:cs="Times New Roman"/>
          <w:color w:val="000000" w:themeColor="text1"/>
        </w:rPr>
        <w:t>указанных</w:t>
      </w:r>
      <w:proofErr w:type="spellEnd"/>
      <w:r w:rsidRPr="00022DFC">
        <w:rPr>
          <w:rFonts w:cs="Times New Roman"/>
          <w:color w:val="000000" w:themeColor="text1"/>
        </w:rPr>
        <w:t xml:space="preserve"> в </w:t>
      </w:r>
      <w:proofErr w:type="spellStart"/>
      <w:r w:rsidRPr="00022DFC">
        <w:rPr>
          <w:rFonts w:cs="Times New Roman"/>
          <w:color w:val="000000" w:themeColor="text1"/>
        </w:rPr>
        <w:t>извещении</w:t>
      </w:r>
      <w:proofErr w:type="spellEnd"/>
      <w:r w:rsidRPr="00022DFC">
        <w:rPr>
          <w:rFonts w:cs="Times New Roman"/>
          <w:color w:val="000000" w:themeColor="text1"/>
        </w:rPr>
        <w:t xml:space="preserve"> и </w:t>
      </w:r>
      <w:proofErr w:type="spellStart"/>
      <w:r w:rsidRPr="00022DFC">
        <w:rPr>
          <w:rFonts w:cs="Times New Roman"/>
          <w:color w:val="000000" w:themeColor="text1"/>
        </w:rPr>
        <w:t>документации</w:t>
      </w:r>
      <w:proofErr w:type="spellEnd"/>
      <w:r w:rsidRPr="00022DFC">
        <w:rPr>
          <w:rFonts w:cs="Times New Roman"/>
          <w:color w:val="000000" w:themeColor="text1"/>
        </w:rPr>
        <w:t xml:space="preserve"> </w:t>
      </w:r>
      <w:proofErr w:type="spellStart"/>
      <w:r w:rsidRPr="00022DFC">
        <w:rPr>
          <w:rFonts w:cs="Times New Roman"/>
          <w:color w:val="000000" w:themeColor="text1"/>
        </w:rPr>
        <w:t>об</w:t>
      </w:r>
      <w:proofErr w:type="spellEnd"/>
      <w:r w:rsidRPr="00022DFC">
        <w:rPr>
          <w:rFonts w:cs="Times New Roman"/>
          <w:color w:val="000000" w:themeColor="text1"/>
        </w:rPr>
        <w:t xml:space="preserve"> </w:t>
      </w:r>
      <w:proofErr w:type="spellStart"/>
      <w:r w:rsidRPr="00022DFC">
        <w:rPr>
          <w:rFonts w:cs="Times New Roman"/>
          <w:color w:val="000000" w:themeColor="text1"/>
        </w:rPr>
        <w:t>аукционе</w:t>
      </w:r>
      <w:proofErr w:type="spellEnd"/>
      <w:r w:rsidRPr="00022DFC">
        <w:rPr>
          <w:rFonts w:cs="Times New Roman"/>
          <w:color w:val="000000" w:themeColor="text1"/>
        </w:rPr>
        <w:t xml:space="preserve">, </w:t>
      </w:r>
      <w:proofErr w:type="spellStart"/>
      <w:r w:rsidRPr="00022DFC">
        <w:rPr>
          <w:rFonts w:cs="Times New Roman"/>
          <w:color w:val="000000" w:themeColor="text1"/>
        </w:rPr>
        <w:t>поданное</w:t>
      </w:r>
      <w:proofErr w:type="spellEnd"/>
      <w:r w:rsidRPr="00022DFC">
        <w:rPr>
          <w:rFonts w:cs="Times New Roman"/>
          <w:color w:val="000000" w:themeColor="text1"/>
        </w:rPr>
        <w:t xml:space="preserve"> в </w:t>
      </w:r>
      <w:proofErr w:type="spellStart"/>
      <w:r w:rsidRPr="00022DFC">
        <w:rPr>
          <w:rFonts w:cs="Times New Roman"/>
          <w:color w:val="000000" w:themeColor="text1"/>
        </w:rPr>
        <w:t>срок</w:t>
      </w:r>
      <w:proofErr w:type="spellEnd"/>
      <w:r w:rsidRPr="00022DFC">
        <w:rPr>
          <w:rFonts w:cs="Times New Roman"/>
          <w:color w:val="000000" w:themeColor="text1"/>
        </w:rPr>
        <w:t xml:space="preserve">, </w:t>
      </w:r>
      <w:proofErr w:type="spellStart"/>
      <w:r w:rsidRPr="00022DFC">
        <w:rPr>
          <w:rFonts w:cs="Times New Roman"/>
          <w:color w:val="000000" w:themeColor="text1"/>
        </w:rPr>
        <w:t>установленный</w:t>
      </w:r>
      <w:proofErr w:type="spellEnd"/>
      <w:r w:rsidRPr="00022DFC">
        <w:rPr>
          <w:rFonts w:cs="Times New Roman"/>
          <w:color w:val="000000" w:themeColor="text1"/>
        </w:rPr>
        <w:t xml:space="preserve"> </w:t>
      </w:r>
      <w:proofErr w:type="spellStart"/>
      <w:r w:rsidRPr="00022DFC">
        <w:rPr>
          <w:rFonts w:cs="Times New Roman"/>
          <w:color w:val="000000" w:themeColor="text1"/>
        </w:rPr>
        <w:t>документацией</w:t>
      </w:r>
      <w:proofErr w:type="spellEnd"/>
      <w:r w:rsidRPr="00022DFC">
        <w:rPr>
          <w:rFonts w:cs="Times New Roman"/>
          <w:color w:val="000000" w:themeColor="text1"/>
        </w:rPr>
        <w:t xml:space="preserve"> </w:t>
      </w:r>
      <w:proofErr w:type="spellStart"/>
      <w:r w:rsidRPr="00022DFC">
        <w:rPr>
          <w:rFonts w:cs="Times New Roman"/>
          <w:color w:val="000000" w:themeColor="text1"/>
        </w:rPr>
        <w:t>об</w:t>
      </w:r>
      <w:proofErr w:type="spellEnd"/>
      <w:r w:rsidRPr="00022DFC">
        <w:rPr>
          <w:rFonts w:cs="Times New Roman"/>
          <w:color w:val="000000" w:themeColor="text1"/>
        </w:rPr>
        <w:t xml:space="preserve"> </w:t>
      </w:r>
      <w:proofErr w:type="spellStart"/>
      <w:r w:rsidRPr="00022DFC">
        <w:rPr>
          <w:rFonts w:cs="Times New Roman"/>
          <w:color w:val="000000" w:themeColor="text1"/>
        </w:rPr>
        <w:t>аукционе</w:t>
      </w:r>
      <w:proofErr w:type="spellEnd"/>
      <w:r w:rsidRPr="00022DFC">
        <w:rPr>
          <w:rFonts w:cs="Times New Roman"/>
          <w:color w:val="000000" w:themeColor="text1"/>
        </w:rPr>
        <w:t>.</w:t>
      </w:r>
    </w:p>
    <w:p w:rsidR="00527328" w:rsidRPr="00022DFC" w:rsidRDefault="00527328" w:rsidP="00C26D3F">
      <w:pPr>
        <w:pStyle w:val="Standard"/>
        <w:autoSpaceDE w:val="0"/>
        <w:ind w:firstLine="720"/>
        <w:jc w:val="both"/>
        <w:rPr>
          <w:rFonts w:cs="Times New Roman"/>
          <w:color w:val="000000" w:themeColor="text1"/>
        </w:rPr>
      </w:pPr>
      <w:r w:rsidRPr="00022DFC">
        <w:rPr>
          <w:rFonts w:cs="Times New Roman"/>
          <w:b/>
          <w:bCs/>
          <w:color w:val="000000" w:themeColor="text1"/>
          <w:lang w:val="ru-RU"/>
        </w:rPr>
        <w:t>Договор</w:t>
      </w:r>
      <w:r w:rsidRPr="00022DFC">
        <w:rPr>
          <w:rFonts w:cs="Times New Roman"/>
          <w:b/>
          <w:bCs/>
          <w:color w:val="000000" w:themeColor="text1"/>
        </w:rPr>
        <w:t xml:space="preserve"> </w:t>
      </w:r>
      <w:r w:rsidRPr="00022DFC">
        <w:rPr>
          <w:rFonts w:cs="Times New Roman"/>
          <w:b/>
          <w:color w:val="000000" w:themeColor="text1"/>
        </w:rPr>
        <w:t>–</w:t>
      </w:r>
      <w:r w:rsidRPr="00022DFC">
        <w:rPr>
          <w:rFonts w:cs="Times New Roman"/>
          <w:color w:val="000000" w:themeColor="text1"/>
        </w:rPr>
        <w:t xml:space="preserve"> </w:t>
      </w:r>
      <w:r w:rsidRPr="00022DFC">
        <w:rPr>
          <w:rFonts w:cs="Times New Roman"/>
          <w:color w:val="000000" w:themeColor="text1"/>
          <w:lang w:val="ru-RU"/>
        </w:rPr>
        <w:t xml:space="preserve">соглашение </w:t>
      </w:r>
      <w:proofErr w:type="spellStart"/>
      <w:r w:rsidRPr="00022DFC">
        <w:rPr>
          <w:rFonts w:eastAsiaTheme="minorHAnsi" w:cs="Times New Roman"/>
          <w:color w:val="000000" w:themeColor="text1"/>
          <w:lang w:eastAsia="en-US"/>
        </w:rPr>
        <w:t>двух</w:t>
      </w:r>
      <w:proofErr w:type="spellEnd"/>
      <w:r w:rsidRPr="00022DFC">
        <w:rPr>
          <w:rFonts w:eastAsiaTheme="minorHAnsi" w:cs="Times New Roman"/>
          <w:color w:val="000000" w:themeColor="text1"/>
          <w:lang w:eastAsia="en-US"/>
        </w:rPr>
        <w:t xml:space="preserve"> </w:t>
      </w:r>
      <w:proofErr w:type="spellStart"/>
      <w:r w:rsidRPr="00022DFC">
        <w:rPr>
          <w:rFonts w:eastAsiaTheme="minorHAnsi" w:cs="Times New Roman"/>
          <w:color w:val="000000" w:themeColor="text1"/>
          <w:lang w:eastAsia="en-US"/>
        </w:rPr>
        <w:t>или</w:t>
      </w:r>
      <w:proofErr w:type="spellEnd"/>
      <w:r w:rsidRPr="00022DFC">
        <w:rPr>
          <w:rFonts w:eastAsiaTheme="minorHAnsi" w:cs="Times New Roman"/>
          <w:color w:val="000000" w:themeColor="text1"/>
          <w:lang w:eastAsia="en-US"/>
        </w:rPr>
        <w:t xml:space="preserve"> </w:t>
      </w:r>
      <w:proofErr w:type="spellStart"/>
      <w:r w:rsidRPr="00022DFC">
        <w:rPr>
          <w:rFonts w:eastAsiaTheme="minorHAnsi" w:cs="Times New Roman"/>
          <w:color w:val="000000" w:themeColor="text1"/>
          <w:lang w:eastAsia="en-US"/>
        </w:rPr>
        <w:t>нескольких</w:t>
      </w:r>
      <w:proofErr w:type="spellEnd"/>
      <w:r w:rsidRPr="00022DFC">
        <w:rPr>
          <w:rFonts w:eastAsiaTheme="minorHAnsi" w:cs="Times New Roman"/>
          <w:color w:val="000000" w:themeColor="text1"/>
          <w:lang w:eastAsia="en-US"/>
        </w:rPr>
        <w:t xml:space="preserve"> </w:t>
      </w:r>
      <w:proofErr w:type="spellStart"/>
      <w:r w:rsidRPr="00022DFC">
        <w:rPr>
          <w:rFonts w:eastAsiaTheme="minorHAnsi" w:cs="Times New Roman"/>
          <w:color w:val="000000" w:themeColor="text1"/>
          <w:lang w:eastAsia="en-US"/>
        </w:rPr>
        <w:t>лиц</w:t>
      </w:r>
      <w:proofErr w:type="spellEnd"/>
      <w:r w:rsidRPr="00022DFC">
        <w:rPr>
          <w:rFonts w:cs="Times New Roman"/>
          <w:color w:val="000000" w:themeColor="text1"/>
        </w:rPr>
        <w:t xml:space="preserve">, </w:t>
      </w:r>
      <w:proofErr w:type="spellStart"/>
      <w:r w:rsidRPr="00022DFC">
        <w:rPr>
          <w:rFonts w:cs="Times New Roman"/>
          <w:color w:val="000000" w:themeColor="text1"/>
        </w:rPr>
        <w:t>предметом</w:t>
      </w:r>
      <w:proofErr w:type="spellEnd"/>
      <w:r w:rsidRPr="00022DFC">
        <w:rPr>
          <w:rFonts w:cs="Times New Roman"/>
          <w:color w:val="000000" w:themeColor="text1"/>
        </w:rPr>
        <w:t xml:space="preserve"> </w:t>
      </w:r>
      <w:proofErr w:type="spellStart"/>
      <w:r w:rsidRPr="00022DFC">
        <w:rPr>
          <w:rFonts w:cs="Times New Roman"/>
          <w:color w:val="000000" w:themeColor="text1"/>
        </w:rPr>
        <w:t>которого</w:t>
      </w:r>
      <w:proofErr w:type="spellEnd"/>
      <w:r w:rsidRPr="00022DFC">
        <w:rPr>
          <w:rFonts w:cs="Times New Roman"/>
          <w:color w:val="000000" w:themeColor="text1"/>
        </w:rPr>
        <w:t xml:space="preserve"> </w:t>
      </w:r>
      <w:proofErr w:type="spellStart"/>
      <w:r w:rsidRPr="00022DFC">
        <w:rPr>
          <w:rFonts w:cs="Times New Roman"/>
          <w:color w:val="000000" w:themeColor="text1"/>
        </w:rPr>
        <w:t>являются</w:t>
      </w:r>
      <w:proofErr w:type="spellEnd"/>
      <w:r w:rsidRPr="00022DFC">
        <w:rPr>
          <w:rFonts w:cs="Times New Roman"/>
          <w:color w:val="000000" w:themeColor="text1"/>
        </w:rPr>
        <w:t xml:space="preserve"> </w:t>
      </w:r>
      <w:proofErr w:type="spellStart"/>
      <w:r w:rsidRPr="00022DFC">
        <w:rPr>
          <w:rFonts w:cs="Times New Roman"/>
          <w:color w:val="000000" w:themeColor="text1"/>
        </w:rPr>
        <w:t>поставка</w:t>
      </w:r>
      <w:proofErr w:type="spellEnd"/>
      <w:r w:rsidRPr="00022DFC">
        <w:rPr>
          <w:rFonts w:cs="Times New Roman"/>
          <w:color w:val="000000" w:themeColor="text1"/>
        </w:rPr>
        <w:t xml:space="preserve"> </w:t>
      </w:r>
      <w:proofErr w:type="spellStart"/>
      <w:r w:rsidRPr="00022DFC">
        <w:rPr>
          <w:rFonts w:cs="Times New Roman"/>
          <w:color w:val="000000" w:themeColor="text1"/>
        </w:rPr>
        <w:t>товара</w:t>
      </w:r>
      <w:proofErr w:type="spellEnd"/>
      <w:r w:rsidRPr="00022DFC">
        <w:rPr>
          <w:rFonts w:cs="Times New Roman"/>
          <w:color w:val="000000" w:themeColor="text1"/>
        </w:rPr>
        <w:t xml:space="preserve">, </w:t>
      </w:r>
      <w:proofErr w:type="spellStart"/>
      <w:r w:rsidRPr="00022DFC">
        <w:rPr>
          <w:rFonts w:cs="Times New Roman"/>
          <w:color w:val="000000" w:themeColor="text1"/>
        </w:rPr>
        <w:t>выполнение</w:t>
      </w:r>
      <w:proofErr w:type="spellEnd"/>
      <w:r w:rsidRPr="00022DFC">
        <w:rPr>
          <w:rFonts w:cs="Times New Roman"/>
          <w:color w:val="000000" w:themeColor="text1"/>
        </w:rPr>
        <w:t xml:space="preserve"> </w:t>
      </w:r>
      <w:proofErr w:type="spellStart"/>
      <w:r w:rsidRPr="00022DFC">
        <w:rPr>
          <w:rFonts w:cs="Times New Roman"/>
          <w:color w:val="000000" w:themeColor="text1"/>
        </w:rPr>
        <w:t>работы</w:t>
      </w:r>
      <w:proofErr w:type="spellEnd"/>
      <w:r w:rsidRPr="00022DFC">
        <w:rPr>
          <w:rFonts w:cs="Times New Roman"/>
          <w:color w:val="000000" w:themeColor="text1"/>
        </w:rPr>
        <w:t xml:space="preserve">, </w:t>
      </w:r>
      <w:proofErr w:type="spellStart"/>
      <w:r w:rsidRPr="00022DFC">
        <w:rPr>
          <w:rFonts w:cs="Times New Roman"/>
          <w:color w:val="000000" w:themeColor="text1"/>
        </w:rPr>
        <w:t>оказание</w:t>
      </w:r>
      <w:proofErr w:type="spellEnd"/>
      <w:r w:rsidRPr="00022DFC">
        <w:rPr>
          <w:rFonts w:cs="Times New Roman"/>
          <w:color w:val="000000" w:themeColor="text1"/>
        </w:rPr>
        <w:t xml:space="preserve"> </w:t>
      </w:r>
      <w:proofErr w:type="spellStart"/>
      <w:r w:rsidRPr="00022DFC">
        <w:rPr>
          <w:rFonts w:cs="Times New Roman"/>
          <w:color w:val="000000" w:themeColor="text1"/>
        </w:rPr>
        <w:t>услуги</w:t>
      </w:r>
      <w:proofErr w:type="spellEnd"/>
      <w:r w:rsidRPr="00022DFC">
        <w:rPr>
          <w:rFonts w:cs="Times New Roman"/>
          <w:color w:val="000000" w:themeColor="text1"/>
        </w:rPr>
        <w:t xml:space="preserve">, </w:t>
      </w:r>
      <w:proofErr w:type="spellStart"/>
      <w:r w:rsidRPr="00022DFC">
        <w:rPr>
          <w:rFonts w:cs="Times New Roman"/>
          <w:color w:val="000000" w:themeColor="text1"/>
        </w:rPr>
        <w:t>заключенное</w:t>
      </w:r>
      <w:proofErr w:type="spellEnd"/>
      <w:r w:rsidRPr="00022DFC">
        <w:rPr>
          <w:rFonts w:cs="Times New Roman"/>
          <w:color w:val="000000" w:themeColor="text1"/>
        </w:rPr>
        <w:t xml:space="preserve"> </w:t>
      </w:r>
      <w:proofErr w:type="spellStart"/>
      <w:r w:rsidRPr="00022DFC">
        <w:rPr>
          <w:rFonts w:cs="Times New Roman"/>
          <w:color w:val="000000" w:themeColor="text1"/>
        </w:rPr>
        <w:t>заказчиком</w:t>
      </w:r>
      <w:proofErr w:type="spellEnd"/>
      <w:r w:rsidRPr="00022DFC">
        <w:rPr>
          <w:rFonts w:cs="Times New Roman"/>
          <w:color w:val="000000" w:themeColor="text1"/>
        </w:rPr>
        <w:t xml:space="preserve"> </w:t>
      </w:r>
      <w:proofErr w:type="spellStart"/>
      <w:r w:rsidRPr="00022DFC">
        <w:rPr>
          <w:rFonts w:cs="Times New Roman"/>
          <w:color w:val="000000" w:themeColor="text1"/>
        </w:rPr>
        <w:t>для</w:t>
      </w:r>
      <w:proofErr w:type="spellEnd"/>
      <w:r w:rsidRPr="00022DFC">
        <w:rPr>
          <w:rFonts w:cs="Times New Roman"/>
          <w:color w:val="000000" w:themeColor="text1"/>
        </w:rPr>
        <w:t xml:space="preserve"> </w:t>
      </w:r>
      <w:proofErr w:type="spellStart"/>
      <w:r w:rsidRPr="00022DFC">
        <w:rPr>
          <w:rFonts w:cs="Times New Roman"/>
          <w:color w:val="000000" w:themeColor="text1"/>
        </w:rPr>
        <w:t>обеспечения</w:t>
      </w:r>
      <w:proofErr w:type="spellEnd"/>
      <w:r w:rsidRPr="00022DFC">
        <w:rPr>
          <w:rFonts w:cs="Times New Roman"/>
          <w:color w:val="000000" w:themeColor="text1"/>
        </w:rPr>
        <w:t xml:space="preserve"> </w:t>
      </w:r>
      <w:proofErr w:type="spellStart"/>
      <w:r w:rsidRPr="00022DFC">
        <w:rPr>
          <w:rFonts w:cs="Times New Roman"/>
          <w:color w:val="000000" w:themeColor="text1"/>
        </w:rPr>
        <w:t>нужд</w:t>
      </w:r>
      <w:proofErr w:type="spellEnd"/>
      <w:r w:rsidRPr="00022DFC">
        <w:rPr>
          <w:rFonts w:cs="Times New Roman"/>
          <w:color w:val="000000" w:themeColor="text1"/>
        </w:rPr>
        <w:t xml:space="preserve"> </w:t>
      </w:r>
      <w:proofErr w:type="spellStart"/>
      <w:r w:rsidRPr="00022DFC">
        <w:rPr>
          <w:rFonts w:cs="Times New Roman"/>
          <w:color w:val="000000" w:themeColor="text1"/>
        </w:rPr>
        <w:t>заказчика</w:t>
      </w:r>
      <w:proofErr w:type="spellEnd"/>
      <w:r w:rsidRPr="00022DFC">
        <w:rPr>
          <w:rFonts w:cs="Times New Roman"/>
          <w:color w:val="000000" w:themeColor="text1"/>
        </w:rPr>
        <w:t xml:space="preserve">. </w:t>
      </w:r>
      <w:proofErr w:type="spellStart"/>
      <w:r w:rsidRPr="00022DFC">
        <w:rPr>
          <w:rFonts w:cs="Times New Roman"/>
          <w:color w:val="000000" w:themeColor="text1"/>
        </w:rPr>
        <w:t>Договор</w:t>
      </w:r>
      <w:proofErr w:type="spellEnd"/>
      <w:r w:rsidRPr="00022DFC">
        <w:rPr>
          <w:rFonts w:cs="Times New Roman"/>
          <w:color w:val="000000" w:themeColor="text1"/>
        </w:rPr>
        <w:t xml:space="preserve"> </w:t>
      </w:r>
      <w:proofErr w:type="spellStart"/>
      <w:r w:rsidRPr="00022DFC">
        <w:rPr>
          <w:rFonts w:cs="Times New Roman"/>
          <w:color w:val="000000" w:themeColor="text1"/>
        </w:rPr>
        <w:t>заключается</w:t>
      </w:r>
      <w:proofErr w:type="spellEnd"/>
      <w:r w:rsidRPr="00022DFC">
        <w:rPr>
          <w:rFonts w:cs="Times New Roman"/>
          <w:color w:val="000000" w:themeColor="text1"/>
        </w:rPr>
        <w:t xml:space="preserve"> </w:t>
      </w:r>
      <w:proofErr w:type="spellStart"/>
      <w:r w:rsidRPr="00022DFC">
        <w:rPr>
          <w:rFonts w:cs="Times New Roman"/>
          <w:color w:val="000000" w:themeColor="text1"/>
        </w:rPr>
        <w:t>на</w:t>
      </w:r>
      <w:proofErr w:type="spellEnd"/>
      <w:r w:rsidRPr="00022DFC">
        <w:rPr>
          <w:rFonts w:cs="Times New Roman"/>
          <w:color w:val="000000" w:themeColor="text1"/>
        </w:rPr>
        <w:t xml:space="preserve"> </w:t>
      </w:r>
      <w:proofErr w:type="spellStart"/>
      <w:r w:rsidRPr="00022DFC">
        <w:rPr>
          <w:rFonts w:cs="Times New Roman"/>
          <w:color w:val="000000" w:themeColor="text1"/>
        </w:rPr>
        <w:t>условиях</w:t>
      </w:r>
      <w:proofErr w:type="spellEnd"/>
      <w:r w:rsidRPr="00022DFC">
        <w:rPr>
          <w:rFonts w:cs="Times New Roman"/>
          <w:color w:val="000000" w:themeColor="text1"/>
        </w:rPr>
        <w:t xml:space="preserve">, </w:t>
      </w:r>
      <w:proofErr w:type="spellStart"/>
      <w:r w:rsidRPr="00022DFC">
        <w:rPr>
          <w:rFonts w:cs="Times New Roman"/>
          <w:color w:val="000000" w:themeColor="text1"/>
        </w:rPr>
        <w:t>предусмотренных</w:t>
      </w:r>
      <w:proofErr w:type="spellEnd"/>
      <w:r w:rsidRPr="00022DFC">
        <w:rPr>
          <w:rFonts w:cs="Times New Roman"/>
          <w:color w:val="000000" w:themeColor="text1"/>
        </w:rPr>
        <w:t xml:space="preserve"> </w:t>
      </w:r>
      <w:proofErr w:type="spellStart"/>
      <w:r w:rsidRPr="00022DFC">
        <w:rPr>
          <w:rFonts w:cs="Times New Roman"/>
          <w:color w:val="000000" w:themeColor="text1"/>
        </w:rPr>
        <w:t>извещением</w:t>
      </w:r>
      <w:proofErr w:type="spellEnd"/>
      <w:r w:rsidRPr="00022DFC">
        <w:rPr>
          <w:rFonts w:cs="Times New Roman"/>
          <w:color w:val="000000" w:themeColor="text1"/>
        </w:rPr>
        <w:t xml:space="preserve"> и </w:t>
      </w:r>
      <w:proofErr w:type="spellStart"/>
      <w:r w:rsidRPr="00022DFC">
        <w:rPr>
          <w:rFonts w:cs="Times New Roman"/>
          <w:color w:val="000000" w:themeColor="text1"/>
        </w:rPr>
        <w:t>документацией</w:t>
      </w:r>
      <w:proofErr w:type="spellEnd"/>
      <w:r w:rsidRPr="00022DFC">
        <w:rPr>
          <w:rFonts w:cs="Times New Roman"/>
          <w:color w:val="000000" w:themeColor="text1"/>
        </w:rPr>
        <w:t xml:space="preserve"> </w:t>
      </w:r>
      <w:r w:rsidRPr="00022DFC">
        <w:rPr>
          <w:rFonts w:cs="Times New Roman"/>
          <w:color w:val="000000" w:themeColor="text1"/>
          <w:lang w:val="ru-RU"/>
        </w:rPr>
        <w:t>об аукционе</w:t>
      </w:r>
      <w:r w:rsidRPr="00022DFC">
        <w:rPr>
          <w:rFonts w:cs="Times New Roman"/>
          <w:color w:val="000000" w:themeColor="text1"/>
        </w:rPr>
        <w:t>.</w:t>
      </w:r>
    </w:p>
    <w:p w:rsidR="00206D98" w:rsidRPr="00022DFC" w:rsidRDefault="00206D98" w:rsidP="00C26D3F">
      <w:pPr>
        <w:suppressAutoHyphens/>
        <w:spacing w:after="0"/>
        <w:ind w:firstLine="709"/>
        <w:contextualSpacing/>
        <w:rPr>
          <w:color w:val="000000" w:themeColor="text1"/>
        </w:rPr>
      </w:pPr>
      <w:r w:rsidRPr="00022DFC">
        <w:rPr>
          <w:b/>
          <w:color w:val="000000" w:themeColor="text1"/>
        </w:rPr>
        <w:t>Документы ЭТП</w:t>
      </w:r>
      <w:r w:rsidRPr="00022DFC">
        <w:rPr>
          <w:color w:val="000000" w:themeColor="text1"/>
        </w:rPr>
        <w:t xml:space="preserve"> - комплект документов, регламентирующих общие положения, внутреннюю организацию и порядок проведения электронных процедур на </w:t>
      </w:r>
      <w:r w:rsidR="00405EFF" w:rsidRPr="00022DFC">
        <w:rPr>
          <w:color w:val="000000" w:themeColor="text1"/>
        </w:rPr>
        <w:t>ЭТП.</w:t>
      </w:r>
    </w:p>
    <w:p w:rsidR="00C979D3" w:rsidRPr="00022DFC" w:rsidRDefault="00206D98" w:rsidP="00C26D3F">
      <w:pPr>
        <w:suppressAutoHyphens/>
        <w:spacing w:after="0"/>
        <w:ind w:firstLine="709"/>
        <w:contextualSpacing/>
        <w:rPr>
          <w:color w:val="000000" w:themeColor="text1"/>
        </w:rPr>
      </w:pPr>
      <w:r w:rsidRPr="00022DFC">
        <w:rPr>
          <w:color w:val="000000" w:themeColor="text1"/>
        </w:rPr>
        <w:t>В соответствии с документами ЭТП</w:t>
      </w:r>
      <w:r w:rsidR="00C979D3" w:rsidRPr="00022DFC">
        <w:rPr>
          <w:color w:val="000000" w:themeColor="text1"/>
        </w:rPr>
        <w:t>:</w:t>
      </w:r>
    </w:p>
    <w:p w:rsidR="00206D98" w:rsidRPr="00022DFC" w:rsidRDefault="00C979D3" w:rsidP="00C26D3F">
      <w:pPr>
        <w:suppressAutoHyphens/>
        <w:spacing w:after="0"/>
        <w:ind w:firstLine="709"/>
        <w:contextualSpacing/>
        <w:rPr>
          <w:color w:val="000000" w:themeColor="text1"/>
        </w:rPr>
      </w:pPr>
      <w:r w:rsidRPr="00022DFC">
        <w:rPr>
          <w:color w:val="000000" w:themeColor="text1"/>
        </w:rPr>
        <w:t>-</w:t>
      </w:r>
      <w:r w:rsidR="00206D98" w:rsidRPr="00022DFC">
        <w:rPr>
          <w:color w:val="000000" w:themeColor="text1"/>
        </w:rPr>
        <w:t xml:space="preserve"> регламентные работы по техническому обслуживанию и внесению изменений в функционал ЭТП проводятся в дату и время проведения регламентных работ, установленные Оператором ЭТП.</w:t>
      </w:r>
      <w:r w:rsidR="00EB6E1F" w:rsidRPr="00022DFC">
        <w:rPr>
          <w:color w:val="000000" w:themeColor="text1"/>
        </w:rPr>
        <w:t xml:space="preserve"> </w:t>
      </w:r>
      <w:r w:rsidR="002F22C1" w:rsidRPr="00022DFC">
        <w:rPr>
          <w:color w:val="000000" w:themeColor="text1"/>
        </w:rPr>
        <w:t>Уведомление</w:t>
      </w:r>
      <w:r w:rsidR="00206D98" w:rsidRPr="00022DFC">
        <w:rPr>
          <w:color w:val="000000" w:themeColor="text1"/>
        </w:rPr>
        <w:t xml:space="preserve"> о проведении регламентных работ размещается </w:t>
      </w:r>
      <w:r w:rsidR="002F22C1" w:rsidRPr="00022DFC">
        <w:rPr>
          <w:color w:val="000000" w:themeColor="text1"/>
        </w:rPr>
        <w:t xml:space="preserve">в открытой части </w:t>
      </w:r>
      <w:r w:rsidR="002F22C1" w:rsidRPr="00022DFC">
        <w:rPr>
          <w:bCs/>
          <w:color w:val="000000" w:themeColor="text1"/>
        </w:rPr>
        <w:t>автоматизированной системы</w:t>
      </w:r>
      <w:r w:rsidR="002F22C1" w:rsidRPr="00022DFC">
        <w:rPr>
          <w:color w:val="000000" w:themeColor="text1"/>
        </w:rPr>
        <w:t xml:space="preserve"> Оператора </w:t>
      </w:r>
      <w:r w:rsidR="00EA320B" w:rsidRPr="00022DFC">
        <w:rPr>
          <w:color w:val="000000" w:themeColor="text1"/>
        </w:rPr>
        <w:t xml:space="preserve">(АС Оператора) </w:t>
      </w:r>
      <w:r w:rsidR="00206D98" w:rsidRPr="00022DFC">
        <w:rPr>
          <w:color w:val="000000" w:themeColor="text1"/>
        </w:rPr>
        <w:t>не менее чем за три дня до даты и времени начала регламентных работ</w:t>
      </w:r>
      <w:r w:rsidR="002F22C1" w:rsidRPr="00022DFC">
        <w:rPr>
          <w:color w:val="000000" w:themeColor="text1"/>
        </w:rPr>
        <w:t xml:space="preserve"> </w:t>
      </w:r>
      <w:r w:rsidR="00EB6E1F" w:rsidRPr="00022DFC">
        <w:rPr>
          <w:color w:val="000000" w:themeColor="text1"/>
        </w:rPr>
        <w:t xml:space="preserve">с </w:t>
      </w:r>
      <w:r w:rsidR="002F22C1" w:rsidRPr="00022DFC">
        <w:rPr>
          <w:color w:val="000000" w:themeColor="text1"/>
        </w:rPr>
        <w:t>указанием точной даты и времени их начала и окончания</w:t>
      </w:r>
      <w:r w:rsidRPr="00022DFC">
        <w:rPr>
          <w:color w:val="000000" w:themeColor="text1"/>
        </w:rPr>
        <w:t>;</w:t>
      </w:r>
    </w:p>
    <w:p w:rsidR="00F55F96" w:rsidRPr="00022DFC" w:rsidRDefault="00C979D3" w:rsidP="00C26D3F">
      <w:pPr>
        <w:pStyle w:val="Default"/>
        <w:suppressAutoHyphens/>
        <w:ind w:firstLine="709"/>
        <w:jc w:val="both"/>
        <w:rPr>
          <w:color w:val="000000" w:themeColor="text1"/>
        </w:rPr>
      </w:pPr>
      <w:r w:rsidRPr="00022DFC">
        <w:rPr>
          <w:color w:val="000000" w:themeColor="text1"/>
        </w:rPr>
        <w:t>- восстановительные работы при наступлении внештатных ситуаций, влекущих невозможность доступа к ЭТП проводятся в дату и время</w:t>
      </w:r>
      <w:r w:rsidR="00EA320B" w:rsidRPr="00022DFC">
        <w:rPr>
          <w:color w:val="000000" w:themeColor="text1"/>
        </w:rPr>
        <w:t>, установленные Оператором</w:t>
      </w:r>
      <w:r w:rsidRPr="00022DFC">
        <w:rPr>
          <w:color w:val="000000" w:themeColor="text1"/>
        </w:rPr>
        <w:t xml:space="preserve">. </w:t>
      </w:r>
      <w:r w:rsidR="00EA320B" w:rsidRPr="00022DFC">
        <w:rPr>
          <w:color w:val="000000" w:themeColor="text1"/>
        </w:rPr>
        <w:t xml:space="preserve">Оператор </w:t>
      </w:r>
      <w:r w:rsidRPr="00022DFC">
        <w:rPr>
          <w:color w:val="000000" w:themeColor="text1"/>
        </w:rPr>
        <w:t>определяет время, дату начала и окончания работ по устранению внештатной ситуации, но с обязательным уведомлением пользователей АС Оператора. При соблюдении указанных условий на период проведения регламентных и восстановительных работ Оператор имеет право отказать в действиях, связанных с размещением процедур</w:t>
      </w:r>
      <w:r w:rsidR="00EA320B" w:rsidRPr="00022DFC">
        <w:rPr>
          <w:color w:val="000000" w:themeColor="text1"/>
        </w:rPr>
        <w:t>.</w:t>
      </w:r>
    </w:p>
    <w:p w:rsidR="00206D98" w:rsidRPr="00022DFC" w:rsidRDefault="00206D98" w:rsidP="00C26D3F">
      <w:pPr>
        <w:suppressAutoHyphens/>
        <w:spacing w:after="0"/>
        <w:ind w:firstLine="709"/>
        <w:contextualSpacing/>
        <w:rPr>
          <w:color w:val="000000" w:themeColor="text1"/>
        </w:rPr>
      </w:pPr>
      <w:r w:rsidRPr="00022DFC">
        <w:rPr>
          <w:color w:val="000000" w:themeColor="text1"/>
        </w:rPr>
        <w:t>При осуществлении действий через ЭТП, участник закупки несет риски невозможности осуществления каких-либо действий на ЭТП во время проведения регламентных</w:t>
      </w:r>
      <w:r w:rsidR="00EA320B" w:rsidRPr="00022DFC">
        <w:rPr>
          <w:color w:val="000000" w:themeColor="text1"/>
        </w:rPr>
        <w:t>, восстановительных</w:t>
      </w:r>
      <w:r w:rsidRPr="00022DFC">
        <w:rPr>
          <w:color w:val="000000" w:themeColor="text1"/>
        </w:rPr>
        <w:t xml:space="preserve"> работ на ЭТП.</w:t>
      </w:r>
    </w:p>
    <w:p w:rsidR="00527328" w:rsidRPr="00022DFC" w:rsidRDefault="00206D98" w:rsidP="00C26D3F">
      <w:pPr>
        <w:suppressAutoHyphens/>
        <w:spacing w:after="0"/>
        <w:ind w:firstLine="709"/>
        <w:rPr>
          <w:b/>
          <w:bCs/>
          <w:color w:val="000000" w:themeColor="text1"/>
          <w:lang w:val="de-DE"/>
        </w:rPr>
      </w:pPr>
      <w:r w:rsidRPr="00022DFC">
        <w:rPr>
          <w:color w:val="000000" w:themeColor="text1"/>
        </w:rPr>
        <w:t xml:space="preserve">Заказчик полностью принимает и руководствуется документами ЭТП при проведении настоящего аукциона как частью документации.  Выполнение участником закупки требований, </w:t>
      </w:r>
      <w:r w:rsidRPr="00022DFC">
        <w:rPr>
          <w:color w:val="000000" w:themeColor="text1"/>
        </w:rPr>
        <w:lastRenderedPageBreak/>
        <w:t>установленных документами ЭТП, является обязательным для участника закупки, принимающего участие в настоящем аукционе.</w:t>
      </w:r>
    </w:p>
    <w:p w:rsidR="00675A3D" w:rsidRPr="00022DFC" w:rsidRDefault="00441D5E" w:rsidP="00C26D3F">
      <w:pPr>
        <w:suppressAutoHyphens/>
        <w:spacing w:after="0"/>
        <w:ind w:firstLine="709"/>
        <w:rPr>
          <w:b/>
          <w:bCs/>
          <w:color w:val="000000" w:themeColor="text1"/>
        </w:rPr>
      </w:pPr>
      <w:r w:rsidRPr="00022DFC">
        <w:rPr>
          <w:b/>
          <w:bCs/>
          <w:color w:val="000000" w:themeColor="text1"/>
        </w:rPr>
        <w:t>1</w:t>
      </w:r>
      <w:r w:rsidR="00675A3D" w:rsidRPr="00022DFC">
        <w:rPr>
          <w:b/>
          <w:bCs/>
          <w:color w:val="000000" w:themeColor="text1"/>
        </w:rPr>
        <w:t>.</w:t>
      </w:r>
      <w:r w:rsidRPr="00022DFC">
        <w:rPr>
          <w:b/>
          <w:bCs/>
          <w:color w:val="000000" w:themeColor="text1"/>
        </w:rPr>
        <w:t>2</w:t>
      </w:r>
      <w:r w:rsidR="00675A3D" w:rsidRPr="00022DFC">
        <w:rPr>
          <w:b/>
          <w:bCs/>
          <w:color w:val="000000" w:themeColor="text1"/>
        </w:rPr>
        <w:t xml:space="preserve">. Общие сведения о проведении </w:t>
      </w:r>
      <w:r w:rsidR="00675A3D" w:rsidRPr="00022DFC">
        <w:rPr>
          <w:b/>
          <w:color w:val="000000" w:themeColor="text1"/>
        </w:rPr>
        <w:t>открытого аукциона в электронной форме</w:t>
      </w:r>
    </w:p>
    <w:p w:rsidR="00675A3D" w:rsidRPr="00022DFC" w:rsidRDefault="00675A3D" w:rsidP="00C26D3F">
      <w:pPr>
        <w:suppressAutoHyphens/>
        <w:spacing w:after="0"/>
        <w:ind w:firstLine="709"/>
        <w:rPr>
          <w:color w:val="000000" w:themeColor="text1"/>
        </w:rPr>
      </w:pPr>
      <w:r w:rsidRPr="00022DFC">
        <w:rPr>
          <w:bCs/>
          <w:color w:val="000000" w:themeColor="text1"/>
        </w:rPr>
        <w:t xml:space="preserve">Настоящая документация о проведении </w:t>
      </w:r>
      <w:r w:rsidRPr="00022DFC">
        <w:rPr>
          <w:color w:val="000000" w:themeColor="text1"/>
        </w:rPr>
        <w:t>открытого аукциона в электронной форме</w:t>
      </w:r>
      <w:r w:rsidRPr="00022DFC">
        <w:rPr>
          <w:bCs/>
          <w:color w:val="000000" w:themeColor="text1"/>
        </w:rPr>
        <w:t xml:space="preserve"> (далее – закупка</w:t>
      </w:r>
      <w:r w:rsidR="006F0846" w:rsidRPr="00022DFC">
        <w:rPr>
          <w:bCs/>
          <w:color w:val="000000" w:themeColor="text1"/>
        </w:rPr>
        <w:t>, аукцион</w:t>
      </w:r>
      <w:r w:rsidRPr="00022DFC">
        <w:rPr>
          <w:bCs/>
          <w:color w:val="000000" w:themeColor="text1"/>
        </w:rPr>
        <w:t xml:space="preserve">) подготовлена в соответствии с </w:t>
      </w:r>
      <w:r w:rsidRPr="00022DFC">
        <w:rPr>
          <w:color w:val="000000" w:themeColor="text1"/>
        </w:rPr>
        <w:t>Федеральным законом от 18.07.2011 № 223-ФЗ «О закупках товаров, работ, услуг отдельными видами юридических лиц» 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(далее – Положение о закупках).</w:t>
      </w:r>
    </w:p>
    <w:p w:rsidR="00ED512B" w:rsidRPr="00022DFC" w:rsidRDefault="00ED512B" w:rsidP="00C26D3F">
      <w:pPr>
        <w:pStyle w:val="affffc"/>
        <w:suppressAutoHyphens/>
        <w:ind w:firstLine="709"/>
        <w:jc w:val="both"/>
        <w:rPr>
          <w:color w:val="000000" w:themeColor="text1"/>
        </w:rPr>
      </w:pPr>
      <w:r w:rsidRPr="00022DFC">
        <w:rPr>
          <w:color w:val="000000" w:themeColor="text1"/>
        </w:rPr>
        <w:t xml:space="preserve">Извещение о проведении закупки (далее – извещение о закупке), документация по закупке (далее – документация о закупке),  проект договора, являющийся неотъемлемой частью извещения о закупке и документации о закупке (далее – проект договора) размещается на Официальном сайте Единой информационной системы в сфере закупок </w:t>
      </w:r>
      <w:hyperlink r:id="rId8" w:history="1">
        <w:r w:rsidRPr="00022DFC">
          <w:rPr>
            <w:color w:val="000000" w:themeColor="text1"/>
          </w:rPr>
          <w:t>www.zakupki.gov.ru</w:t>
        </w:r>
      </w:hyperlink>
      <w:r w:rsidRPr="00022DFC">
        <w:rPr>
          <w:color w:val="000000" w:themeColor="text1"/>
        </w:rPr>
        <w:t xml:space="preserve"> (далее – официальный сайт), на сайте электронной торговой площадки АО «Единая электронная торговая площадка» «Коммерческие закупки» на сайте в сети «Интернет» по адресу </w:t>
      </w:r>
      <w:r w:rsidRPr="00022DFC">
        <w:rPr>
          <w:rStyle w:val="aff3"/>
          <w:color w:val="000000" w:themeColor="text1"/>
        </w:rPr>
        <w:t>http://www.roseltorg.ru</w:t>
      </w:r>
      <w:r w:rsidRPr="00022DFC">
        <w:rPr>
          <w:color w:val="000000" w:themeColor="text1"/>
        </w:rPr>
        <w:t xml:space="preserve"> (далее – ЭТП) и на сайте Федерального государственного бюджетного учреждения «Администрация морских портов Охотского моря и Татарского пролива»</w:t>
      </w:r>
      <w:hyperlink r:id="rId9" w:history="1"/>
      <w:r w:rsidRPr="00022DFC">
        <w:rPr>
          <w:color w:val="000000" w:themeColor="text1"/>
        </w:rPr>
        <w:t xml:space="preserve"> (</w:t>
      </w:r>
      <w:hyperlink r:id="rId10" w:history="1">
        <w:r w:rsidRPr="00022DFC">
          <w:rPr>
            <w:rStyle w:val="aff3"/>
            <w:color w:val="000000" w:themeColor="text1"/>
            <w:lang w:val="en-US"/>
          </w:rPr>
          <w:t>www</w:t>
        </w:r>
        <w:r w:rsidRPr="00022DFC">
          <w:rPr>
            <w:rStyle w:val="aff3"/>
            <w:color w:val="000000" w:themeColor="text1"/>
          </w:rPr>
          <w:t>.</w:t>
        </w:r>
        <w:proofErr w:type="spellStart"/>
        <w:r w:rsidRPr="00022DFC">
          <w:rPr>
            <w:rStyle w:val="aff3"/>
            <w:color w:val="000000" w:themeColor="text1"/>
            <w:lang w:val="en-US"/>
          </w:rPr>
          <w:t>ampvanino</w:t>
        </w:r>
        <w:proofErr w:type="spellEnd"/>
      </w:hyperlink>
      <w:r w:rsidRPr="00022DFC">
        <w:rPr>
          <w:color w:val="000000" w:themeColor="text1"/>
        </w:rPr>
        <w:t>.</w:t>
      </w:r>
      <w:proofErr w:type="spellStart"/>
      <w:r w:rsidRPr="00022DFC">
        <w:rPr>
          <w:color w:val="000000" w:themeColor="text1"/>
          <w:lang w:val="en-US"/>
        </w:rPr>
        <w:t>ru</w:t>
      </w:r>
      <w:proofErr w:type="spellEnd"/>
      <w:r w:rsidRPr="00022DFC">
        <w:rPr>
          <w:color w:val="000000" w:themeColor="text1"/>
        </w:rPr>
        <w:t>) в сети «Интернет» (далее – сайт Заказчика).</w:t>
      </w:r>
    </w:p>
    <w:p w:rsidR="00675A3D" w:rsidRPr="00022DFC" w:rsidRDefault="00675A3D" w:rsidP="00C26D3F">
      <w:pPr>
        <w:shd w:val="clear" w:color="auto" w:fill="FFFFFF"/>
        <w:tabs>
          <w:tab w:val="left" w:pos="1560"/>
        </w:tabs>
        <w:suppressAutoHyphens/>
        <w:autoSpaceDE w:val="0"/>
        <w:autoSpaceDN w:val="0"/>
        <w:adjustRightInd w:val="0"/>
        <w:spacing w:after="0"/>
        <w:ind w:right="11" w:firstLine="709"/>
        <w:rPr>
          <w:color w:val="000000" w:themeColor="text1"/>
        </w:rPr>
      </w:pPr>
      <w:r w:rsidRPr="00022DFC">
        <w:rPr>
          <w:color w:val="000000" w:themeColor="text1"/>
        </w:rPr>
        <w:t>Федеральное государственное бюджетное учреждение «Администрация морских портов Охотского моря и Татарского пролива» (далее – Заказчик) приглашает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 участию в закупке</w:t>
      </w:r>
      <w:r w:rsidRPr="00022DFC">
        <w:rPr>
          <w:bCs/>
          <w:color w:val="000000" w:themeColor="text1"/>
        </w:rPr>
        <w:t xml:space="preserve"> </w:t>
      </w:r>
      <w:r w:rsidRPr="00022DFC">
        <w:rPr>
          <w:color w:val="000000" w:themeColor="text1"/>
        </w:rPr>
        <w:t>(далее – Участник).</w:t>
      </w:r>
    </w:p>
    <w:p w:rsidR="00675A3D" w:rsidRPr="00022DFC" w:rsidRDefault="00675A3D" w:rsidP="00C26D3F">
      <w:pPr>
        <w:shd w:val="clear" w:color="auto" w:fill="FFFFFF"/>
        <w:tabs>
          <w:tab w:val="left" w:pos="1560"/>
        </w:tabs>
        <w:suppressAutoHyphens/>
        <w:autoSpaceDE w:val="0"/>
        <w:autoSpaceDN w:val="0"/>
        <w:adjustRightInd w:val="0"/>
        <w:spacing w:after="0"/>
        <w:ind w:right="11" w:firstLine="709"/>
        <w:rPr>
          <w:color w:val="000000" w:themeColor="text1"/>
        </w:rPr>
      </w:pPr>
      <w:r w:rsidRPr="00022DFC">
        <w:rPr>
          <w:color w:val="000000" w:themeColor="text1"/>
        </w:rPr>
        <w:t>Подробные требования к товару (работам, услугам), условиям исполнения обязательств, изложены в настоящей документации и прикрепленных к ней приложениях.</w:t>
      </w:r>
    </w:p>
    <w:p w:rsidR="00B43E0C" w:rsidRPr="00022DFC" w:rsidRDefault="00B43E0C" w:rsidP="00C26D3F">
      <w:pPr>
        <w:pStyle w:val="affffc"/>
        <w:suppressAutoHyphens/>
        <w:ind w:firstLine="709"/>
        <w:jc w:val="both"/>
        <w:rPr>
          <w:color w:val="000000" w:themeColor="text1"/>
        </w:rPr>
      </w:pPr>
      <w:r w:rsidRPr="00022DFC">
        <w:rPr>
          <w:color w:val="000000" w:themeColor="text1"/>
        </w:rPr>
        <w:t xml:space="preserve">Для обеспечения доступа к участию в аукционах </w:t>
      </w:r>
      <w:r w:rsidR="00521B92" w:rsidRPr="00022DFC">
        <w:rPr>
          <w:color w:val="000000" w:themeColor="text1"/>
        </w:rPr>
        <w:t>О</w:t>
      </w:r>
      <w:r w:rsidRPr="00022DFC">
        <w:rPr>
          <w:color w:val="000000" w:themeColor="text1"/>
        </w:rPr>
        <w:t xml:space="preserve">ператор </w:t>
      </w:r>
      <w:r w:rsidR="005779E7" w:rsidRPr="00022DFC">
        <w:rPr>
          <w:color w:val="000000" w:themeColor="text1"/>
        </w:rPr>
        <w:t>ЭТП</w:t>
      </w:r>
      <w:r w:rsidRPr="00022DFC">
        <w:rPr>
          <w:color w:val="000000" w:themeColor="text1"/>
        </w:rPr>
        <w:t xml:space="preserve"> осуществл</w:t>
      </w:r>
      <w:r w:rsidR="00627454" w:rsidRPr="00022DFC">
        <w:rPr>
          <w:color w:val="000000" w:themeColor="text1"/>
        </w:rPr>
        <w:t>яет аккредитацию У</w:t>
      </w:r>
      <w:r w:rsidRPr="00022DFC">
        <w:rPr>
          <w:color w:val="000000" w:themeColor="text1"/>
        </w:rPr>
        <w:t>частников аукциона.</w:t>
      </w:r>
    </w:p>
    <w:p w:rsidR="00B43E0C" w:rsidRPr="00022DFC" w:rsidRDefault="00B43E0C" w:rsidP="00C26D3F">
      <w:pPr>
        <w:pStyle w:val="affffc"/>
        <w:suppressAutoHyphens/>
        <w:ind w:firstLine="709"/>
        <w:jc w:val="both"/>
        <w:rPr>
          <w:color w:val="000000" w:themeColor="text1"/>
        </w:rPr>
      </w:pPr>
      <w:r w:rsidRPr="00022DFC">
        <w:rPr>
          <w:color w:val="000000" w:themeColor="text1"/>
        </w:rPr>
        <w:t xml:space="preserve">Участник аукциона, получивший аккредитацию на электронной площадке и предоставивший обеспечение заявки на участие в аукционе, вправе участвовать во всех аукционах, проводимых на этой </w:t>
      </w:r>
      <w:r w:rsidR="00AE63F0" w:rsidRPr="00022DFC">
        <w:rPr>
          <w:color w:val="000000" w:themeColor="text1"/>
        </w:rPr>
        <w:t>ЭТП</w:t>
      </w:r>
      <w:r w:rsidRPr="00022DFC">
        <w:rPr>
          <w:color w:val="000000" w:themeColor="text1"/>
        </w:rPr>
        <w:t>.</w:t>
      </w:r>
    </w:p>
    <w:p w:rsidR="00A679AE" w:rsidRPr="00022DFC" w:rsidRDefault="00A679AE" w:rsidP="00C26D3F">
      <w:pPr>
        <w:pStyle w:val="Times12"/>
        <w:suppressAutoHyphens/>
        <w:ind w:firstLine="709"/>
        <w:rPr>
          <w:rFonts w:ascii="Times New Roman" w:hAnsi="Times New Roman" w:cs="Times New Roman"/>
          <w:color w:val="000000" w:themeColor="text1"/>
        </w:rPr>
      </w:pPr>
      <w:r w:rsidRPr="00022DFC">
        <w:rPr>
          <w:rFonts w:ascii="Times New Roman" w:hAnsi="Times New Roman" w:cs="Times New Roman"/>
          <w:color w:val="000000" w:themeColor="text1"/>
        </w:rPr>
        <w:t>В соответствие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устанавливается приоритет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679AE" w:rsidRPr="00022DFC" w:rsidRDefault="00A679AE" w:rsidP="00C26D3F">
      <w:pPr>
        <w:suppressAutoHyphens/>
        <w:autoSpaceDE w:val="0"/>
        <w:autoSpaceDN w:val="0"/>
        <w:adjustRightInd w:val="0"/>
        <w:spacing w:after="0"/>
        <w:ind w:firstLine="709"/>
        <w:rPr>
          <w:rFonts w:eastAsiaTheme="minorHAnsi"/>
          <w:color w:val="000000" w:themeColor="text1"/>
          <w:lang w:eastAsia="en-US"/>
        </w:rPr>
      </w:pPr>
      <w:r w:rsidRPr="00022DFC">
        <w:rPr>
          <w:rFonts w:eastAsiaTheme="minorHAnsi"/>
          <w:color w:val="000000" w:themeColor="text1"/>
          <w:lang w:eastAsia="en-US"/>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679AE" w:rsidRPr="00022DFC" w:rsidRDefault="00A679AE" w:rsidP="00C26D3F">
      <w:pPr>
        <w:pStyle w:val="Times12"/>
        <w:suppressAutoHyphens/>
        <w:ind w:firstLine="709"/>
        <w:rPr>
          <w:rFonts w:ascii="Times New Roman" w:hAnsi="Times New Roman" w:cs="Times New Roman"/>
          <w:color w:val="000000" w:themeColor="text1"/>
        </w:rPr>
      </w:pPr>
      <w:r w:rsidRPr="00022DFC">
        <w:rPr>
          <w:rFonts w:ascii="Times New Roman" w:hAnsi="Times New Roman" w:cs="Times New Roman"/>
          <w:color w:val="000000" w:themeColor="text1"/>
        </w:rPr>
        <w:t xml:space="preserve">Приоритет устанавливается с учетом положений Генерального </w:t>
      </w:r>
      <w:hyperlink r:id="rId11" w:history="1">
        <w:r w:rsidRPr="00022DFC">
          <w:rPr>
            <w:rFonts w:ascii="Times New Roman" w:hAnsi="Times New Roman" w:cs="Times New Roman"/>
            <w:color w:val="000000" w:themeColor="text1"/>
          </w:rPr>
          <w:t>соглашения</w:t>
        </w:r>
      </w:hyperlink>
      <w:r w:rsidRPr="00022DFC">
        <w:rPr>
          <w:rFonts w:ascii="Times New Roman" w:hAnsi="Times New Roman" w:cs="Times New Roman"/>
          <w:color w:val="000000" w:themeColor="text1"/>
        </w:rPr>
        <w:t xml:space="preserve"> по тарифам и торговле 1994 года и </w:t>
      </w:r>
      <w:hyperlink r:id="rId12" w:history="1">
        <w:r w:rsidRPr="00022DFC">
          <w:rPr>
            <w:rFonts w:ascii="Times New Roman" w:hAnsi="Times New Roman" w:cs="Times New Roman"/>
            <w:color w:val="000000" w:themeColor="text1"/>
          </w:rPr>
          <w:t>Договора</w:t>
        </w:r>
      </w:hyperlink>
      <w:r w:rsidRPr="00022DFC">
        <w:rPr>
          <w:rFonts w:ascii="Times New Roman" w:hAnsi="Times New Roman" w:cs="Times New Roman"/>
          <w:color w:val="000000" w:themeColor="text1"/>
        </w:rPr>
        <w:t xml:space="preserve"> о Евразийском экономическом союзе от 29 мая 2014 г.</w:t>
      </w:r>
    </w:p>
    <w:p w:rsidR="00A679AE" w:rsidRPr="00022DFC" w:rsidRDefault="00A679AE" w:rsidP="00C26D3F">
      <w:pPr>
        <w:suppressAutoHyphens/>
        <w:autoSpaceDE w:val="0"/>
        <w:autoSpaceDN w:val="0"/>
        <w:adjustRightInd w:val="0"/>
        <w:ind w:firstLine="709"/>
        <w:rPr>
          <w:rFonts w:eastAsiaTheme="minorHAnsi"/>
          <w:bCs/>
          <w:color w:val="000000" w:themeColor="text1"/>
          <w:lang w:eastAsia="en-US"/>
        </w:rPr>
      </w:pPr>
    </w:p>
    <w:p w:rsidR="00A679AE" w:rsidRPr="00022DFC" w:rsidRDefault="00A679AE" w:rsidP="00C26D3F">
      <w:pPr>
        <w:suppressAutoHyphens/>
        <w:autoSpaceDE w:val="0"/>
        <w:autoSpaceDN w:val="0"/>
        <w:adjustRightInd w:val="0"/>
        <w:spacing w:after="0"/>
        <w:ind w:firstLine="709"/>
        <w:rPr>
          <w:rFonts w:eastAsiaTheme="minorHAnsi"/>
          <w:bCs/>
          <w:color w:val="000000" w:themeColor="text1"/>
          <w:lang w:eastAsia="en-US"/>
        </w:rPr>
      </w:pPr>
      <w:r w:rsidRPr="00022DFC">
        <w:rPr>
          <w:rFonts w:eastAsiaTheme="minorHAnsi"/>
          <w:bCs/>
          <w:color w:val="000000" w:themeColor="text1"/>
          <w:lang w:eastAsia="en-US"/>
        </w:rPr>
        <w:t>Приоритет не предоставляется в случаях, если:</w:t>
      </w:r>
    </w:p>
    <w:p w:rsidR="00A679AE" w:rsidRPr="00022DFC" w:rsidRDefault="00A679AE" w:rsidP="00C26D3F">
      <w:pPr>
        <w:suppressAutoHyphens/>
        <w:autoSpaceDE w:val="0"/>
        <w:autoSpaceDN w:val="0"/>
        <w:adjustRightInd w:val="0"/>
        <w:spacing w:after="0"/>
        <w:ind w:firstLine="709"/>
        <w:rPr>
          <w:rFonts w:eastAsiaTheme="minorHAnsi"/>
          <w:bCs/>
          <w:color w:val="000000" w:themeColor="text1"/>
          <w:lang w:eastAsia="en-US"/>
        </w:rPr>
      </w:pPr>
      <w:r w:rsidRPr="00022DFC">
        <w:rPr>
          <w:rFonts w:eastAsiaTheme="minorHAnsi"/>
          <w:bCs/>
          <w:color w:val="000000" w:themeColor="text1"/>
          <w:lang w:eastAsia="en-US"/>
        </w:rPr>
        <w:t>а) закупка признана несостоявшейся и договор заключается с единственным Участником закупки;</w:t>
      </w:r>
    </w:p>
    <w:p w:rsidR="00A679AE" w:rsidRPr="00022DFC" w:rsidRDefault="00A679AE" w:rsidP="00C26D3F">
      <w:pPr>
        <w:suppressAutoHyphens/>
        <w:autoSpaceDE w:val="0"/>
        <w:autoSpaceDN w:val="0"/>
        <w:adjustRightInd w:val="0"/>
        <w:spacing w:after="0"/>
        <w:ind w:firstLine="709"/>
        <w:rPr>
          <w:rFonts w:eastAsiaTheme="minorHAnsi"/>
          <w:bCs/>
          <w:color w:val="000000" w:themeColor="text1"/>
          <w:lang w:eastAsia="en-US"/>
        </w:rPr>
      </w:pPr>
      <w:r w:rsidRPr="00022DFC">
        <w:rPr>
          <w:rFonts w:eastAsiaTheme="minorHAnsi"/>
          <w:bCs/>
          <w:color w:val="000000" w:themeColor="text1"/>
          <w:lang w:eastAsia="en-US"/>
        </w:rPr>
        <w:t xml:space="preserve">б) </w:t>
      </w:r>
      <w:r w:rsidRPr="00022DFC">
        <w:rPr>
          <w:rFonts w:eastAsia="Calibri"/>
          <w:bCs/>
          <w:color w:val="000000" w:themeColor="text1"/>
          <w:lang w:eastAsia="en-US"/>
        </w:rPr>
        <w:t xml:space="preserve">все заявки на участие в закупке не содержат </w:t>
      </w:r>
      <w:r w:rsidRPr="00022DFC">
        <w:rPr>
          <w:rFonts w:eastAsiaTheme="minorHAnsi"/>
          <w:bCs/>
          <w:color w:val="000000" w:themeColor="text1"/>
          <w:lang w:eastAsia="en-US"/>
        </w:rPr>
        <w:t>предложений о поставке товаров российского происхождения, выполнении работ, оказании услуг российскими лицами;</w:t>
      </w:r>
    </w:p>
    <w:p w:rsidR="00A679AE" w:rsidRPr="00022DFC" w:rsidRDefault="00A679AE" w:rsidP="00C26D3F">
      <w:pPr>
        <w:suppressAutoHyphens/>
        <w:autoSpaceDE w:val="0"/>
        <w:autoSpaceDN w:val="0"/>
        <w:adjustRightInd w:val="0"/>
        <w:spacing w:after="0"/>
        <w:ind w:firstLine="709"/>
        <w:rPr>
          <w:rFonts w:eastAsiaTheme="minorHAnsi"/>
          <w:bCs/>
          <w:color w:val="000000" w:themeColor="text1"/>
          <w:lang w:eastAsia="en-US"/>
        </w:rPr>
      </w:pPr>
      <w:r w:rsidRPr="00022DFC">
        <w:rPr>
          <w:rFonts w:eastAsiaTheme="minorHAnsi"/>
          <w:bCs/>
          <w:color w:val="000000" w:themeColor="text1"/>
          <w:lang w:eastAsia="en-US"/>
        </w:rPr>
        <w:lastRenderedPageBreak/>
        <w:t xml:space="preserve">в) </w:t>
      </w:r>
      <w:r w:rsidRPr="00022DFC">
        <w:rPr>
          <w:rFonts w:eastAsia="Calibri"/>
          <w:bCs/>
          <w:color w:val="000000" w:themeColor="text1"/>
          <w:lang w:eastAsia="en-US"/>
        </w:rPr>
        <w:t>все заявки на участие в закупке не содержат предложений</w:t>
      </w:r>
      <w:r w:rsidRPr="00022DFC">
        <w:rPr>
          <w:rFonts w:eastAsiaTheme="minorHAnsi"/>
          <w:bCs/>
          <w:color w:val="000000" w:themeColor="text1"/>
          <w:lang w:eastAsia="en-US"/>
        </w:rPr>
        <w:t xml:space="preserve"> о поставке товаров иностранного происхождения, выполнении работ, оказании услуг иностранными лицами;</w:t>
      </w:r>
    </w:p>
    <w:p w:rsidR="00A679AE" w:rsidRPr="00022DFC" w:rsidRDefault="00A679AE" w:rsidP="00C26D3F">
      <w:pPr>
        <w:pStyle w:val="affffc"/>
        <w:suppressAutoHyphens/>
        <w:ind w:firstLine="709"/>
        <w:jc w:val="both"/>
        <w:rPr>
          <w:rFonts w:eastAsia="Calibri"/>
          <w:color w:val="000000" w:themeColor="text1"/>
        </w:rPr>
      </w:pPr>
      <w:r w:rsidRPr="00022DFC">
        <w:rPr>
          <w:color w:val="000000" w:themeColor="text1"/>
        </w:rPr>
        <w:t xml:space="preserve">д) </w:t>
      </w:r>
      <w:r w:rsidRPr="00022DFC">
        <w:rPr>
          <w:rFonts w:eastAsia="Calibri"/>
          <w:color w:val="000000" w:themeColor="text1"/>
        </w:rPr>
        <w:t>в заявке на участие в закупке,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r w:rsidRPr="00022DFC">
        <w:rPr>
          <w:color w:val="000000" w:themeColor="text1"/>
        </w:rPr>
        <w:t>.</w:t>
      </w:r>
    </w:p>
    <w:p w:rsidR="00A679AE" w:rsidRPr="00022DFC" w:rsidRDefault="00A679AE" w:rsidP="00C26D3F">
      <w:pPr>
        <w:pStyle w:val="affffc"/>
        <w:suppressAutoHyphens/>
        <w:ind w:firstLine="709"/>
        <w:jc w:val="both"/>
        <w:rPr>
          <w:rFonts w:eastAsia="Calibri"/>
          <w:color w:val="000000" w:themeColor="text1"/>
        </w:rPr>
      </w:pPr>
      <w:r w:rsidRPr="00022DFC">
        <w:rPr>
          <w:rFonts w:eastAsia="Calibri"/>
          <w:color w:val="000000" w:themeColor="text1"/>
        </w:rPr>
        <w:t xml:space="preserve">Положения данного </w:t>
      </w:r>
      <w:hyperlink r:id="rId13" w:history="1">
        <w:r w:rsidRPr="00022DFC">
          <w:rPr>
            <w:rFonts w:eastAsia="Calibri"/>
            <w:color w:val="000000" w:themeColor="text1"/>
          </w:rPr>
          <w:t xml:space="preserve">подпункта </w:t>
        </w:r>
      </w:hyperlink>
      <w:r w:rsidRPr="00022DFC">
        <w:rPr>
          <w:rFonts w:eastAsia="Calibri"/>
          <w:color w:val="000000" w:themeColor="text1"/>
        </w:rPr>
        <w:t xml:space="preserve"> не распространяются на участников аукциона, в случае если заявка на участие содержит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ровно 50 процентов стоимости всех предложенных таким участником товаров, работ, услуг</w:t>
      </w:r>
      <w:r w:rsidRPr="00022DFC">
        <w:rPr>
          <w:color w:val="000000" w:themeColor="text1"/>
        </w:rPr>
        <w:t>.</w:t>
      </w:r>
    </w:p>
    <w:p w:rsidR="00A679AE" w:rsidRPr="00022DFC" w:rsidRDefault="00A679AE" w:rsidP="00C26D3F">
      <w:pPr>
        <w:shd w:val="clear" w:color="auto" w:fill="FFFFFF"/>
        <w:tabs>
          <w:tab w:val="left" w:pos="1560"/>
        </w:tabs>
        <w:suppressAutoHyphens/>
        <w:autoSpaceDE w:val="0"/>
        <w:autoSpaceDN w:val="0"/>
        <w:adjustRightInd w:val="0"/>
        <w:ind w:right="11" w:firstLine="709"/>
        <w:rPr>
          <w:rFonts w:eastAsia="Calibri"/>
          <w:color w:val="000000" w:themeColor="text1"/>
          <w:lang w:eastAsia="en-US"/>
        </w:rPr>
      </w:pPr>
      <w:r w:rsidRPr="00022DFC">
        <w:rPr>
          <w:rFonts w:eastAsia="Calibri"/>
          <w:bCs/>
          <w:color w:val="000000" w:themeColor="text1"/>
          <w:lang w:eastAsia="en-US"/>
        </w:rPr>
        <w:t>Д</w:t>
      </w:r>
      <w:r w:rsidRPr="00022DFC">
        <w:rPr>
          <w:rFonts w:eastAsia="Calibri"/>
          <w:color w:val="000000" w:themeColor="text1"/>
          <w:lang w:eastAsia="en-US"/>
        </w:rPr>
        <w:t>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путем умножения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рассчитываемый путем деления цены договора, по которой заключается договор, на начальную (максимальную) цену договора.</w:t>
      </w:r>
    </w:p>
    <w:p w:rsidR="00ED512B" w:rsidRPr="00022DFC" w:rsidRDefault="00ED512B" w:rsidP="00C26D3F">
      <w:pPr>
        <w:pStyle w:val="affffc"/>
        <w:suppressAutoHyphens/>
        <w:ind w:firstLine="709"/>
        <w:jc w:val="both"/>
        <w:rPr>
          <w:color w:val="000000" w:themeColor="text1"/>
        </w:rPr>
      </w:pPr>
    </w:p>
    <w:p w:rsidR="00B43E0C" w:rsidRPr="00022DFC" w:rsidRDefault="00B43E0C" w:rsidP="00C26D3F">
      <w:pPr>
        <w:pStyle w:val="affffc"/>
        <w:suppressAutoHyphens/>
        <w:ind w:firstLine="709"/>
        <w:jc w:val="both"/>
        <w:rPr>
          <w:b/>
          <w:color w:val="000000" w:themeColor="text1"/>
        </w:rPr>
      </w:pPr>
      <w:r w:rsidRPr="00022DFC">
        <w:rPr>
          <w:b/>
          <w:color w:val="000000" w:themeColor="text1"/>
        </w:rPr>
        <w:t>1.2.</w:t>
      </w:r>
      <w:r w:rsidR="00ED48CB" w:rsidRPr="00022DFC">
        <w:rPr>
          <w:b/>
          <w:color w:val="000000" w:themeColor="text1"/>
        </w:rPr>
        <w:t>1.</w:t>
      </w:r>
      <w:r w:rsidRPr="00022DFC">
        <w:rPr>
          <w:b/>
          <w:color w:val="000000" w:themeColor="text1"/>
        </w:rPr>
        <w:t xml:space="preserve"> Особенности документооборота при проведении аукциона</w:t>
      </w:r>
    </w:p>
    <w:p w:rsidR="00B43E0C" w:rsidRPr="00022DFC" w:rsidRDefault="00B43E0C" w:rsidP="00C26D3F">
      <w:pPr>
        <w:pStyle w:val="affffc"/>
        <w:suppressAutoHyphens/>
        <w:ind w:firstLine="709"/>
        <w:jc w:val="both"/>
        <w:rPr>
          <w:color w:val="000000" w:themeColor="text1"/>
        </w:rPr>
      </w:pPr>
      <w:r w:rsidRPr="00022DFC">
        <w:rPr>
          <w:color w:val="000000" w:themeColor="text1"/>
        </w:rPr>
        <w:t>1.2.1.</w:t>
      </w:r>
      <w:r w:rsidR="00ED48CB" w:rsidRPr="00022DFC">
        <w:rPr>
          <w:color w:val="000000" w:themeColor="text1"/>
        </w:rPr>
        <w:t>1.</w:t>
      </w:r>
      <w:r w:rsidRPr="00022DFC">
        <w:rPr>
          <w:color w:val="000000" w:themeColor="text1"/>
        </w:rPr>
        <w:t xml:space="preserve"> Обмен информацией, связанной с получением аккредитации на </w:t>
      </w:r>
      <w:r w:rsidR="007B422F" w:rsidRPr="00022DFC">
        <w:rPr>
          <w:color w:val="000000" w:themeColor="text1"/>
        </w:rPr>
        <w:t>ЭТП</w:t>
      </w:r>
      <w:r w:rsidRPr="00022DFC">
        <w:rPr>
          <w:color w:val="000000" w:themeColor="text1"/>
        </w:rPr>
        <w:t xml:space="preserve"> и проведением аукциона, между </w:t>
      </w:r>
      <w:r w:rsidR="00970B33" w:rsidRPr="00022DFC">
        <w:rPr>
          <w:color w:val="000000" w:themeColor="text1"/>
        </w:rPr>
        <w:t>У</w:t>
      </w:r>
      <w:r w:rsidRPr="00022DFC">
        <w:rPr>
          <w:color w:val="000000" w:themeColor="text1"/>
        </w:rPr>
        <w:t xml:space="preserve">частником аукциона, Заказчиком, </w:t>
      </w:r>
      <w:r w:rsidR="005779E7" w:rsidRPr="00022DFC">
        <w:rPr>
          <w:color w:val="000000" w:themeColor="text1"/>
        </w:rPr>
        <w:t>Оператором ЭТП</w:t>
      </w:r>
      <w:r w:rsidRPr="00022DFC">
        <w:rPr>
          <w:color w:val="000000" w:themeColor="text1"/>
        </w:rPr>
        <w:t xml:space="preserve"> осуществляется на </w:t>
      </w:r>
      <w:r w:rsidR="005779E7" w:rsidRPr="00022DFC">
        <w:rPr>
          <w:color w:val="000000" w:themeColor="text1"/>
        </w:rPr>
        <w:t>ЭТП</w:t>
      </w:r>
      <w:r w:rsidRPr="00022DFC">
        <w:rPr>
          <w:color w:val="000000" w:themeColor="text1"/>
        </w:rPr>
        <w:t xml:space="preserve"> в форме электронных документов.</w:t>
      </w:r>
    </w:p>
    <w:p w:rsidR="00B43E0C" w:rsidRPr="00022DFC" w:rsidRDefault="00B43E0C" w:rsidP="00C26D3F">
      <w:pPr>
        <w:pStyle w:val="affffc"/>
        <w:suppressAutoHyphens/>
        <w:ind w:firstLine="709"/>
        <w:jc w:val="both"/>
        <w:rPr>
          <w:color w:val="000000" w:themeColor="text1"/>
        </w:rPr>
      </w:pPr>
      <w:r w:rsidRPr="00022DFC">
        <w:rPr>
          <w:color w:val="000000" w:themeColor="text1"/>
        </w:rPr>
        <w:t>1.2.</w:t>
      </w:r>
      <w:r w:rsidR="00ED48CB" w:rsidRPr="00022DFC">
        <w:rPr>
          <w:color w:val="000000" w:themeColor="text1"/>
        </w:rPr>
        <w:t>1.</w:t>
      </w:r>
      <w:r w:rsidRPr="00022DFC">
        <w:rPr>
          <w:color w:val="000000" w:themeColor="text1"/>
        </w:rPr>
        <w:t xml:space="preserve">2. Документы и информация, направляемые в форме электронных документов </w:t>
      </w:r>
      <w:r w:rsidR="00970B33" w:rsidRPr="00022DFC">
        <w:rPr>
          <w:color w:val="000000" w:themeColor="text1"/>
        </w:rPr>
        <w:t>У</w:t>
      </w:r>
      <w:r w:rsidRPr="00022DFC">
        <w:rPr>
          <w:color w:val="000000" w:themeColor="text1"/>
        </w:rPr>
        <w:t xml:space="preserve">частником аукциона, Заказчиком, должны быть подписаны </w:t>
      </w:r>
      <w:r w:rsidR="00E61D8D" w:rsidRPr="00022DFC">
        <w:rPr>
          <w:color w:val="000000" w:themeColor="text1"/>
        </w:rPr>
        <w:t>ЭП</w:t>
      </w:r>
      <w:r w:rsidRPr="00022DFC">
        <w:rPr>
          <w:color w:val="000000" w:themeColor="text1"/>
        </w:rPr>
        <w:t xml:space="preserve"> лица, имеющего право действовать от имени соот</w:t>
      </w:r>
      <w:r w:rsidR="00627454" w:rsidRPr="00022DFC">
        <w:rPr>
          <w:color w:val="000000" w:themeColor="text1"/>
        </w:rPr>
        <w:t>ветственно У</w:t>
      </w:r>
      <w:r w:rsidRPr="00022DFC">
        <w:rPr>
          <w:color w:val="000000" w:themeColor="text1"/>
        </w:rPr>
        <w:t>частника аукциона, Заказчика.</w:t>
      </w:r>
    </w:p>
    <w:p w:rsidR="00B43E0C" w:rsidRPr="00022DFC" w:rsidRDefault="00B43E0C" w:rsidP="00C26D3F">
      <w:pPr>
        <w:pStyle w:val="affffc"/>
        <w:suppressAutoHyphens/>
        <w:ind w:firstLine="709"/>
        <w:jc w:val="both"/>
        <w:rPr>
          <w:color w:val="000000" w:themeColor="text1"/>
        </w:rPr>
      </w:pPr>
      <w:r w:rsidRPr="00022DFC">
        <w:rPr>
          <w:color w:val="000000" w:themeColor="text1"/>
        </w:rPr>
        <w:t>1.2.</w:t>
      </w:r>
      <w:r w:rsidR="00ED48CB" w:rsidRPr="00022DFC">
        <w:rPr>
          <w:color w:val="000000" w:themeColor="text1"/>
        </w:rPr>
        <w:t>1.</w:t>
      </w:r>
      <w:r w:rsidRPr="00022DFC">
        <w:rPr>
          <w:color w:val="000000" w:themeColor="text1"/>
        </w:rPr>
        <w:t xml:space="preserve">3. Документы и информация, направляемые в форме электронных документов </w:t>
      </w:r>
      <w:r w:rsidR="005779E7" w:rsidRPr="00022DFC">
        <w:rPr>
          <w:color w:val="000000" w:themeColor="text1"/>
        </w:rPr>
        <w:t>Оператором ЭТП</w:t>
      </w:r>
      <w:r w:rsidR="00627454" w:rsidRPr="00022DFC">
        <w:rPr>
          <w:color w:val="000000" w:themeColor="text1"/>
        </w:rPr>
        <w:t xml:space="preserve"> У</w:t>
      </w:r>
      <w:r w:rsidRPr="00022DFC">
        <w:rPr>
          <w:color w:val="000000" w:themeColor="text1"/>
        </w:rPr>
        <w:t xml:space="preserve">частнику электронного аукциона, Заказчику или размещаемые </w:t>
      </w:r>
      <w:r w:rsidR="005779E7" w:rsidRPr="00022DFC">
        <w:rPr>
          <w:color w:val="000000" w:themeColor="text1"/>
        </w:rPr>
        <w:t>Оператором ЭТП</w:t>
      </w:r>
      <w:r w:rsidRPr="00022DFC">
        <w:rPr>
          <w:color w:val="000000" w:themeColor="text1"/>
        </w:rPr>
        <w:t xml:space="preserve"> на </w:t>
      </w:r>
      <w:r w:rsidR="007B422F" w:rsidRPr="00022DFC">
        <w:rPr>
          <w:color w:val="000000" w:themeColor="text1"/>
        </w:rPr>
        <w:t>ЭТП</w:t>
      </w:r>
      <w:r w:rsidRPr="00022DFC">
        <w:rPr>
          <w:color w:val="000000" w:themeColor="text1"/>
        </w:rPr>
        <w:t xml:space="preserve"> и в единой информационной системе, должны быть подписаны </w:t>
      </w:r>
      <w:r w:rsidR="00E61D8D" w:rsidRPr="00022DFC">
        <w:rPr>
          <w:color w:val="000000" w:themeColor="text1"/>
        </w:rPr>
        <w:t>ЭП</w:t>
      </w:r>
      <w:r w:rsidRPr="00022DFC">
        <w:rPr>
          <w:color w:val="000000" w:themeColor="text1"/>
        </w:rPr>
        <w:t xml:space="preserve"> лица, имеющего право действовать от имени </w:t>
      </w:r>
      <w:r w:rsidR="005779E7" w:rsidRPr="00022DFC">
        <w:rPr>
          <w:color w:val="000000" w:themeColor="text1"/>
        </w:rPr>
        <w:t>Оператора ЭТП</w:t>
      </w:r>
      <w:r w:rsidRPr="00022DFC">
        <w:rPr>
          <w:color w:val="000000" w:themeColor="text1"/>
        </w:rPr>
        <w:t>.</w:t>
      </w:r>
    </w:p>
    <w:p w:rsidR="00B43E0C" w:rsidRPr="00022DFC" w:rsidRDefault="00B43E0C" w:rsidP="00C26D3F">
      <w:pPr>
        <w:pStyle w:val="affffc"/>
        <w:suppressAutoHyphens/>
        <w:ind w:firstLine="709"/>
        <w:jc w:val="both"/>
        <w:rPr>
          <w:color w:val="000000" w:themeColor="text1"/>
        </w:rPr>
      </w:pPr>
      <w:r w:rsidRPr="00022DFC">
        <w:rPr>
          <w:color w:val="000000" w:themeColor="text1"/>
        </w:rPr>
        <w:t>1.2.</w:t>
      </w:r>
      <w:r w:rsidR="00ED48CB" w:rsidRPr="00022DFC">
        <w:rPr>
          <w:color w:val="000000" w:themeColor="text1"/>
        </w:rPr>
        <w:t>1.</w:t>
      </w:r>
      <w:r w:rsidRPr="00022DFC">
        <w:rPr>
          <w:color w:val="000000" w:themeColor="text1"/>
        </w:rPr>
        <w:t xml:space="preserve">4. В течение одного часа с момента размещения информации, связанной с проведением аукциона, в единой информационной системе и на </w:t>
      </w:r>
      <w:r w:rsidR="007B422F" w:rsidRPr="00022DFC">
        <w:rPr>
          <w:color w:val="000000" w:themeColor="text1"/>
        </w:rPr>
        <w:t>ЭТП</w:t>
      </w:r>
      <w:r w:rsidRPr="00022DFC">
        <w:rPr>
          <w:color w:val="000000" w:themeColor="text1"/>
        </w:rPr>
        <w:t xml:space="preserve"> указанная информация должна быть доступна для ознакомления в единой информационной системе и на </w:t>
      </w:r>
      <w:r w:rsidR="007B422F" w:rsidRPr="00022DFC">
        <w:rPr>
          <w:color w:val="000000" w:themeColor="text1"/>
        </w:rPr>
        <w:t>ЭТП</w:t>
      </w:r>
      <w:r w:rsidRPr="00022DFC">
        <w:rPr>
          <w:color w:val="000000" w:themeColor="text1"/>
        </w:rPr>
        <w:t xml:space="preserve"> без взимания платы.</w:t>
      </w:r>
    </w:p>
    <w:p w:rsidR="00B43E0C" w:rsidRPr="00022DFC" w:rsidRDefault="00B43E0C" w:rsidP="00C26D3F">
      <w:pPr>
        <w:pStyle w:val="affffc"/>
        <w:suppressAutoHyphens/>
        <w:ind w:firstLine="709"/>
        <w:jc w:val="both"/>
        <w:rPr>
          <w:color w:val="000000" w:themeColor="text1"/>
        </w:rPr>
      </w:pPr>
      <w:r w:rsidRPr="00022DFC">
        <w:rPr>
          <w:color w:val="000000" w:themeColor="text1"/>
        </w:rPr>
        <w:t>1.2.</w:t>
      </w:r>
      <w:r w:rsidR="00ED48CB" w:rsidRPr="00022DFC">
        <w:rPr>
          <w:color w:val="000000" w:themeColor="text1"/>
        </w:rPr>
        <w:t>1.</w:t>
      </w:r>
      <w:r w:rsidRPr="00022DFC">
        <w:rPr>
          <w:color w:val="000000" w:themeColor="text1"/>
        </w:rPr>
        <w:t xml:space="preserve">5. При направлении </w:t>
      </w:r>
      <w:r w:rsidR="005779E7" w:rsidRPr="00022DFC">
        <w:rPr>
          <w:color w:val="000000" w:themeColor="text1"/>
        </w:rPr>
        <w:t>Оператором ЭТП</w:t>
      </w:r>
      <w:r w:rsidRPr="00022DFC">
        <w:rPr>
          <w:color w:val="000000" w:themeColor="text1"/>
        </w:rPr>
        <w:t xml:space="preserve"> Заказчику документов и информации в форме электронных документов, полученных от </w:t>
      </w:r>
      <w:r w:rsidR="00041830" w:rsidRPr="00022DFC">
        <w:rPr>
          <w:color w:val="000000" w:themeColor="text1"/>
        </w:rPr>
        <w:t>У</w:t>
      </w:r>
      <w:r w:rsidRPr="00022DFC">
        <w:rPr>
          <w:color w:val="000000" w:themeColor="text1"/>
        </w:rPr>
        <w:t xml:space="preserve">частника аукциона, до подведения результатов аукциона </w:t>
      </w:r>
      <w:r w:rsidR="005779E7" w:rsidRPr="00022DFC">
        <w:rPr>
          <w:color w:val="000000" w:themeColor="text1"/>
        </w:rPr>
        <w:t>Оператор ЭТП</w:t>
      </w:r>
      <w:r w:rsidRPr="00022DFC">
        <w:rPr>
          <w:color w:val="000000" w:themeColor="text1"/>
        </w:rPr>
        <w:t xml:space="preserve"> обязан обеспечить конфиденциальность информации об </w:t>
      </w:r>
      <w:r w:rsidR="00041830" w:rsidRPr="00022DFC">
        <w:rPr>
          <w:color w:val="000000" w:themeColor="text1"/>
        </w:rPr>
        <w:t>У</w:t>
      </w:r>
      <w:r w:rsidRPr="00022DFC">
        <w:rPr>
          <w:color w:val="000000" w:themeColor="text1"/>
        </w:rPr>
        <w:t>частнике аукциона.</w:t>
      </w:r>
    </w:p>
    <w:p w:rsidR="00B43E0C" w:rsidRPr="00022DFC" w:rsidRDefault="00B43E0C" w:rsidP="00C26D3F">
      <w:pPr>
        <w:pStyle w:val="affffc"/>
        <w:suppressAutoHyphens/>
        <w:ind w:firstLine="709"/>
        <w:jc w:val="both"/>
        <w:rPr>
          <w:color w:val="000000" w:themeColor="text1"/>
        </w:rPr>
      </w:pPr>
      <w:r w:rsidRPr="00022DFC">
        <w:rPr>
          <w:color w:val="000000" w:themeColor="text1"/>
        </w:rPr>
        <w:t>1.2.</w:t>
      </w:r>
      <w:r w:rsidR="00ED48CB" w:rsidRPr="00022DFC">
        <w:rPr>
          <w:color w:val="000000" w:themeColor="text1"/>
        </w:rPr>
        <w:t>1.</w:t>
      </w:r>
      <w:r w:rsidRPr="00022DFC">
        <w:rPr>
          <w:color w:val="000000" w:themeColor="text1"/>
        </w:rPr>
        <w:t xml:space="preserve">6. В случае, если документацией об аукционе предусмотрено направление документов и информации Заказчиком </w:t>
      </w:r>
      <w:r w:rsidR="00041830" w:rsidRPr="00022DFC">
        <w:rPr>
          <w:color w:val="000000" w:themeColor="text1"/>
        </w:rPr>
        <w:t>У</w:t>
      </w:r>
      <w:r w:rsidR="00627454" w:rsidRPr="00022DFC">
        <w:rPr>
          <w:color w:val="000000" w:themeColor="text1"/>
        </w:rPr>
        <w:t>частнику аукциона или этим У</w:t>
      </w:r>
      <w:r w:rsidRPr="00022DFC">
        <w:rPr>
          <w:color w:val="000000" w:themeColor="text1"/>
        </w:rPr>
        <w:t xml:space="preserve">частником Заказчику, указанный документооборот осуществляется через </w:t>
      </w:r>
      <w:r w:rsidR="007B422F" w:rsidRPr="00022DFC">
        <w:rPr>
          <w:color w:val="000000" w:themeColor="text1"/>
        </w:rPr>
        <w:t>ЭТП</w:t>
      </w:r>
      <w:r w:rsidRPr="00022DFC">
        <w:rPr>
          <w:color w:val="000000" w:themeColor="text1"/>
        </w:rPr>
        <w:t>, за исключением случая заключения договора по результатам аукциона.</w:t>
      </w:r>
    </w:p>
    <w:p w:rsidR="00B43E0C" w:rsidRPr="00022DFC" w:rsidRDefault="00B43E0C" w:rsidP="00C26D3F">
      <w:pPr>
        <w:pStyle w:val="affffc"/>
        <w:suppressAutoHyphens/>
        <w:ind w:firstLine="709"/>
        <w:jc w:val="both"/>
        <w:rPr>
          <w:color w:val="000000" w:themeColor="text1"/>
        </w:rPr>
      </w:pPr>
      <w:r w:rsidRPr="00022DFC">
        <w:rPr>
          <w:color w:val="000000" w:themeColor="text1"/>
        </w:rPr>
        <w:t>1.2.1</w:t>
      </w:r>
      <w:r w:rsidR="00ED48CB" w:rsidRPr="00022DFC">
        <w:rPr>
          <w:color w:val="000000" w:themeColor="text1"/>
        </w:rPr>
        <w:t>.7</w:t>
      </w:r>
      <w:r w:rsidRPr="00022DFC">
        <w:rPr>
          <w:color w:val="000000" w:themeColor="text1"/>
        </w:rPr>
        <w:t xml:space="preserve">. При закупке в извещении и в </w:t>
      </w:r>
      <w:r w:rsidR="00F8144D" w:rsidRPr="00022DFC">
        <w:rPr>
          <w:color w:val="000000" w:themeColor="text1"/>
        </w:rPr>
        <w:t xml:space="preserve">части </w:t>
      </w:r>
      <w:r w:rsidR="00F8144D" w:rsidRPr="00022DFC">
        <w:rPr>
          <w:color w:val="000000" w:themeColor="text1"/>
          <w:lang w:val="en-US"/>
        </w:rPr>
        <w:t>II</w:t>
      </w:r>
      <w:r w:rsidR="00F8144D" w:rsidRPr="00022DFC">
        <w:rPr>
          <w:color w:val="000000" w:themeColor="text1"/>
        </w:rPr>
        <w:t xml:space="preserve"> "</w:t>
      </w:r>
      <w:r w:rsidRPr="00022DFC">
        <w:rPr>
          <w:color w:val="000000" w:themeColor="text1"/>
        </w:rPr>
        <w:t>Информационной карте</w:t>
      </w:r>
      <w:r w:rsidR="00F8144D" w:rsidRPr="00022DFC">
        <w:rPr>
          <w:color w:val="000000" w:themeColor="text1"/>
        </w:rPr>
        <w:t>"</w:t>
      </w:r>
      <w:r w:rsidRPr="00022DFC">
        <w:rPr>
          <w:color w:val="000000" w:themeColor="text1"/>
        </w:rPr>
        <w:t xml:space="preserve"> документации об аукционе могут быть установлены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43E0C" w:rsidRPr="00022DFC" w:rsidRDefault="00B43E0C" w:rsidP="00C26D3F">
      <w:pPr>
        <w:pStyle w:val="affffc"/>
        <w:suppressAutoHyphens/>
        <w:ind w:firstLine="709"/>
        <w:jc w:val="both"/>
        <w:rPr>
          <w:b/>
          <w:bCs/>
          <w:color w:val="000000" w:themeColor="text1"/>
        </w:rPr>
      </w:pPr>
    </w:p>
    <w:p w:rsidR="00BF325E" w:rsidRPr="00022DFC" w:rsidRDefault="00BF325E" w:rsidP="00C26D3F">
      <w:pPr>
        <w:suppressAutoHyphens/>
        <w:spacing w:after="0"/>
        <w:ind w:firstLine="709"/>
        <w:rPr>
          <w:b/>
          <w:bCs/>
          <w:color w:val="000000" w:themeColor="text1"/>
        </w:rPr>
      </w:pPr>
    </w:p>
    <w:p w:rsidR="00BF325E" w:rsidRPr="00022DFC" w:rsidRDefault="00BF325E" w:rsidP="00C26D3F">
      <w:pPr>
        <w:suppressAutoHyphens/>
        <w:spacing w:after="0"/>
        <w:ind w:firstLine="709"/>
        <w:rPr>
          <w:b/>
          <w:bCs/>
          <w:color w:val="000000" w:themeColor="text1"/>
        </w:rPr>
      </w:pPr>
    </w:p>
    <w:p w:rsidR="00675A3D" w:rsidRPr="00022DFC" w:rsidRDefault="002B6C47" w:rsidP="00C26D3F">
      <w:pPr>
        <w:suppressAutoHyphens/>
        <w:spacing w:after="0"/>
        <w:ind w:firstLine="709"/>
        <w:rPr>
          <w:b/>
          <w:bCs/>
          <w:color w:val="000000" w:themeColor="text1"/>
        </w:rPr>
      </w:pPr>
      <w:r w:rsidRPr="00022DFC">
        <w:rPr>
          <w:b/>
          <w:bCs/>
          <w:color w:val="000000" w:themeColor="text1"/>
        </w:rPr>
        <w:lastRenderedPageBreak/>
        <w:t>2.</w:t>
      </w:r>
      <w:r w:rsidR="00675A3D" w:rsidRPr="00022DFC">
        <w:rPr>
          <w:b/>
          <w:bCs/>
          <w:color w:val="000000" w:themeColor="text1"/>
        </w:rPr>
        <w:t xml:space="preserve"> Информация о размещении закупки</w:t>
      </w:r>
    </w:p>
    <w:p w:rsidR="00675A3D" w:rsidRPr="00022DFC" w:rsidRDefault="00675A3D" w:rsidP="009C6125">
      <w:pPr>
        <w:pStyle w:val="affffc"/>
        <w:suppressAutoHyphens/>
        <w:ind w:firstLine="709"/>
        <w:jc w:val="both"/>
        <w:rPr>
          <w:color w:val="000000" w:themeColor="text1"/>
          <w:u w:val="single"/>
        </w:rPr>
      </w:pPr>
      <w:r w:rsidRPr="00022DFC">
        <w:rPr>
          <w:b/>
          <w:color w:val="000000" w:themeColor="text1"/>
        </w:rPr>
        <w:t>2.1. Наименование закупки:</w:t>
      </w:r>
      <w:r w:rsidRPr="00022DFC">
        <w:rPr>
          <w:color w:val="000000" w:themeColor="text1"/>
        </w:rPr>
        <w:t xml:space="preserve"> </w:t>
      </w:r>
      <w:r w:rsidR="00793A9A" w:rsidRPr="00022DFC">
        <w:rPr>
          <w:color w:val="000000" w:themeColor="text1"/>
        </w:rPr>
        <w:t xml:space="preserve">Оказание услуг </w:t>
      </w:r>
      <w:r w:rsidR="00DD26EA" w:rsidRPr="00022DFC">
        <w:rPr>
          <w:color w:val="000000" w:themeColor="text1"/>
        </w:rPr>
        <w:t>по обеспечению аварийно-спасательной готовности и готовности к выполнению работ по локализации и ликвидации аварийных разливов нефти и нефтепродуктов в границах акватории морских портов Ванино, Советская Гавань, Де-Кастри, Николаевск-на-Амуре, Охотск, Магадан и на подходах к ним</w:t>
      </w:r>
      <w:r w:rsidRPr="00022DFC">
        <w:rPr>
          <w:color w:val="000000" w:themeColor="text1"/>
        </w:rPr>
        <w:t xml:space="preserve"> (далее - Услуга).</w:t>
      </w:r>
    </w:p>
    <w:p w:rsidR="00675A3D" w:rsidRPr="00022DFC" w:rsidRDefault="002B6C47" w:rsidP="009C6125">
      <w:pPr>
        <w:shd w:val="clear" w:color="auto" w:fill="FFFFFF"/>
        <w:tabs>
          <w:tab w:val="left" w:pos="1560"/>
        </w:tabs>
        <w:suppressAutoHyphens/>
        <w:autoSpaceDE w:val="0"/>
        <w:autoSpaceDN w:val="0"/>
        <w:adjustRightInd w:val="0"/>
        <w:spacing w:after="0"/>
        <w:ind w:right="11" w:firstLine="709"/>
        <w:rPr>
          <w:color w:val="000000" w:themeColor="text1"/>
        </w:rPr>
      </w:pPr>
      <w:r w:rsidRPr="00022DFC">
        <w:rPr>
          <w:b/>
          <w:color w:val="000000" w:themeColor="text1"/>
        </w:rPr>
        <w:t>2</w:t>
      </w:r>
      <w:r w:rsidR="00675A3D" w:rsidRPr="00022DFC">
        <w:rPr>
          <w:b/>
          <w:color w:val="000000" w:themeColor="text1"/>
        </w:rPr>
        <w:t>.</w:t>
      </w:r>
      <w:r w:rsidR="00441D5E" w:rsidRPr="00022DFC">
        <w:rPr>
          <w:b/>
          <w:color w:val="000000" w:themeColor="text1"/>
        </w:rPr>
        <w:t>2</w:t>
      </w:r>
      <w:r w:rsidR="00675A3D" w:rsidRPr="00022DFC">
        <w:rPr>
          <w:b/>
          <w:color w:val="000000" w:themeColor="text1"/>
        </w:rPr>
        <w:t>. Способ закупки:</w:t>
      </w:r>
      <w:r w:rsidR="00675A3D" w:rsidRPr="00022DFC">
        <w:rPr>
          <w:color w:val="000000" w:themeColor="text1"/>
        </w:rPr>
        <w:t xml:space="preserve"> открытый аукцион в электронной форме.</w:t>
      </w:r>
    </w:p>
    <w:p w:rsidR="009C6125" w:rsidRPr="00022DFC" w:rsidRDefault="00675A3D" w:rsidP="009C6125">
      <w:pPr>
        <w:suppressAutoHyphens/>
        <w:spacing w:after="0"/>
        <w:ind w:firstLine="720"/>
        <w:rPr>
          <w:color w:val="000000" w:themeColor="text1"/>
        </w:rPr>
      </w:pPr>
      <w:r w:rsidRPr="00022DFC">
        <w:rPr>
          <w:b/>
          <w:color w:val="000000" w:themeColor="text1"/>
        </w:rPr>
        <w:t>2.</w:t>
      </w:r>
      <w:r w:rsidR="00441D5E" w:rsidRPr="00022DFC">
        <w:rPr>
          <w:b/>
          <w:color w:val="000000" w:themeColor="text1"/>
        </w:rPr>
        <w:t>3</w:t>
      </w:r>
      <w:r w:rsidRPr="00022DFC">
        <w:rPr>
          <w:b/>
          <w:color w:val="000000" w:themeColor="text1"/>
        </w:rPr>
        <w:t xml:space="preserve">. Предмет договора: </w:t>
      </w:r>
      <w:r w:rsidR="009C6125" w:rsidRPr="00022DFC">
        <w:rPr>
          <w:color w:val="000000" w:themeColor="text1"/>
        </w:rPr>
        <w:t>Заказчик поручает, а Исполнитель принимает  на себя обязательства по обеспечению аварийно-спасательной готовности и готовности к выполнению работ по локализации и ликвидации аварийных разливов нефти и нефтепродуктов в границах акватории морских портов Ванино, Советская Гавань, Де-Кастри, Николаевск-на-Амуре, Охотск, Магадан и на подходах к ним,  согласно Техническому заданию (Приложение №1), в соответствии с  Перечнем состава дежурных сил и технических средств (Приложение №2), Заданием на выполнение аварийно-спасательных работ и работ по ликвидации разливов нефти и нефтепродуктов (Приложение №3), которые являются неотъемлемой частью Договора.</w:t>
      </w:r>
    </w:p>
    <w:p w:rsidR="00675A3D" w:rsidRPr="00022DFC" w:rsidRDefault="00675A3D" w:rsidP="00C26D3F">
      <w:pPr>
        <w:suppressAutoHyphens/>
        <w:spacing w:after="0"/>
        <w:ind w:firstLine="709"/>
        <w:contextualSpacing/>
        <w:rPr>
          <w:color w:val="000000" w:themeColor="text1"/>
        </w:rPr>
      </w:pPr>
      <w:r w:rsidRPr="00022DFC">
        <w:rPr>
          <w:b/>
          <w:color w:val="000000" w:themeColor="text1"/>
        </w:rPr>
        <w:t>2.</w:t>
      </w:r>
      <w:r w:rsidR="00441D5E" w:rsidRPr="00022DFC">
        <w:rPr>
          <w:b/>
          <w:color w:val="000000" w:themeColor="text1"/>
        </w:rPr>
        <w:t>4</w:t>
      </w:r>
      <w:r w:rsidRPr="00022DFC">
        <w:rPr>
          <w:b/>
          <w:color w:val="000000" w:themeColor="text1"/>
        </w:rPr>
        <w:t>. Количество оказываемых Услуг:</w:t>
      </w:r>
      <w:r w:rsidRPr="00022DFC">
        <w:rPr>
          <w:color w:val="000000" w:themeColor="text1"/>
        </w:rPr>
        <w:t xml:space="preserve"> В соответствии с </w:t>
      </w:r>
      <w:r w:rsidR="002318D6" w:rsidRPr="00022DFC">
        <w:rPr>
          <w:color w:val="000000" w:themeColor="text1"/>
        </w:rPr>
        <w:t xml:space="preserve">частью </w:t>
      </w:r>
      <w:r w:rsidR="00041830" w:rsidRPr="00022DFC">
        <w:rPr>
          <w:color w:val="000000" w:themeColor="text1"/>
          <w:lang w:val="en-US"/>
        </w:rPr>
        <w:t>III</w:t>
      </w:r>
      <w:r w:rsidR="00041830" w:rsidRPr="00022DFC">
        <w:rPr>
          <w:color w:val="000000" w:themeColor="text1"/>
        </w:rPr>
        <w:t xml:space="preserve"> </w:t>
      </w:r>
      <w:r w:rsidR="002318D6" w:rsidRPr="00022DFC">
        <w:rPr>
          <w:color w:val="000000" w:themeColor="text1"/>
        </w:rPr>
        <w:t>"</w:t>
      </w:r>
      <w:r w:rsidRPr="00022DFC">
        <w:rPr>
          <w:color w:val="000000" w:themeColor="text1"/>
        </w:rPr>
        <w:t>Техническ</w:t>
      </w:r>
      <w:r w:rsidR="00041830" w:rsidRPr="00022DFC">
        <w:rPr>
          <w:color w:val="000000" w:themeColor="text1"/>
        </w:rPr>
        <w:t>ой</w:t>
      </w:r>
      <w:r w:rsidRPr="00022DFC">
        <w:rPr>
          <w:color w:val="000000" w:themeColor="text1"/>
        </w:rPr>
        <w:t xml:space="preserve"> </w:t>
      </w:r>
      <w:r w:rsidR="00041830" w:rsidRPr="00022DFC">
        <w:rPr>
          <w:color w:val="000000" w:themeColor="text1"/>
        </w:rPr>
        <w:t>частью</w:t>
      </w:r>
      <w:r w:rsidR="002318D6" w:rsidRPr="00022DFC">
        <w:rPr>
          <w:color w:val="000000" w:themeColor="text1"/>
        </w:rPr>
        <w:t>"</w:t>
      </w:r>
      <w:r w:rsidR="00041830" w:rsidRPr="00022DFC">
        <w:rPr>
          <w:color w:val="000000" w:themeColor="text1"/>
        </w:rPr>
        <w:t xml:space="preserve"> </w:t>
      </w:r>
      <w:r w:rsidRPr="00022DFC">
        <w:rPr>
          <w:color w:val="000000" w:themeColor="text1"/>
        </w:rPr>
        <w:t xml:space="preserve">и </w:t>
      </w:r>
      <w:r w:rsidR="00F8144D" w:rsidRPr="00022DFC">
        <w:rPr>
          <w:color w:val="000000" w:themeColor="text1"/>
        </w:rPr>
        <w:t xml:space="preserve">частью </w:t>
      </w:r>
      <w:r w:rsidR="00F8144D" w:rsidRPr="00022DFC">
        <w:rPr>
          <w:color w:val="000000" w:themeColor="text1"/>
          <w:lang w:val="en-US"/>
        </w:rPr>
        <w:t>V</w:t>
      </w:r>
      <w:r w:rsidR="00F8144D" w:rsidRPr="00022DFC">
        <w:rPr>
          <w:color w:val="000000" w:themeColor="text1"/>
        </w:rPr>
        <w:t xml:space="preserve"> "П</w:t>
      </w:r>
      <w:r w:rsidRPr="00022DFC">
        <w:rPr>
          <w:color w:val="000000" w:themeColor="text1"/>
        </w:rPr>
        <w:t>роект Договора</w:t>
      </w:r>
      <w:r w:rsidR="00F8144D" w:rsidRPr="00022DFC">
        <w:rPr>
          <w:color w:val="000000" w:themeColor="text1"/>
        </w:rPr>
        <w:t xml:space="preserve">" документации </w:t>
      </w:r>
      <w:r w:rsidR="000F0331" w:rsidRPr="00022DFC">
        <w:rPr>
          <w:color w:val="000000" w:themeColor="text1"/>
        </w:rPr>
        <w:t>о</w:t>
      </w:r>
      <w:r w:rsidR="00F8144D" w:rsidRPr="00022DFC">
        <w:rPr>
          <w:color w:val="000000" w:themeColor="text1"/>
        </w:rPr>
        <w:t xml:space="preserve"> закупк</w:t>
      </w:r>
      <w:r w:rsidR="000F0331" w:rsidRPr="00022DFC">
        <w:rPr>
          <w:color w:val="000000" w:themeColor="text1"/>
        </w:rPr>
        <w:t>е</w:t>
      </w:r>
      <w:r w:rsidRPr="00022DFC">
        <w:rPr>
          <w:color w:val="000000" w:themeColor="text1"/>
        </w:rPr>
        <w:t>.</w:t>
      </w:r>
    </w:p>
    <w:p w:rsidR="00675A3D" w:rsidRPr="00022DFC" w:rsidRDefault="00675A3D" w:rsidP="00C26D3F">
      <w:pPr>
        <w:shd w:val="clear" w:color="auto" w:fill="FFFFFF"/>
        <w:tabs>
          <w:tab w:val="left" w:pos="1560"/>
        </w:tabs>
        <w:suppressAutoHyphens/>
        <w:autoSpaceDE w:val="0"/>
        <w:autoSpaceDN w:val="0"/>
        <w:adjustRightInd w:val="0"/>
        <w:spacing w:after="0"/>
        <w:ind w:right="11" w:firstLine="709"/>
        <w:rPr>
          <w:color w:val="000000" w:themeColor="text1"/>
        </w:rPr>
      </w:pPr>
      <w:bookmarkStart w:id="0" w:name="_Toc392518528"/>
      <w:r w:rsidRPr="00022DFC">
        <w:rPr>
          <w:b/>
          <w:color w:val="000000" w:themeColor="text1"/>
        </w:rPr>
        <w:t>2.</w:t>
      </w:r>
      <w:r w:rsidR="00441D5E" w:rsidRPr="00022DFC">
        <w:rPr>
          <w:b/>
          <w:color w:val="000000" w:themeColor="text1"/>
        </w:rPr>
        <w:t>5</w:t>
      </w:r>
      <w:r w:rsidRPr="00022DFC">
        <w:rPr>
          <w:b/>
          <w:color w:val="000000" w:themeColor="text1"/>
        </w:rPr>
        <w:t>. Требования к качеству Услуг и иные требования, связанные с определением соответствия Услуг потребностям Заказчика</w:t>
      </w:r>
      <w:bookmarkEnd w:id="0"/>
      <w:r w:rsidRPr="00022DFC">
        <w:rPr>
          <w:b/>
          <w:color w:val="000000" w:themeColor="text1"/>
        </w:rPr>
        <w:t xml:space="preserve">: </w:t>
      </w:r>
      <w:r w:rsidRPr="00022DFC">
        <w:rPr>
          <w:color w:val="000000" w:themeColor="text1"/>
        </w:rPr>
        <w:t xml:space="preserve">В соответствии с </w:t>
      </w:r>
      <w:r w:rsidR="000F0331" w:rsidRPr="00022DFC">
        <w:rPr>
          <w:color w:val="000000" w:themeColor="text1"/>
        </w:rPr>
        <w:t xml:space="preserve">частью </w:t>
      </w:r>
      <w:r w:rsidR="001711C0" w:rsidRPr="00022DFC">
        <w:rPr>
          <w:color w:val="000000" w:themeColor="text1"/>
          <w:lang w:val="en-US"/>
        </w:rPr>
        <w:t>III</w:t>
      </w:r>
      <w:r w:rsidR="001711C0" w:rsidRPr="00022DFC">
        <w:rPr>
          <w:color w:val="000000" w:themeColor="text1"/>
        </w:rPr>
        <w:t xml:space="preserve"> </w:t>
      </w:r>
      <w:r w:rsidR="002318D6" w:rsidRPr="00022DFC">
        <w:rPr>
          <w:color w:val="000000" w:themeColor="text1"/>
        </w:rPr>
        <w:t>"</w:t>
      </w:r>
      <w:r w:rsidR="001711C0" w:rsidRPr="00022DFC">
        <w:rPr>
          <w:color w:val="000000" w:themeColor="text1"/>
        </w:rPr>
        <w:t>Технической частью</w:t>
      </w:r>
      <w:r w:rsidR="002318D6" w:rsidRPr="00022DFC">
        <w:rPr>
          <w:color w:val="000000" w:themeColor="text1"/>
        </w:rPr>
        <w:t>"</w:t>
      </w:r>
      <w:r w:rsidR="001711C0" w:rsidRPr="00022DFC">
        <w:rPr>
          <w:color w:val="000000" w:themeColor="text1"/>
        </w:rPr>
        <w:t xml:space="preserve"> </w:t>
      </w:r>
      <w:r w:rsidRPr="00022DFC">
        <w:rPr>
          <w:color w:val="000000" w:themeColor="text1"/>
        </w:rPr>
        <w:t>и</w:t>
      </w:r>
      <w:r w:rsidR="000F0331" w:rsidRPr="00022DFC">
        <w:rPr>
          <w:color w:val="000000" w:themeColor="text1"/>
        </w:rPr>
        <w:t xml:space="preserve"> частью</w:t>
      </w:r>
      <w:r w:rsidRPr="00022DFC">
        <w:rPr>
          <w:color w:val="000000" w:themeColor="text1"/>
        </w:rPr>
        <w:t xml:space="preserve"> </w:t>
      </w:r>
      <w:r w:rsidR="000F0331" w:rsidRPr="00022DFC">
        <w:rPr>
          <w:color w:val="000000" w:themeColor="text1"/>
          <w:lang w:val="en-US"/>
        </w:rPr>
        <w:t>V</w:t>
      </w:r>
      <w:r w:rsidR="000F0331" w:rsidRPr="00022DFC">
        <w:rPr>
          <w:color w:val="000000" w:themeColor="text1"/>
        </w:rPr>
        <w:t xml:space="preserve"> "Проект Договора" документации о закупке</w:t>
      </w:r>
      <w:r w:rsidRPr="00022DFC">
        <w:rPr>
          <w:color w:val="000000" w:themeColor="text1"/>
        </w:rPr>
        <w:t>.</w:t>
      </w:r>
    </w:p>
    <w:p w:rsidR="00675A3D" w:rsidRPr="00022DFC" w:rsidRDefault="00675A3D" w:rsidP="00C26D3F">
      <w:pPr>
        <w:shd w:val="clear" w:color="auto" w:fill="FFFFFF"/>
        <w:tabs>
          <w:tab w:val="left" w:pos="1560"/>
        </w:tabs>
        <w:suppressAutoHyphens/>
        <w:autoSpaceDE w:val="0"/>
        <w:autoSpaceDN w:val="0"/>
        <w:adjustRightInd w:val="0"/>
        <w:spacing w:after="0"/>
        <w:ind w:right="11" w:firstLine="709"/>
        <w:rPr>
          <w:color w:val="000000" w:themeColor="text1"/>
        </w:rPr>
      </w:pPr>
      <w:r w:rsidRPr="00022DFC">
        <w:rPr>
          <w:b/>
          <w:color w:val="000000" w:themeColor="text1"/>
        </w:rPr>
        <w:t>2.</w:t>
      </w:r>
      <w:r w:rsidR="00441D5E" w:rsidRPr="00022DFC">
        <w:rPr>
          <w:b/>
          <w:color w:val="000000" w:themeColor="text1"/>
        </w:rPr>
        <w:t>6</w:t>
      </w:r>
      <w:r w:rsidRPr="00022DFC">
        <w:rPr>
          <w:b/>
          <w:color w:val="000000" w:themeColor="text1"/>
        </w:rPr>
        <w:t xml:space="preserve">. Место, условия, сроки оказания Услуг: </w:t>
      </w:r>
      <w:r w:rsidR="000F0331" w:rsidRPr="00022DFC">
        <w:rPr>
          <w:color w:val="000000" w:themeColor="text1"/>
        </w:rPr>
        <w:t xml:space="preserve">В соответствии с частью </w:t>
      </w:r>
      <w:r w:rsidR="000F0331" w:rsidRPr="00022DFC">
        <w:rPr>
          <w:color w:val="000000" w:themeColor="text1"/>
          <w:lang w:val="en-US"/>
        </w:rPr>
        <w:t>III</w:t>
      </w:r>
      <w:r w:rsidR="000F0331" w:rsidRPr="00022DFC">
        <w:rPr>
          <w:color w:val="000000" w:themeColor="text1"/>
        </w:rPr>
        <w:t xml:space="preserve"> "Технической частью" и частью </w:t>
      </w:r>
      <w:r w:rsidR="000F0331" w:rsidRPr="00022DFC">
        <w:rPr>
          <w:color w:val="000000" w:themeColor="text1"/>
          <w:lang w:val="en-US"/>
        </w:rPr>
        <w:t>V</w:t>
      </w:r>
      <w:r w:rsidR="000F0331" w:rsidRPr="00022DFC">
        <w:rPr>
          <w:color w:val="000000" w:themeColor="text1"/>
        </w:rPr>
        <w:t xml:space="preserve"> "Проект Договора" документации о закупке.</w:t>
      </w:r>
    </w:p>
    <w:p w:rsidR="00675A3D" w:rsidRPr="00022DFC" w:rsidRDefault="00675A3D" w:rsidP="00C26D3F">
      <w:pPr>
        <w:shd w:val="clear" w:color="auto" w:fill="FFFFFF"/>
        <w:tabs>
          <w:tab w:val="left" w:pos="1560"/>
        </w:tabs>
        <w:suppressAutoHyphens/>
        <w:autoSpaceDE w:val="0"/>
        <w:autoSpaceDN w:val="0"/>
        <w:adjustRightInd w:val="0"/>
        <w:spacing w:after="0"/>
        <w:ind w:right="11" w:firstLine="709"/>
        <w:rPr>
          <w:color w:val="000000" w:themeColor="text1"/>
        </w:rPr>
      </w:pPr>
      <w:r w:rsidRPr="00022DFC">
        <w:rPr>
          <w:b/>
          <w:color w:val="000000" w:themeColor="text1"/>
        </w:rPr>
        <w:t>2.</w:t>
      </w:r>
      <w:r w:rsidR="00441D5E" w:rsidRPr="00022DFC">
        <w:rPr>
          <w:b/>
          <w:color w:val="000000" w:themeColor="text1"/>
        </w:rPr>
        <w:t>7</w:t>
      </w:r>
      <w:r w:rsidRPr="00022DFC">
        <w:rPr>
          <w:b/>
          <w:color w:val="000000" w:themeColor="text1"/>
        </w:rPr>
        <w:t xml:space="preserve">. Форма, сроки и порядок оплаты: </w:t>
      </w:r>
      <w:r w:rsidRPr="00022DFC">
        <w:rPr>
          <w:color w:val="000000" w:themeColor="text1"/>
        </w:rPr>
        <w:t xml:space="preserve">В соответствии с </w:t>
      </w:r>
      <w:r w:rsidR="000F0331" w:rsidRPr="00022DFC">
        <w:rPr>
          <w:color w:val="000000" w:themeColor="text1"/>
        </w:rPr>
        <w:t xml:space="preserve">частью </w:t>
      </w:r>
      <w:r w:rsidR="000F0331" w:rsidRPr="00022DFC">
        <w:rPr>
          <w:color w:val="000000" w:themeColor="text1"/>
          <w:lang w:val="en-US"/>
        </w:rPr>
        <w:t>V</w:t>
      </w:r>
      <w:r w:rsidR="000F0331" w:rsidRPr="00022DFC">
        <w:rPr>
          <w:color w:val="000000" w:themeColor="text1"/>
        </w:rPr>
        <w:t xml:space="preserve"> "Проект Договора" документации о закупке</w:t>
      </w:r>
      <w:r w:rsidRPr="00022DFC">
        <w:rPr>
          <w:color w:val="000000" w:themeColor="text1"/>
        </w:rPr>
        <w:t>.</w:t>
      </w:r>
    </w:p>
    <w:p w:rsidR="00675A3D" w:rsidRPr="00022DFC" w:rsidRDefault="00675A3D" w:rsidP="00C26D3F">
      <w:pPr>
        <w:shd w:val="clear" w:color="auto" w:fill="FFFFFF"/>
        <w:tabs>
          <w:tab w:val="left" w:pos="1560"/>
        </w:tabs>
        <w:suppressAutoHyphens/>
        <w:autoSpaceDE w:val="0"/>
        <w:autoSpaceDN w:val="0"/>
        <w:adjustRightInd w:val="0"/>
        <w:spacing w:after="0"/>
        <w:ind w:right="11" w:firstLine="709"/>
        <w:rPr>
          <w:b/>
          <w:color w:val="000000" w:themeColor="text1"/>
        </w:rPr>
      </w:pPr>
      <w:r w:rsidRPr="00022DFC">
        <w:rPr>
          <w:b/>
          <w:color w:val="000000" w:themeColor="text1"/>
        </w:rPr>
        <w:t>2.</w:t>
      </w:r>
      <w:r w:rsidR="00441D5E" w:rsidRPr="00022DFC">
        <w:rPr>
          <w:b/>
          <w:color w:val="000000" w:themeColor="text1"/>
        </w:rPr>
        <w:t>8</w:t>
      </w:r>
      <w:r w:rsidRPr="00022DFC">
        <w:rPr>
          <w:b/>
          <w:color w:val="000000" w:themeColor="text1"/>
        </w:rPr>
        <w:t>. Срок и (или) объем предоставления гарантий качества Услуг (при установлении соответствующего требования Заказчиком)</w:t>
      </w:r>
      <w:r w:rsidRPr="00022DFC">
        <w:rPr>
          <w:color w:val="000000" w:themeColor="text1"/>
        </w:rPr>
        <w:t xml:space="preserve">: </w:t>
      </w:r>
      <w:r w:rsidR="000F0331" w:rsidRPr="00022DFC">
        <w:rPr>
          <w:color w:val="000000" w:themeColor="text1"/>
        </w:rPr>
        <w:t xml:space="preserve">В соответствии с частью </w:t>
      </w:r>
      <w:r w:rsidR="000F0331" w:rsidRPr="00022DFC">
        <w:rPr>
          <w:color w:val="000000" w:themeColor="text1"/>
          <w:lang w:val="en-US"/>
        </w:rPr>
        <w:t>III</w:t>
      </w:r>
      <w:r w:rsidR="000F0331" w:rsidRPr="00022DFC">
        <w:rPr>
          <w:color w:val="000000" w:themeColor="text1"/>
        </w:rPr>
        <w:t xml:space="preserve"> "Технической частью" и частью </w:t>
      </w:r>
      <w:r w:rsidR="000F0331" w:rsidRPr="00022DFC">
        <w:rPr>
          <w:color w:val="000000" w:themeColor="text1"/>
          <w:lang w:val="en-US"/>
        </w:rPr>
        <w:t>V</w:t>
      </w:r>
      <w:r w:rsidR="000F0331" w:rsidRPr="00022DFC">
        <w:rPr>
          <w:color w:val="000000" w:themeColor="text1"/>
        </w:rPr>
        <w:t xml:space="preserve"> "Проект Договора" документации о закупке.</w:t>
      </w:r>
    </w:p>
    <w:p w:rsidR="00EA1224" w:rsidRPr="00022DFC" w:rsidRDefault="00675A3D" w:rsidP="00BF325E">
      <w:pPr>
        <w:shd w:val="clear" w:color="auto" w:fill="FFFFFF"/>
        <w:suppressAutoHyphens/>
        <w:autoSpaceDE w:val="0"/>
        <w:autoSpaceDN w:val="0"/>
        <w:adjustRightInd w:val="0"/>
        <w:spacing w:after="0"/>
        <w:ind w:right="23" w:firstLine="709"/>
        <w:rPr>
          <w:color w:val="000000" w:themeColor="text1"/>
        </w:rPr>
      </w:pPr>
      <w:r w:rsidRPr="00022DFC">
        <w:rPr>
          <w:b/>
          <w:color w:val="000000" w:themeColor="text1"/>
        </w:rPr>
        <w:t>2.</w:t>
      </w:r>
      <w:r w:rsidR="00441D5E" w:rsidRPr="00022DFC">
        <w:rPr>
          <w:b/>
          <w:color w:val="000000" w:themeColor="text1"/>
        </w:rPr>
        <w:t>9</w:t>
      </w:r>
      <w:r w:rsidR="002B6C47" w:rsidRPr="00022DFC">
        <w:rPr>
          <w:b/>
          <w:color w:val="000000" w:themeColor="text1"/>
        </w:rPr>
        <w:t>.</w:t>
      </w:r>
      <w:r w:rsidRPr="00022DFC">
        <w:rPr>
          <w:b/>
          <w:color w:val="000000" w:themeColor="text1"/>
        </w:rPr>
        <w:t xml:space="preserve"> Начальная (максимальная) цена договора: </w:t>
      </w:r>
      <w:r w:rsidR="002B6C47" w:rsidRPr="00022DFC">
        <w:rPr>
          <w:color w:val="000000" w:themeColor="text1"/>
        </w:rPr>
        <w:t xml:space="preserve">В соответствии с </w:t>
      </w:r>
      <w:r w:rsidR="00627454" w:rsidRPr="00022DFC">
        <w:rPr>
          <w:color w:val="000000" w:themeColor="text1"/>
        </w:rPr>
        <w:t>пунктом</w:t>
      </w:r>
      <w:r w:rsidR="00AE6522" w:rsidRPr="00022DFC">
        <w:rPr>
          <w:color w:val="000000" w:themeColor="text1"/>
        </w:rPr>
        <w:t xml:space="preserve"> 4 </w:t>
      </w:r>
      <w:proofErr w:type="spellStart"/>
      <w:r w:rsidR="000F0331" w:rsidRPr="00022DFC">
        <w:rPr>
          <w:color w:val="000000" w:themeColor="text1"/>
        </w:rPr>
        <w:t>частьи</w:t>
      </w:r>
      <w:proofErr w:type="spellEnd"/>
      <w:r w:rsidR="000F0331" w:rsidRPr="00022DFC">
        <w:rPr>
          <w:color w:val="000000" w:themeColor="text1"/>
        </w:rPr>
        <w:t xml:space="preserve"> </w:t>
      </w:r>
      <w:r w:rsidR="000F0331" w:rsidRPr="00022DFC">
        <w:rPr>
          <w:color w:val="000000" w:themeColor="text1"/>
          <w:lang w:val="en-US"/>
        </w:rPr>
        <w:t>II</w:t>
      </w:r>
      <w:r w:rsidR="000F0331" w:rsidRPr="00022DFC">
        <w:rPr>
          <w:color w:val="000000" w:themeColor="text1"/>
        </w:rPr>
        <w:t xml:space="preserve"> "Информационной карты" документации о закупке.</w:t>
      </w:r>
      <w:r w:rsidR="00EA1224" w:rsidRPr="00022DFC">
        <w:rPr>
          <w:color w:val="000000" w:themeColor="text1"/>
        </w:rPr>
        <w:t xml:space="preserve"> Цена формируется из цены единицы Услуги, помноженной на общее количество, с учетом всех необходимых расходов на налоги, сборы и другие обязательные платежи.</w:t>
      </w:r>
    </w:p>
    <w:p w:rsidR="000F0331" w:rsidRPr="00022DFC" w:rsidRDefault="002B6C47" w:rsidP="00C26D3F">
      <w:pPr>
        <w:shd w:val="clear" w:color="auto" w:fill="FFFFFF"/>
        <w:suppressAutoHyphens/>
        <w:autoSpaceDE w:val="0"/>
        <w:autoSpaceDN w:val="0"/>
        <w:adjustRightInd w:val="0"/>
        <w:spacing w:after="0"/>
        <w:ind w:right="23" w:firstLine="709"/>
        <w:rPr>
          <w:color w:val="000000" w:themeColor="text1"/>
        </w:rPr>
      </w:pPr>
      <w:r w:rsidRPr="00022DFC">
        <w:rPr>
          <w:b/>
          <w:color w:val="000000" w:themeColor="text1"/>
        </w:rPr>
        <w:t>2.</w:t>
      </w:r>
      <w:r w:rsidR="00441D5E" w:rsidRPr="00022DFC">
        <w:rPr>
          <w:b/>
          <w:color w:val="000000" w:themeColor="text1"/>
        </w:rPr>
        <w:t>10</w:t>
      </w:r>
      <w:r w:rsidR="00675A3D" w:rsidRPr="00022DFC">
        <w:rPr>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675A3D" w:rsidRPr="00022DFC">
        <w:rPr>
          <w:color w:val="000000" w:themeColor="text1"/>
        </w:rPr>
        <w:t xml:space="preserve">В соответствии с </w:t>
      </w:r>
      <w:r w:rsidR="000F0331" w:rsidRPr="00022DFC">
        <w:rPr>
          <w:color w:val="000000" w:themeColor="text1"/>
        </w:rPr>
        <w:t xml:space="preserve">частью </w:t>
      </w:r>
      <w:r w:rsidR="000F0331" w:rsidRPr="00022DFC">
        <w:rPr>
          <w:color w:val="000000" w:themeColor="text1"/>
          <w:lang w:val="en-US"/>
        </w:rPr>
        <w:t>II</w:t>
      </w:r>
      <w:r w:rsidR="000F0331" w:rsidRPr="00022DFC">
        <w:rPr>
          <w:color w:val="000000" w:themeColor="text1"/>
        </w:rPr>
        <w:t xml:space="preserve"> "Информационной карты" документации о закупке.</w:t>
      </w:r>
    </w:p>
    <w:p w:rsidR="001A433A" w:rsidRPr="00022DFC" w:rsidRDefault="001A433A" w:rsidP="00C26D3F">
      <w:pPr>
        <w:shd w:val="clear" w:color="auto" w:fill="FFFFFF"/>
        <w:suppressAutoHyphens/>
        <w:autoSpaceDE w:val="0"/>
        <w:autoSpaceDN w:val="0"/>
        <w:adjustRightInd w:val="0"/>
        <w:spacing w:after="0"/>
        <w:ind w:right="23" w:firstLine="709"/>
        <w:rPr>
          <w:color w:val="000000" w:themeColor="text1"/>
        </w:rPr>
      </w:pPr>
      <w:r w:rsidRPr="00022DFC">
        <w:rPr>
          <w:color w:val="000000" w:themeColor="text1"/>
        </w:rPr>
        <w:t xml:space="preserve">Обеспечение заявки на участие в аукционе может предоставляться </w:t>
      </w:r>
      <w:r w:rsidR="005B0829" w:rsidRPr="00022DFC">
        <w:rPr>
          <w:color w:val="000000" w:themeColor="text1"/>
        </w:rPr>
        <w:t>У</w:t>
      </w:r>
      <w:r w:rsidRPr="00022DFC">
        <w:rPr>
          <w:color w:val="000000" w:themeColor="text1"/>
        </w:rPr>
        <w:t>частником закупки только путем внесения денежных средств.</w:t>
      </w:r>
    </w:p>
    <w:p w:rsidR="001A433A" w:rsidRPr="00022DFC" w:rsidRDefault="001A433A" w:rsidP="00C26D3F">
      <w:pPr>
        <w:widowControl w:val="0"/>
        <w:suppressAutoHyphens/>
        <w:autoSpaceDE w:val="0"/>
        <w:autoSpaceDN w:val="0"/>
        <w:adjustRightInd w:val="0"/>
        <w:spacing w:after="0"/>
        <w:ind w:firstLine="709"/>
        <w:rPr>
          <w:color w:val="000000" w:themeColor="text1"/>
        </w:rPr>
      </w:pPr>
      <w:r w:rsidRPr="00022DFC">
        <w:rPr>
          <w:color w:val="000000" w:themeColor="text1"/>
        </w:rPr>
        <w:t xml:space="preserve">Участие в аукционе возможно при наличии на лицевом счете </w:t>
      </w:r>
      <w:r w:rsidR="005B0829" w:rsidRPr="00022DFC">
        <w:rPr>
          <w:color w:val="000000" w:themeColor="text1"/>
        </w:rPr>
        <w:t>У</w:t>
      </w:r>
      <w:r w:rsidRPr="00022DFC">
        <w:rPr>
          <w:color w:val="000000" w:themeColor="text1"/>
        </w:rPr>
        <w:t xml:space="preserve">частника закупки, открытом для проведения операций по обеспечению участия в таком аукционе на счете </w:t>
      </w:r>
      <w:r w:rsidR="005779E7" w:rsidRPr="00022DFC">
        <w:rPr>
          <w:color w:val="000000" w:themeColor="text1"/>
        </w:rPr>
        <w:t>Оператора ЭТП</w:t>
      </w:r>
      <w:r w:rsidRPr="00022DFC">
        <w:rPr>
          <w:color w:val="000000" w:themeColor="text1"/>
        </w:rPr>
        <w:t>,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документацией об аукционе.</w:t>
      </w:r>
    </w:p>
    <w:p w:rsidR="00675A3D" w:rsidRPr="00022DFC" w:rsidRDefault="002B6C47" w:rsidP="00C26D3F">
      <w:pPr>
        <w:shd w:val="clear" w:color="auto" w:fill="FFFFFF"/>
        <w:suppressAutoHyphens/>
        <w:autoSpaceDE w:val="0"/>
        <w:autoSpaceDN w:val="0"/>
        <w:adjustRightInd w:val="0"/>
        <w:spacing w:after="0"/>
        <w:ind w:right="23" w:firstLine="709"/>
        <w:rPr>
          <w:color w:val="000000" w:themeColor="text1"/>
        </w:rPr>
      </w:pPr>
      <w:r w:rsidRPr="00022DFC">
        <w:rPr>
          <w:b/>
          <w:color w:val="000000" w:themeColor="text1"/>
        </w:rPr>
        <w:t>2.</w:t>
      </w:r>
      <w:r w:rsidR="00441D5E" w:rsidRPr="00022DFC">
        <w:rPr>
          <w:b/>
          <w:color w:val="000000" w:themeColor="text1"/>
        </w:rPr>
        <w:t>11</w:t>
      </w:r>
      <w:r w:rsidRPr="00022DFC">
        <w:rPr>
          <w:b/>
          <w:color w:val="000000" w:themeColor="text1"/>
        </w:rPr>
        <w:t>.</w:t>
      </w:r>
      <w:r w:rsidR="00675A3D" w:rsidRPr="00022DFC">
        <w:rPr>
          <w:b/>
          <w:color w:val="000000" w:themeColor="text1"/>
        </w:rPr>
        <w:t xml:space="preserve"> Размер обеспечения исполнения договора, срок и порядок его предоставления, требования к такому обеспечению (в случае установления обеспечения исполнения договора): </w:t>
      </w:r>
      <w:r w:rsidR="00675A3D" w:rsidRPr="00022DFC">
        <w:rPr>
          <w:color w:val="000000" w:themeColor="text1"/>
          <w:u w:val="single"/>
        </w:rPr>
        <w:t>не установлено</w:t>
      </w:r>
      <w:r w:rsidR="00675A3D" w:rsidRPr="00022DFC">
        <w:rPr>
          <w:color w:val="000000" w:themeColor="text1"/>
        </w:rPr>
        <w:t>.</w:t>
      </w:r>
    </w:p>
    <w:p w:rsidR="00675A3D" w:rsidRPr="00022DFC" w:rsidRDefault="00675A3D" w:rsidP="00C26D3F">
      <w:pPr>
        <w:shd w:val="clear" w:color="auto" w:fill="FFFFFF"/>
        <w:suppressAutoHyphens/>
        <w:autoSpaceDE w:val="0"/>
        <w:autoSpaceDN w:val="0"/>
        <w:adjustRightInd w:val="0"/>
        <w:spacing w:after="0"/>
        <w:ind w:right="23" w:firstLine="709"/>
        <w:rPr>
          <w:b/>
          <w:color w:val="000000" w:themeColor="text1"/>
        </w:rPr>
      </w:pPr>
      <w:r w:rsidRPr="00022DFC">
        <w:rPr>
          <w:b/>
          <w:color w:val="000000" w:themeColor="text1"/>
        </w:rPr>
        <w:t>2.</w:t>
      </w:r>
      <w:r w:rsidR="002B6C47" w:rsidRPr="00022DFC">
        <w:rPr>
          <w:b/>
          <w:color w:val="000000" w:themeColor="text1"/>
        </w:rPr>
        <w:t>1</w:t>
      </w:r>
      <w:r w:rsidR="00441D5E" w:rsidRPr="00022DFC">
        <w:rPr>
          <w:b/>
          <w:color w:val="000000" w:themeColor="text1"/>
        </w:rPr>
        <w:t>2</w:t>
      </w:r>
      <w:r w:rsidR="002B6C47" w:rsidRPr="00022DFC">
        <w:rPr>
          <w:b/>
          <w:color w:val="000000" w:themeColor="text1"/>
        </w:rPr>
        <w:t>.</w:t>
      </w:r>
      <w:r w:rsidRPr="00022DFC">
        <w:rPr>
          <w:color w:val="000000" w:themeColor="text1"/>
        </w:rPr>
        <w:t xml:space="preserve"> </w:t>
      </w:r>
      <w:r w:rsidRPr="00022DFC">
        <w:rPr>
          <w:b/>
          <w:color w:val="000000" w:themeColor="text1"/>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p w:rsidR="00675A3D" w:rsidRPr="00022DFC" w:rsidRDefault="00675A3D" w:rsidP="00C26D3F">
      <w:pPr>
        <w:pStyle w:val="affffc"/>
        <w:suppressAutoHyphens/>
        <w:ind w:firstLine="709"/>
        <w:jc w:val="both"/>
        <w:rPr>
          <w:color w:val="000000" w:themeColor="text1"/>
        </w:rPr>
      </w:pPr>
      <w:r w:rsidRPr="00022DFC">
        <w:rPr>
          <w:color w:val="000000" w:themeColor="text1"/>
        </w:rPr>
        <w:t>Документация предоставляется в электронном виде, путем размещения на официальном сайте, на ЭТП и на сайте Заказчика для ознакомления заинтересованными лицами, в срок со дня размещения извещения на официальном сайте.</w:t>
      </w:r>
    </w:p>
    <w:p w:rsidR="00675A3D" w:rsidRPr="00022DFC" w:rsidRDefault="00675A3D" w:rsidP="00C26D3F">
      <w:pPr>
        <w:pStyle w:val="affffc"/>
        <w:suppressAutoHyphens/>
        <w:ind w:firstLine="709"/>
        <w:jc w:val="both"/>
        <w:rPr>
          <w:color w:val="000000" w:themeColor="text1"/>
        </w:rPr>
      </w:pPr>
      <w:r w:rsidRPr="00022DFC">
        <w:rPr>
          <w:color w:val="000000" w:themeColor="text1"/>
        </w:rPr>
        <w:t>Плата, за предоставление такой документации Заказчиком не установлена.</w:t>
      </w:r>
    </w:p>
    <w:p w:rsidR="00675A3D" w:rsidRPr="00022DFC" w:rsidRDefault="00675A3D" w:rsidP="00C26D3F">
      <w:pPr>
        <w:suppressAutoHyphens/>
        <w:autoSpaceDE w:val="0"/>
        <w:autoSpaceDN w:val="0"/>
        <w:adjustRightInd w:val="0"/>
        <w:spacing w:before="10" w:after="0"/>
        <w:ind w:firstLine="709"/>
        <w:rPr>
          <w:color w:val="000000" w:themeColor="text1"/>
        </w:rPr>
      </w:pPr>
      <w:r w:rsidRPr="00022DFC">
        <w:rPr>
          <w:b/>
          <w:color w:val="000000" w:themeColor="text1"/>
        </w:rPr>
        <w:lastRenderedPageBreak/>
        <w:t>2.</w:t>
      </w:r>
      <w:r w:rsidR="002B6C47" w:rsidRPr="00022DFC">
        <w:rPr>
          <w:b/>
          <w:color w:val="000000" w:themeColor="text1"/>
        </w:rPr>
        <w:t>1</w:t>
      </w:r>
      <w:r w:rsidR="00441D5E" w:rsidRPr="00022DFC">
        <w:rPr>
          <w:b/>
          <w:color w:val="000000" w:themeColor="text1"/>
        </w:rPr>
        <w:t>3</w:t>
      </w:r>
      <w:r w:rsidR="002B6C47" w:rsidRPr="00022DFC">
        <w:rPr>
          <w:b/>
          <w:color w:val="000000" w:themeColor="text1"/>
        </w:rPr>
        <w:t>.</w:t>
      </w:r>
      <w:r w:rsidRPr="00022DFC">
        <w:rPr>
          <w:b/>
          <w:color w:val="000000" w:themeColor="text1"/>
        </w:rPr>
        <w:t xml:space="preserve"> Место подачи заявок на участие в закупке:</w:t>
      </w:r>
    </w:p>
    <w:p w:rsidR="00675A3D" w:rsidRPr="00022DFC" w:rsidRDefault="00675A3D" w:rsidP="00C26D3F">
      <w:pPr>
        <w:pStyle w:val="affffc"/>
        <w:suppressAutoHyphens/>
        <w:ind w:firstLine="709"/>
        <w:jc w:val="both"/>
        <w:rPr>
          <w:color w:val="000000" w:themeColor="text1"/>
        </w:rPr>
      </w:pPr>
      <w:r w:rsidRPr="00022DFC">
        <w:rPr>
          <w:color w:val="000000" w:themeColor="text1"/>
        </w:rPr>
        <w:t>Заявки на участие в закупке подаются в электронной форме на ЭТП.</w:t>
      </w:r>
    </w:p>
    <w:p w:rsidR="00675A3D" w:rsidRPr="00022DFC" w:rsidRDefault="00675A3D" w:rsidP="00C26D3F">
      <w:pPr>
        <w:suppressAutoHyphens/>
        <w:spacing w:after="0"/>
        <w:ind w:firstLine="709"/>
        <w:contextualSpacing/>
        <w:rPr>
          <w:color w:val="000000" w:themeColor="text1"/>
        </w:rPr>
      </w:pPr>
    </w:p>
    <w:p w:rsidR="00675A3D" w:rsidRPr="00022DFC" w:rsidRDefault="00675A3D" w:rsidP="00C26D3F">
      <w:pPr>
        <w:shd w:val="clear" w:color="auto" w:fill="FFFFFF"/>
        <w:suppressAutoHyphens/>
        <w:autoSpaceDE w:val="0"/>
        <w:autoSpaceDN w:val="0"/>
        <w:adjustRightInd w:val="0"/>
        <w:spacing w:after="0"/>
        <w:ind w:firstLine="709"/>
        <w:rPr>
          <w:b/>
          <w:color w:val="000000" w:themeColor="text1"/>
        </w:rPr>
      </w:pPr>
      <w:r w:rsidRPr="00022DFC">
        <w:rPr>
          <w:b/>
          <w:color w:val="000000" w:themeColor="text1"/>
        </w:rPr>
        <w:t>3. Правовой статус процедур и документов</w:t>
      </w:r>
    </w:p>
    <w:p w:rsidR="00675A3D" w:rsidRPr="00022DFC" w:rsidRDefault="00675A3D" w:rsidP="00C26D3F">
      <w:pPr>
        <w:shd w:val="clear" w:color="auto" w:fill="FFFFFF"/>
        <w:suppressAutoHyphens/>
        <w:autoSpaceDE w:val="0"/>
        <w:autoSpaceDN w:val="0"/>
        <w:adjustRightInd w:val="0"/>
        <w:spacing w:after="0"/>
        <w:ind w:firstLine="709"/>
        <w:rPr>
          <w:color w:val="000000" w:themeColor="text1"/>
        </w:rPr>
      </w:pPr>
      <w:r w:rsidRPr="00022DFC">
        <w:rPr>
          <w:color w:val="000000" w:themeColor="text1"/>
        </w:rPr>
        <w:t>Данная процедура закупки</w:t>
      </w:r>
      <w:r w:rsidRPr="00022DFC">
        <w:rPr>
          <w:bCs/>
          <w:color w:val="000000" w:themeColor="text1"/>
        </w:rPr>
        <w:t xml:space="preserve"> </w:t>
      </w:r>
      <w:r w:rsidRPr="00022DFC">
        <w:rPr>
          <w:color w:val="000000" w:themeColor="text1"/>
        </w:rPr>
        <w:t xml:space="preserve">является торгами и ее проведение регулируется статьями 447 – 449 части первой Гражданского кодекса Российской Федерации. </w:t>
      </w:r>
    </w:p>
    <w:p w:rsidR="00675A3D" w:rsidRPr="00022DFC" w:rsidRDefault="00675A3D" w:rsidP="00C26D3F">
      <w:pPr>
        <w:shd w:val="clear" w:color="auto" w:fill="FFFFFF"/>
        <w:suppressAutoHyphens/>
        <w:autoSpaceDE w:val="0"/>
        <w:autoSpaceDN w:val="0"/>
        <w:adjustRightInd w:val="0"/>
        <w:spacing w:after="0"/>
        <w:ind w:firstLine="709"/>
        <w:rPr>
          <w:color w:val="000000" w:themeColor="text1"/>
        </w:rPr>
      </w:pPr>
      <w:r w:rsidRPr="00022DFC">
        <w:rPr>
          <w:color w:val="000000" w:themeColor="text1"/>
        </w:rPr>
        <w:t>Во всем, что не урегулировано извещением о проведении закупки и настоящей документацией стороны руководствуются законодательством Российской Федерации.</w:t>
      </w:r>
    </w:p>
    <w:p w:rsidR="00675A3D" w:rsidRPr="00022DFC" w:rsidRDefault="00675A3D" w:rsidP="00C26D3F">
      <w:pPr>
        <w:suppressAutoHyphens/>
        <w:spacing w:after="0"/>
        <w:ind w:firstLine="709"/>
        <w:contextualSpacing/>
        <w:rPr>
          <w:color w:val="000000" w:themeColor="text1"/>
        </w:rPr>
      </w:pPr>
      <w:bookmarkStart w:id="1" w:name="_Toc377723601"/>
    </w:p>
    <w:p w:rsidR="00675A3D" w:rsidRPr="00022DFC" w:rsidRDefault="00675A3D" w:rsidP="00C26D3F">
      <w:pPr>
        <w:suppressAutoHyphens/>
        <w:spacing w:after="0"/>
        <w:ind w:firstLine="709"/>
        <w:contextualSpacing/>
        <w:rPr>
          <w:b/>
          <w:color w:val="000000" w:themeColor="text1"/>
        </w:rPr>
      </w:pPr>
      <w:r w:rsidRPr="00022DFC">
        <w:rPr>
          <w:b/>
          <w:color w:val="000000" w:themeColor="text1"/>
        </w:rPr>
        <w:t>4. Обжалование</w:t>
      </w:r>
      <w:bookmarkEnd w:id="1"/>
    </w:p>
    <w:p w:rsidR="00675A3D" w:rsidRPr="00022DFC" w:rsidRDefault="00675A3D" w:rsidP="00C26D3F">
      <w:pPr>
        <w:shd w:val="clear" w:color="auto" w:fill="FFFFFF"/>
        <w:suppressAutoHyphens/>
        <w:autoSpaceDE w:val="0"/>
        <w:autoSpaceDN w:val="0"/>
        <w:adjustRightInd w:val="0"/>
        <w:spacing w:after="0"/>
        <w:ind w:right="1" w:firstLine="709"/>
        <w:rPr>
          <w:color w:val="000000" w:themeColor="text1"/>
        </w:rPr>
      </w:pPr>
      <w:r w:rsidRPr="00022DFC">
        <w:rPr>
          <w:color w:val="000000" w:themeColor="text1"/>
        </w:rPr>
        <w:t>Все споры и разногласия, возникающие в связи с проведением закупки, в том числе касающиеся исполнения Заказчиком и Участниками своих обязательств, в связи с проведением закупки</w:t>
      </w:r>
      <w:r w:rsidRPr="00022DFC">
        <w:rPr>
          <w:bCs/>
          <w:color w:val="000000" w:themeColor="text1"/>
        </w:rPr>
        <w:t xml:space="preserve"> </w:t>
      </w:r>
      <w:r w:rsidRPr="00022DFC">
        <w:rPr>
          <w:color w:val="000000" w:themeColor="text1"/>
        </w:rPr>
        <w:t>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 (пятнадцать) рабочих дней с момента ее получения.</w:t>
      </w:r>
    </w:p>
    <w:p w:rsidR="007558D1" w:rsidRPr="00022DFC" w:rsidRDefault="007558D1" w:rsidP="00C26D3F">
      <w:pPr>
        <w:shd w:val="clear" w:color="auto" w:fill="FFFFFF"/>
        <w:suppressAutoHyphens/>
        <w:autoSpaceDE w:val="0"/>
        <w:autoSpaceDN w:val="0"/>
        <w:adjustRightInd w:val="0"/>
        <w:spacing w:after="0"/>
        <w:ind w:right="1" w:firstLine="709"/>
        <w:rPr>
          <w:color w:val="000000" w:themeColor="text1"/>
        </w:rPr>
      </w:pPr>
    </w:p>
    <w:p w:rsidR="007558D1" w:rsidRPr="00022DFC" w:rsidRDefault="007558D1" w:rsidP="00C26D3F">
      <w:pPr>
        <w:suppressAutoHyphens/>
        <w:autoSpaceDE w:val="0"/>
        <w:autoSpaceDN w:val="0"/>
        <w:adjustRightInd w:val="0"/>
        <w:spacing w:after="0"/>
        <w:ind w:firstLine="709"/>
        <w:contextualSpacing/>
        <w:rPr>
          <w:b/>
          <w:color w:val="000000" w:themeColor="text1"/>
        </w:rPr>
      </w:pPr>
      <w:r w:rsidRPr="00022DFC">
        <w:rPr>
          <w:b/>
          <w:color w:val="000000" w:themeColor="text1"/>
        </w:rPr>
        <w:t>5. Требования к Участникам закупки</w:t>
      </w:r>
    </w:p>
    <w:p w:rsidR="00527328" w:rsidRPr="00022DFC" w:rsidRDefault="00475248" w:rsidP="00C26D3F">
      <w:pPr>
        <w:pStyle w:val="Standard"/>
        <w:autoSpaceDE w:val="0"/>
        <w:ind w:firstLine="720"/>
        <w:jc w:val="both"/>
        <w:rPr>
          <w:color w:val="000000" w:themeColor="text1"/>
        </w:rPr>
      </w:pPr>
      <w:r w:rsidRPr="00022DFC">
        <w:rPr>
          <w:color w:val="000000" w:themeColor="text1"/>
          <w:lang w:val="ru-RU"/>
        </w:rPr>
        <w:t xml:space="preserve">5.1. </w:t>
      </w:r>
      <w:proofErr w:type="spellStart"/>
      <w:r w:rsidR="00CE6DCC" w:rsidRPr="00022DFC">
        <w:rPr>
          <w:color w:val="000000" w:themeColor="text1"/>
        </w:rPr>
        <w:t>При</w:t>
      </w:r>
      <w:proofErr w:type="spellEnd"/>
      <w:r w:rsidR="00CE6DCC" w:rsidRPr="00022DFC">
        <w:rPr>
          <w:color w:val="000000" w:themeColor="text1"/>
        </w:rPr>
        <w:t xml:space="preserve"> </w:t>
      </w:r>
      <w:proofErr w:type="spellStart"/>
      <w:r w:rsidR="00CE6DCC" w:rsidRPr="00022DFC">
        <w:rPr>
          <w:color w:val="000000" w:themeColor="text1"/>
        </w:rPr>
        <w:t>осуществлении</w:t>
      </w:r>
      <w:proofErr w:type="spellEnd"/>
      <w:r w:rsidR="00CE6DCC" w:rsidRPr="00022DFC">
        <w:rPr>
          <w:color w:val="000000" w:themeColor="text1"/>
        </w:rPr>
        <w:t xml:space="preserve"> </w:t>
      </w:r>
      <w:proofErr w:type="spellStart"/>
      <w:r w:rsidR="00CE6DCC" w:rsidRPr="00022DFC">
        <w:rPr>
          <w:color w:val="000000" w:themeColor="text1"/>
        </w:rPr>
        <w:t>закупки</w:t>
      </w:r>
      <w:proofErr w:type="spellEnd"/>
      <w:r w:rsidR="00CE6DCC" w:rsidRPr="00022DFC">
        <w:rPr>
          <w:color w:val="000000" w:themeColor="text1"/>
        </w:rPr>
        <w:t xml:space="preserve"> </w:t>
      </w:r>
      <w:proofErr w:type="spellStart"/>
      <w:r w:rsidR="00CE6DCC" w:rsidRPr="00022DFC">
        <w:rPr>
          <w:color w:val="000000" w:themeColor="text1"/>
        </w:rPr>
        <w:t>З</w:t>
      </w:r>
      <w:r w:rsidR="00527328" w:rsidRPr="00022DFC">
        <w:rPr>
          <w:color w:val="000000" w:themeColor="text1"/>
        </w:rPr>
        <w:t>аказчик</w:t>
      </w:r>
      <w:proofErr w:type="spellEnd"/>
      <w:r w:rsidR="00527328" w:rsidRPr="00022DFC">
        <w:rPr>
          <w:color w:val="000000" w:themeColor="text1"/>
        </w:rPr>
        <w:t xml:space="preserve"> </w:t>
      </w:r>
      <w:proofErr w:type="spellStart"/>
      <w:r w:rsidR="00527328" w:rsidRPr="00022DFC">
        <w:rPr>
          <w:color w:val="000000" w:themeColor="text1"/>
        </w:rPr>
        <w:t>устанавливает</w:t>
      </w:r>
      <w:proofErr w:type="spellEnd"/>
      <w:r w:rsidR="00527328" w:rsidRPr="00022DFC">
        <w:rPr>
          <w:color w:val="000000" w:themeColor="text1"/>
        </w:rPr>
        <w:t xml:space="preserve"> </w:t>
      </w:r>
      <w:proofErr w:type="spellStart"/>
      <w:r w:rsidR="00527328" w:rsidRPr="00022DFC">
        <w:rPr>
          <w:color w:val="000000" w:themeColor="text1"/>
        </w:rPr>
        <w:t>следующие</w:t>
      </w:r>
      <w:proofErr w:type="spellEnd"/>
      <w:r w:rsidR="00527328" w:rsidRPr="00022DFC">
        <w:rPr>
          <w:color w:val="000000" w:themeColor="text1"/>
        </w:rPr>
        <w:t xml:space="preserve"> </w:t>
      </w:r>
      <w:proofErr w:type="spellStart"/>
      <w:r w:rsidR="00527328" w:rsidRPr="00022DFC">
        <w:rPr>
          <w:color w:val="000000" w:themeColor="text1"/>
        </w:rPr>
        <w:t>единые</w:t>
      </w:r>
      <w:proofErr w:type="spellEnd"/>
      <w:r w:rsidR="00527328" w:rsidRPr="00022DFC">
        <w:rPr>
          <w:color w:val="000000" w:themeColor="text1"/>
        </w:rPr>
        <w:t xml:space="preserve"> </w:t>
      </w:r>
      <w:proofErr w:type="spellStart"/>
      <w:r w:rsidR="00527328" w:rsidRPr="00022DFC">
        <w:rPr>
          <w:color w:val="000000" w:themeColor="text1"/>
        </w:rPr>
        <w:t>требования</w:t>
      </w:r>
      <w:proofErr w:type="spellEnd"/>
      <w:r w:rsidR="00527328" w:rsidRPr="00022DFC">
        <w:rPr>
          <w:color w:val="000000" w:themeColor="text1"/>
        </w:rPr>
        <w:t xml:space="preserve"> к </w:t>
      </w:r>
      <w:r w:rsidR="00CE6DCC" w:rsidRPr="00022DFC">
        <w:rPr>
          <w:color w:val="000000" w:themeColor="text1"/>
          <w:lang w:val="ru-RU"/>
        </w:rPr>
        <w:t>У</w:t>
      </w:r>
      <w:proofErr w:type="spellStart"/>
      <w:r w:rsidR="00527328" w:rsidRPr="00022DFC">
        <w:rPr>
          <w:color w:val="000000" w:themeColor="text1"/>
        </w:rPr>
        <w:t>частникам</w:t>
      </w:r>
      <w:proofErr w:type="spellEnd"/>
      <w:r w:rsidR="00527328" w:rsidRPr="00022DFC">
        <w:rPr>
          <w:color w:val="000000" w:themeColor="text1"/>
        </w:rPr>
        <w:t xml:space="preserve"> </w:t>
      </w:r>
      <w:proofErr w:type="spellStart"/>
      <w:r w:rsidR="00527328" w:rsidRPr="00022DFC">
        <w:rPr>
          <w:color w:val="000000" w:themeColor="text1"/>
        </w:rPr>
        <w:t>закупки</w:t>
      </w:r>
      <w:proofErr w:type="spellEnd"/>
      <w:r w:rsidR="00527328" w:rsidRPr="00022DFC">
        <w:rPr>
          <w:color w:val="000000" w:themeColor="text1"/>
        </w:rPr>
        <w:t>:</w:t>
      </w:r>
    </w:p>
    <w:p w:rsidR="007558D1" w:rsidRPr="00022DFC" w:rsidRDefault="007558D1" w:rsidP="00C26D3F">
      <w:pPr>
        <w:pStyle w:val="afffff0"/>
        <w:numPr>
          <w:ilvl w:val="0"/>
          <w:numId w:val="43"/>
        </w:numPr>
        <w:suppressAutoHyphens/>
        <w:autoSpaceDE w:val="0"/>
        <w:autoSpaceDN w:val="0"/>
        <w:adjustRightInd w:val="0"/>
        <w:ind w:left="0" w:firstLine="709"/>
        <w:contextualSpacing/>
        <w:jc w:val="both"/>
        <w:rPr>
          <w:color w:val="000000" w:themeColor="text1"/>
        </w:rPr>
      </w:pPr>
      <w:r w:rsidRPr="00022DFC">
        <w:rPr>
          <w:color w:val="000000" w:themeColor="text1"/>
        </w:rPr>
        <w:t>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558D1" w:rsidRPr="00022DFC" w:rsidRDefault="007558D1" w:rsidP="00C26D3F">
      <w:pPr>
        <w:pStyle w:val="19"/>
        <w:numPr>
          <w:ilvl w:val="0"/>
          <w:numId w:val="43"/>
        </w:numPr>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proofErr w:type="spellStart"/>
      <w:r w:rsidRPr="00022DFC">
        <w:rPr>
          <w:rFonts w:ascii="Times New Roman" w:hAnsi="Times New Roman"/>
          <w:color w:val="000000" w:themeColor="text1"/>
          <w:sz w:val="24"/>
          <w:szCs w:val="24"/>
        </w:rPr>
        <w:t>непроведение</w:t>
      </w:r>
      <w:proofErr w:type="spellEnd"/>
      <w:r w:rsidRPr="00022DFC">
        <w:rPr>
          <w:rFonts w:ascii="Times New Roman" w:hAnsi="Times New Roman"/>
          <w:color w:val="000000" w:themeColor="text1"/>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7558D1" w:rsidRPr="00022DFC" w:rsidRDefault="007558D1" w:rsidP="00C26D3F">
      <w:pPr>
        <w:pStyle w:val="19"/>
        <w:numPr>
          <w:ilvl w:val="0"/>
          <w:numId w:val="43"/>
        </w:numPr>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proofErr w:type="spellStart"/>
      <w:r w:rsidRPr="00022DFC">
        <w:rPr>
          <w:rFonts w:ascii="Times New Roman" w:hAnsi="Times New Roman"/>
          <w:color w:val="000000" w:themeColor="text1"/>
          <w:sz w:val="24"/>
          <w:szCs w:val="24"/>
        </w:rPr>
        <w:t>неприостановление</w:t>
      </w:r>
      <w:proofErr w:type="spellEnd"/>
      <w:r w:rsidRPr="00022DFC">
        <w:rPr>
          <w:rFonts w:ascii="Times New Roman" w:hAnsi="Times New Roman"/>
          <w:color w:val="000000" w:themeColor="text1"/>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7558D1" w:rsidRPr="00022DFC" w:rsidRDefault="007558D1" w:rsidP="00C26D3F">
      <w:pPr>
        <w:pStyle w:val="19"/>
        <w:numPr>
          <w:ilvl w:val="0"/>
          <w:numId w:val="43"/>
        </w:numPr>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022DFC">
        <w:rPr>
          <w:rFonts w:ascii="Times New Roman" w:hAnsi="Times New Roman"/>
          <w:color w:val="000000" w:themeColor="text1"/>
          <w:sz w:val="24"/>
          <w:szCs w:val="24"/>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7558D1" w:rsidRPr="00022DFC" w:rsidRDefault="007558D1" w:rsidP="00C26D3F">
      <w:pPr>
        <w:pStyle w:val="19"/>
        <w:numPr>
          <w:ilvl w:val="0"/>
          <w:numId w:val="43"/>
        </w:numPr>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022DFC">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7558D1" w:rsidRPr="00022DFC" w:rsidRDefault="007558D1" w:rsidP="00C26D3F">
      <w:pPr>
        <w:pStyle w:val="19"/>
        <w:numPr>
          <w:ilvl w:val="0"/>
          <w:numId w:val="43"/>
        </w:numPr>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022DFC">
        <w:rPr>
          <w:rFonts w:ascii="Times New Roman" w:hAnsi="Times New Roman"/>
          <w:color w:val="000000" w:themeColor="text1"/>
          <w:sz w:val="24"/>
          <w:szCs w:val="24"/>
        </w:rPr>
        <w:t>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7558D1" w:rsidRPr="00022DFC" w:rsidRDefault="007558D1" w:rsidP="00C26D3F">
      <w:pPr>
        <w:pStyle w:val="19"/>
        <w:numPr>
          <w:ilvl w:val="0"/>
          <w:numId w:val="43"/>
        </w:numPr>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022DFC">
        <w:rPr>
          <w:rFonts w:ascii="Times New Roman" w:hAnsi="Times New Roman"/>
          <w:color w:val="000000" w:themeColor="text1"/>
          <w:sz w:val="24"/>
          <w:szCs w:val="24"/>
        </w:rPr>
        <w:t>отсутствие на момент проведения Закупки вступивших в силу решений суда о ненадлежащем исполнении Участником закупки обязательств по договорам, заключенным с Заказчиком за последние 2 (два) года.</w:t>
      </w:r>
    </w:p>
    <w:p w:rsidR="00FC295B" w:rsidRPr="00022DFC" w:rsidRDefault="00475248" w:rsidP="00C26D3F">
      <w:pPr>
        <w:pStyle w:val="Standard"/>
        <w:autoSpaceDE w:val="0"/>
        <w:ind w:firstLine="709"/>
        <w:jc w:val="both"/>
        <w:rPr>
          <w:color w:val="000000" w:themeColor="text1"/>
          <w:lang w:val="ru-RU"/>
        </w:rPr>
      </w:pPr>
      <w:r w:rsidRPr="00022DFC">
        <w:rPr>
          <w:color w:val="000000" w:themeColor="text1"/>
          <w:lang w:val="ru-RU"/>
        </w:rPr>
        <w:t xml:space="preserve">5.2. </w:t>
      </w:r>
      <w:proofErr w:type="spellStart"/>
      <w:r w:rsidR="00FC295B" w:rsidRPr="00022DFC">
        <w:rPr>
          <w:color w:val="000000" w:themeColor="text1"/>
        </w:rPr>
        <w:t>При</w:t>
      </w:r>
      <w:proofErr w:type="spellEnd"/>
      <w:r w:rsidR="00FC295B" w:rsidRPr="00022DFC">
        <w:rPr>
          <w:color w:val="000000" w:themeColor="text1"/>
        </w:rPr>
        <w:t xml:space="preserve"> </w:t>
      </w:r>
      <w:proofErr w:type="spellStart"/>
      <w:r w:rsidR="00FC295B" w:rsidRPr="00022DFC">
        <w:rPr>
          <w:color w:val="000000" w:themeColor="text1"/>
        </w:rPr>
        <w:t>осуществлении</w:t>
      </w:r>
      <w:proofErr w:type="spellEnd"/>
      <w:r w:rsidR="00FC295B" w:rsidRPr="00022DFC">
        <w:rPr>
          <w:color w:val="000000" w:themeColor="text1"/>
        </w:rPr>
        <w:t xml:space="preserve"> </w:t>
      </w:r>
      <w:proofErr w:type="spellStart"/>
      <w:r w:rsidR="00FC295B" w:rsidRPr="00022DFC">
        <w:rPr>
          <w:color w:val="000000" w:themeColor="text1"/>
        </w:rPr>
        <w:t>за</w:t>
      </w:r>
      <w:r w:rsidR="00CE6DCC" w:rsidRPr="00022DFC">
        <w:rPr>
          <w:color w:val="000000" w:themeColor="text1"/>
        </w:rPr>
        <w:t>купки</w:t>
      </w:r>
      <w:proofErr w:type="spellEnd"/>
      <w:r w:rsidR="00CE6DCC" w:rsidRPr="00022DFC">
        <w:rPr>
          <w:color w:val="000000" w:themeColor="text1"/>
        </w:rPr>
        <w:t xml:space="preserve"> </w:t>
      </w:r>
      <w:proofErr w:type="spellStart"/>
      <w:r w:rsidR="00CE6DCC" w:rsidRPr="00022DFC">
        <w:rPr>
          <w:color w:val="000000" w:themeColor="text1"/>
        </w:rPr>
        <w:t>могут</w:t>
      </w:r>
      <w:proofErr w:type="spellEnd"/>
      <w:r w:rsidR="00CE6DCC" w:rsidRPr="00022DFC">
        <w:rPr>
          <w:color w:val="000000" w:themeColor="text1"/>
        </w:rPr>
        <w:t xml:space="preserve"> </w:t>
      </w:r>
      <w:proofErr w:type="spellStart"/>
      <w:r w:rsidR="00CE6DCC" w:rsidRPr="00022DFC">
        <w:rPr>
          <w:color w:val="000000" w:themeColor="text1"/>
        </w:rPr>
        <w:t>быть</w:t>
      </w:r>
      <w:proofErr w:type="spellEnd"/>
      <w:r w:rsidR="00CE6DCC" w:rsidRPr="00022DFC">
        <w:rPr>
          <w:color w:val="000000" w:themeColor="text1"/>
        </w:rPr>
        <w:t xml:space="preserve"> </w:t>
      </w:r>
      <w:proofErr w:type="spellStart"/>
      <w:r w:rsidR="00CE6DCC" w:rsidRPr="00022DFC">
        <w:rPr>
          <w:color w:val="000000" w:themeColor="text1"/>
        </w:rPr>
        <w:t>установлены</w:t>
      </w:r>
      <w:proofErr w:type="spellEnd"/>
      <w:r w:rsidR="00CE6DCC" w:rsidRPr="00022DFC">
        <w:rPr>
          <w:color w:val="000000" w:themeColor="text1"/>
        </w:rPr>
        <w:t xml:space="preserve"> к </w:t>
      </w:r>
      <w:proofErr w:type="spellStart"/>
      <w:r w:rsidR="00CE6DCC" w:rsidRPr="00022DFC">
        <w:rPr>
          <w:color w:val="000000" w:themeColor="text1"/>
        </w:rPr>
        <w:t>У</w:t>
      </w:r>
      <w:r w:rsidR="00FC295B" w:rsidRPr="00022DFC">
        <w:rPr>
          <w:color w:val="000000" w:themeColor="text1"/>
        </w:rPr>
        <w:t>частникам</w:t>
      </w:r>
      <w:proofErr w:type="spellEnd"/>
      <w:r w:rsidR="00FC295B" w:rsidRPr="00022DFC">
        <w:rPr>
          <w:color w:val="000000" w:themeColor="text1"/>
        </w:rPr>
        <w:t xml:space="preserve"> </w:t>
      </w:r>
      <w:proofErr w:type="spellStart"/>
      <w:r w:rsidR="00FC295B" w:rsidRPr="00022DFC">
        <w:rPr>
          <w:color w:val="000000" w:themeColor="text1"/>
        </w:rPr>
        <w:t>закупок</w:t>
      </w:r>
      <w:proofErr w:type="spellEnd"/>
      <w:r w:rsidR="00FC295B" w:rsidRPr="00022DFC">
        <w:rPr>
          <w:color w:val="000000" w:themeColor="text1"/>
        </w:rPr>
        <w:t xml:space="preserve"> </w:t>
      </w:r>
      <w:proofErr w:type="spellStart"/>
      <w:r w:rsidR="00FC295B" w:rsidRPr="00022DFC">
        <w:rPr>
          <w:color w:val="000000" w:themeColor="text1"/>
        </w:rPr>
        <w:t>отдельных</w:t>
      </w:r>
      <w:proofErr w:type="spellEnd"/>
      <w:r w:rsidR="00FC295B" w:rsidRPr="00022DFC">
        <w:rPr>
          <w:color w:val="000000" w:themeColor="text1"/>
        </w:rPr>
        <w:t xml:space="preserve"> </w:t>
      </w:r>
      <w:proofErr w:type="spellStart"/>
      <w:r w:rsidR="00FC295B" w:rsidRPr="00022DFC">
        <w:rPr>
          <w:color w:val="000000" w:themeColor="text1"/>
        </w:rPr>
        <w:t>видов</w:t>
      </w:r>
      <w:proofErr w:type="spellEnd"/>
      <w:r w:rsidR="00FC295B" w:rsidRPr="00022DFC">
        <w:rPr>
          <w:color w:val="000000" w:themeColor="text1"/>
        </w:rPr>
        <w:t xml:space="preserve"> </w:t>
      </w:r>
      <w:proofErr w:type="spellStart"/>
      <w:r w:rsidR="00FC295B" w:rsidRPr="00022DFC">
        <w:rPr>
          <w:color w:val="000000" w:themeColor="text1"/>
        </w:rPr>
        <w:t>товаров</w:t>
      </w:r>
      <w:proofErr w:type="spellEnd"/>
      <w:r w:rsidR="00FC295B" w:rsidRPr="00022DFC">
        <w:rPr>
          <w:color w:val="000000" w:themeColor="text1"/>
        </w:rPr>
        <w:t xml:space="preserve">, </w:t>
      </w:r>
      <w:proofErr w:type="spellStart"/>
      <w:r w:rsidR="00FC295B" w:rsidRPr="00022DFC">
        <w:rPr>
          <w:color w:val="000000" w:themeColor="text1"/>
        </w:rPr>
        <w:t>работ</w:t>
      </w:r>
      <w:proofErr w:type="spellEnd"/>
      <w:r w:rsidR="00FC295B" w:rsidRPr="00022DFC">
        <w:rPr>
          <w:color w:val="000000" w:themeColor="text1"/>
        </w:rPr>
        <w:t xml:space="preserve">, </w:t>
      </w:r>
      <w:proofErr w:type="spellStart"/>
      <w:r w:rsidR="00FC295B" w:rsidRPr="00022DFC">
        <w:rPr>
          <w:color w:val="000000" w:themeColor="text1"/>
        </w:rPr>
        <w:t>услуг</w:t>
      </w:r>
      <w:proofErr w:type="spellEnd"/>
      <w:r w:rsidR="00FC295B" w:rsidRPr="00022DFC">
        <w:rPr>
          <w:color w:val="000000" w:themeColor="text1"/>
        </w:rPr>
        <w:t xml:space="preserve"> </w:t>
      </w:r>
      <w:proofErr w:type="spellStart"/>
      <w:r w:rsidR="00FC295B" w:rsidRPr="00022DFC">
        <w:rPr>
          <w:color w:val="000000" w:themeColor="text1"/>
        </w:rPr>
        <w:t>дополнительные</w:t>
      </w:r>
      <w:proofErr w:type="spellEnd"/>
      <w:r w:rsidR="00FC295B" w:rsidRPr="00022DFC">
        <w:rPr>
          <w:color w:val="000000" w:themeColor="text1"/>
        </w:rPr>
        <w:t xml:space="preserve"> </w:t>
      </w:r>
      <w:proofErr w:type="spellStart"/>
      <w:r w:rsidR="00FC295B" w:rsidRPr="00022DFC">
        <w:rPr>
          <w:color w:val="000000" w:themeColor="text1"/>
        </w:rPr>
        <w:t>требования</w:t>
      </w:r>
      <w:proofErr w:type="spellEnd"/>
      <w:r w:rsidR="00FC295B" w:rsidRPr="00022DFC">
        <w:rPr>
          <w:color w:val="000000" w:themeColor="text1"/>
          <w:lang w:val="ru-RU"/>
        </w:rPr>
        <w:t xml:space="preserve"> </w:t>
      </w:r>
      <w:r w:rsidR="00FC295B" w:rsidRPr="00022DFC">
        <w:rPr>
          <w:color w:val="000000" w:themeColor="text1"/>
        </w:rPr>
        <w:t xml:space="preserve">в </w:t>
      </w:r>
      <w:proofErr w:type="spellStart"/>
      <w:r w:rsidR="00FC295B" w:rsidRPr="00022DFC">
        <w:rPr>
          <w:color w:val="000000" w:themeColor="text1"/>
        </w:rPr>
        <w:t>соответствии</w:t>
      </w:r>
      <w:proofErr w:type="spellEnd"/>
      <w:r w:rsidR="00FC295B" w:rsidRPr="00022DFC">
        <w:rPr>
          <w:color w:val="000000" w:themeColor="text1"/>
        </w:rPr>
        <w:t xml:space="preserve"> с </w:t>
      </w:r>
      <w:r w:rsidR="00FC295B" w:rsidRPr="00022DFC">
        <w:rPr>
          <w:color w:val="000000" w:themeColor="text1"/>
          <w:lang w:val="ru-RU"/>
        </w:rPr>
        <w:t>Положением о закупках.</w:t>
      </w:r>
    </w:p>
    <w:p w:rsidR="00FC295B" w:rsidRPr="00022DFC" w:rsidRDefault="00FC295B" w:rsidP="00C26D3F">
      <w:pPr>
        <w:pStyle w:val="Standard"/>
        <w:autoSpaceDE w:val="0"/>
        <w:ind w:firstLine="709"/>
        <w:jc w:val="both"/>
        <w:rPr>
          <w:color w:val="000000" w:themeColor="text1"/>
        </w:rPr>
      </w:pPr>
      <w:proofErr w:type="spellStart"/>
      <w:r w:rsidRPr="00022DFC">
        <w:rPr>
          <w:color w:val="000000" w:themeColor="text1"/>
        </w:rPr>
        <w:t>Информация</w:t>
      </w:r>
      <w:proofErr w:type="spellEnd"/>
      <w:r w:rsidRPr="00022DFC">
        <w:rPr>
          <w:color w:val="000000" w:themeColor="text1"/>
        </w:rPr>
        <w:t xml:space="preserve"> </w:t>
      </w:r>
      <w:proofErr w:type="spellStart"/>
      <w:r w:rsidRPr="00022DFC">
        <w:rPr>
          <w:color w:val="000000" w:themeColor="text1"/>
        </w:rPr>
        <w:t>об</w:t>
      </w:r>
      <w:proofErr w:type="spellEnd"/>
      <w:r w:rsidRPr="00022DFC">
        <w:rPr>
          <w:color w:val="000000" w:themeColor="text1"/>
        </w:rPr>
        <w:t xml:space="preserve"> </w:t>
      </w:r>
      <w:proofErr w:type="spellStart"/>
      <w:r w:rsidRPr="00022DFC">
        <w:rPr>
          <w:color w:val="000000" w:themeColor="text1"/>
        </w:rPr>
        <w:t>установленных</w:t>
      </w:r>
      <w:proofErr w:type="spellEnd"/>
      <w:r w:rsidRPr="00022DFC">
        <w:rPr>
          <w:color w:val="000000" w:themeColor="text1"/>
        </w:rPr>
        <w:t xml:space="preserve"> </w:t>
      </w:r>
      <w:proofErr w:type="spellStart"/>
      <w:r w:rsidRPr="00022DFC">
        <w:rPr>
          <w:color w:val="000000" w:themeColor="text1"/>
        </w:rPr>
        <w:t>дополнительных</w:t>
      </w:r>
      <w:proofErr w:type="spellEnd"/>
      <w:r w:rsidRPr="00022DFC">
        <w:rPr>
          <w:color w:val="000000" w:themeColor="text1"/>
        </w:rPr>
        <w:t xml:space="preserve"> </w:t>
      </w:r>
      <w:proofErr w:type="spellStart"/>
      <w:r w:rsidRPr="00022DFC">
        <w:rPr>
          <w:color w:val="000000" w:themeColor="text1"/>
        </w:rPr>
        <w:t>требованиях</w:t>
      </w:r>
      <w:proofErr w:type="spellEnd"/>
      <w:r w:rsidRPr="00022DFC">
        <w:rPr>
          <w:color w:val="000000" w:themeColor="text1"/>
        </w:rPr>
        <w:t xml:space="preserve"> </w:t>
      </w:r>
      <w:proofErr w:type="spellStart"/>
      <w:r w:rsidRPr="00022DFC">
        <w:rPr>
          <w:color w:val="000000" w:themeColor="text1"/>
        </w:rPr>
        <w:t>указывается</w:t>
      </w:r>
      <w:proofErr w:type="spellEnd"/>
      <w:r w:rsidRPr="00022DFC">
        <w:rPr>
          <w:color w:val="000000" w:themeColor="text1"/>
        </w:rPr>
        <w:t xml:space="preserve"> в </w:t>
      </w:r>
      <w:proofErr w:type="spellStart"/>
      <w:r w:rsidRPr="00022DFC">
        <w:rPr>
          <w:color w:val="000000" w:themeColor="text1"/>
        </w:rPr>
        <w:t>извещении</w:t>
      </w:r>
      <w:proofErr w:type="spellEnd"/>
      <w:r w:rsidRPr="00022DFC">
        <w:rPr>
          <w:color w:val="000000" w:themeColor="text1"/>
        </w:rPr>
        <w:t xml:space="preserve"> и </w:t>
      </w:r>
      <w:proofErr w:type="spellStart"/>
      <w:r w:rsidR="00475248" w:rsidRPr="00022DFC">
        <w:rPr>
          <w:rStyle w:val="aff3"/>
          <w:color w:val="000000" w:themeColor="text1"/>
          <w:u w:val="none"/>
        </w:rPr>
        <w:t>части</w:t>
      </w:r>
      <w:proofErr w:type="spellEnd"/>
      <w:r w:rsidR="00475248" w:rsidRPr="00022DFC">
        <w:rPr>
          <w:color w:val="000000" w:themeColor="text1"/>
          <w:lang w:val="ru-RU"/>
        </w:rPr>
        <w:t xml:space="preserve"> </w:t>
      </w:r>
      <w:r w:rsidR="00475248" w:rsidRPr="00022DFC">
        <w:rPr>
          <w:rFonts w:eastAsia="Calibri"/>
          <w:color w:val="000000" w:themeColor="text1"/>
          <w:lang w:val="en-US"/>
        </w:rPr>
        <w:t>II</w:t>
      </w:r>
      <w:r w:rsidR="00475248" w:rsidRPr="00022DFC">
        <w:rPr>
          <w:color w:val="000000" w:themeColor="text1"/>
        </w:rPr>
        <w:t xml:space="preserve"> "</w:t>
      </w:r>
      <w:r w:rsidR="00475248" w:rsidRPr="00022DFC">
        <w:rPr>
          <w:rFonts w:eastAsia="Calibri"/>
          <w:color w:val="000000" w:themeColor="text1"/>
          <w:lang w:val="ru-RU"/>
        </w:rPr>
        <w:t>Информационная карта</w:t>
      </w:r>
      <w:r w:rsidR="00475248" w:rsidRPr="00022DFC">
        <w:rPr>
          <w:color w:val="000000" w:themeColor="text1"/>
        </w:rPr>
        <w:t xml:space="preserve">" </w:t>
      </w:r>
      <w:proofErr w:type="spellStart"/>
      <w:r w:rsidR="00475248" w:rsidRPr="00022DFC">
        <w:rPr>
          <w:color w:val="000000" w:themeColor="text1"/>
        </w:rPr>
        <w:t>документации</w:t>
      </w:r>
      <w:proofErr w:type="spellEnd"/>
      <w:r w:rsidR="00475248" w:rsidRPr="00022DFC">
        <w:rPr>
          <w:color w:val="000000" w:themeColor="text1"/>
        </w:rPr>
        <w:t xml:space="preserve"> </w:t>
      </w:r>
      <w:proofErr w:type="spellStart"/>
      <w:r w:rsidR="00475248" w:rsidRPr="00022DFC">
        <w:rPr>
          <w:color w:val="000000" w:themeColor="text1"/>
        </w:rPr>
        <w:t>об</w:t>
      </w:r>
      <w:proofErr w:type="spellEnd"/>
      <w:r w:rsidR="00475248" w:rsidRPr="00022DFC">
        <w:rPr>
          <w:color w:val="000000" w:themeColor="text1"/>
        </w:rPr>
        <w:t xml:space="preserve"> </w:t>
      </w:r>
      <w:proofErr w:type="spellStart"/>
      <w:r w:rsidR="00475248" w:rsidRPr="00022DFC">
        <w:rPr>
          <w:color w:val="000000" w:themeColor="text1"/>
        </w:rPr>
        <w:t>аукционе</w:t>
      </w:r>
      <w:proofErr w:type="spellEnd"/>
      <w:r w:rsidRPr="00022DFC">
        <w:rPr>
          <w:color w:val="000000" w:themeColor="text1"/>
        </w:rPr>
        <w:t>.</w:t>
      </w:r>
    </w:p>
    <w:p w:rsidR="00476607" w:rsidRPr="00022DFC" w:rsidRDefault="00476607" w:rsidP="00C26D3F">
      <w:pPr>
        <w:pStyle w:val="affffc"/>
        <w:suppressAutoHyphens/>
        <w:ind w:firstLine="709"/>
        <w:jc w:val="both"/>
        <w:rPr>
          <w:color w:val="000000" w:themeColor="text1"/>
        </w:rPr>
      </w:pPr>
      <w:r w:rsidRPr="00022DFC">
        <w:rPr>
          <w:color w:val="000000" w:themeColor="text1"/>
        </w:rPr>
        <w:lastRenderedPageBreak/>
        <w:t xml:space="preserve">Отстранение </w:t>
      </w:r>
      <w:r w:rsidR="00CE6DCC" w:rsidRPr="00022DFC">
        <w:rPr>
          <w:color w:val="000000" w:themeColor="text1"/>
        </w:rPr>
        <w:t>У</w:t>
      </w:r>
      <w:r w:rsidRPr="00022DFC">
        <w:rPr>
          <w:color w:val="000000" w:themeColor="text1"/>
        </w:rPr>
        <w:t xml:space="preserve">частника закупки от участия в аукционе или отказ от заключения договора с победителем аукциона осуществляется в любой момент до заключения </w:t>
      </w:r>
      <w:r w:rsidR="00CE6DCC" w:rsidRPr="00022DFC">
        <w:rPr>
          <w:color w:val="000000" w:themeColor="text1"/>
        </w:rPr>
        <w:t>Д</w:t>
      </w:r>
      <w:r w:rsidRPr="00022DFC">
        <w:rPr>
          <w:color w:val="000000" w:themeColor="text1"/>
        </w:rPr>
        <w:t xml:space="preserve">оговора, если Заказчик или комиссия по закупкам обнаружит, что </w:t>
      </w:r>
      <w:r w:rsidR="00CE6DCC" w:rsidRPr="00022DFC">
        <w:rPr>
          <w:color w:val="000000" w:themeColor="text1"/>
        </w:rPr>
        <w:t>У</w:t>
      </w:r>
      <w:r w:rsidRPr="00022DFC">
        <w:rPr>
          <w:color w:val="000000" w:themeColor="text1"/>
        </w:rPr>
        <w:t>частник закупки не соответствует установленным требованиям или предоставил недостоверную информацию в отношении своего соответствия указанным требованиям.</w:t>
      </w:r>
    </w:p>
    <w:p w:rsidR="00CE6DCC" w:rsidRPr="00022DFC" w:rsidRDefault="00CE6DCC" w:rsidP="00C26D3F">
      <w:pPr>
        <w:pStyle w:val="afffff0"/>
        <w:shd w:val="clear" w:color="auto" w:fill="FFFFFF"/>
        <w:suppressAutoHyphens/>
        <w:ind w:left="0" w:firstLine="709"/>
        <w:jc w:val="both"/>
        <w:rPr>
          <w:b/>
          <w:color w:val="000000" w:themeColor="text1"/>
        </w:rPr>
      </w:pPr>
    </w:p>
    <w:p w:rsidR="007558D1" w:rsidRPr="00022DFC" w:rsidRDefault="007558D1" w:rsidP="00C26D3F">
      <w:pPr>
        <w:pStyle w:val="afffff0"/>
        <w:shd w:val="clear" w:color="auto" w:fill="FFFFFF"/>
        <w:suppressAutoHyphens/>
        <w:ind w:left="0" w:firstLine="709"/>
        <w:jc w:val="both"/>
        <w:rPr>
          <w:b/>
          <w:color w:val="000000" w:themeColor="text1"/>
        </w:rPr>
      </w:pPr>
      <w:r w:rsidRPr="00022DFC">
        <w:rPr>
          <w:b/>
          <w:color w:val="000000" w:themeColor="text1"/>
        </w:rPr>
        <w:t>6.</w:t>
      </w:r>
      <w:r w:rsidRPr="00022DFC">
        <w:rPr>
          <w:color w:val="000000" w:themeColor="text1"/>
        </w:rPr>
        <w:t xml:space="preserve"> </w:t>
      </w:r>
      <w:r w:rsidRPr="00022DFC">
        <w:rPr>
          <w:b/>
          <w:color w:val="000000" w:themeColor="text1"/>
        </w:rPr>
        <w:t>Порядок проведения закупки. Инструкции по подготовке заявок.</w:t>
      </w:r>
      <w:bookmarkStart w:id="2" w:name="_Toc377723603"/>
    </w:p>
    <w:bookmarkEnd w:id="2"/>
    <w:p w:rsidR="007558D1" w:rsidRPr="00022DFC" w:rsidRDefault="007558D1" w:rsidP="00C26D3F">
      <w:pPr>
        <w:pStyle w:val="affff4"/>
        <w:suppressAutoHyphens/>
        <w:ind w:left="0" w:firstLine="709"/>
        <w:jc w:val="left"/>
        <w:rPr>
          <w:color w:val="000000" w:themeColor="text1"/>
        </w:rPr>
      </w:pPr>
      <w:r w:rsidRPr="00022DFC">
        <w:rPr>
          <w:color w:val="000000" w:themeColor="text1"/>
        </w:rPr>
        <w:t>Закупка</w:t>
      </w:r>
      <w:r w:rsidRPr="00022DFC">
        <w:rPr>
          <w:bCs/>
          <w:color w:val="000000" w:themeColor="text1"/>
        </w:rPr>
        <w:t xml:space="preserve"> </w:t>
      </w:r>
      <w:r w:rsidRPr="00022DFC">
        <w:rPr>
          <w:color w:val="000000" w:themeColor="text1"/>
        </w:rPr>
        <w:t>проводится в следующем порядке:</w:t>
      </w:r>
    </w:p>
    <w:p w:rsidR="007558D1" w:rsidRPr="00022DFC" w:rsidRDefault="007558D1" w:rsidP="00C26D3F">
      <w:pPr>
        <w:pStyle w:val="affffc"/>
        <w:suppressAutoHyphens/>
        <w:ind w:firstLine="709"/>
        <w:rPr>
          <w:color w:val="000000" w:themeColor="text1"/>
        </w:rPr>
      </w:pPr>
      <w:r w:rsidRPr="00022DFC">
        <w:rPr>
          <w:color w:val="000000" w:themeColor="text1"/>
        </w:rPr>
        <w:t>- подготовка заявок (</w:t>
      </w:r>
      <w:proofErr w:type="spellStart"/>
      <w:r w:rsidRPr="00022DFC">
        <w:rPr>
          <w:color w:val="000000" w:themeColor="text1"/>
        </w:rPr>
        <w:t>пп</w:t>
      </w:r>
      <w:proofErr w:type="spellEnd"/>
      <w:r w:rsidRPr="00022DFC">
        <w:rPr>
          <w:color w:val="000000" w:themeColor="text1"/>
        </w:rPr>
        <w:t>. 6.1.);</w:t>
      </w:r>
    </w:p>
    <w:p w:rsidR="007558D1" w:rsidRPr="00022DFC" w:rsidRDefault="007558D1" w:rsidP="00C26D3F">
      <w:pPr>
        <w:pStyle w:val="affffc"/>
        <w:suppressAutoHyphens/>
        <w:ind w:firstLine="709"/>
        <w:rPr>
          <w:color w:val="000000" w:themeColor="text1"/>
        </w:rPr>
      </w:pPr>
      <w:r w:rsidRPr="00022DFC">
        <w:rPr>
          <w:rFonts w:eastAsiaTheme="minorEastAsia"/>
          <w:color w:val="000000" w:themeColor="text1"/>
        </w:rPr>
        <w:t>- порядок подачи и приема заявок (</w:t>
      </w:r>
      <w:proofErr w:type="spellStart"/>
      <w:r w:rsidRPr="00022DFC">
        <w:rPr>
          <w:rFonts w:eastAsiaTheme="minorEastAsia"/>
          <w:color w:val="000000" w:themeColor="text1"/>
        </w:rPr>
        <w:t>пп</w:t>
      </w:r>
      <w:proofErr w:type="spellEnd"/>
      <w:r w:rsidRPr="00022DFC">
        <w:rPr>
          <w:rFonts w:eastAsiaTheme="minorEastAsia"/>
          <w:color w:val="000000" w:themeColor="text1"/>
        </w:rPr>
        <w:t>. 6.2.);</w:t>
      </w:r>
    </w:p>
    <w:p w:rsidR="007558D1" w:rsidRPr="00022DFC" w:rsidRDefault="007558D1" w:rsidP="00C26D3F">
      <w:pPr>
        <w:pStyle w:val="affffc"/>
        <w:suppressAutoHyphens/>
        <w:ind w:firstLine="709"/>
        <w:jc w:val="both"/>
        <w:rPr>
          <w:color w:val="000000" w:themeColor="text1"/>
        </w:rPr>
      </w:pPr>
      <w:r w:rsidRPr="00022DFC">
        <w:rPr>
          <w:color w:val="000000" w:themeColor="text1"/>
        </w:rPr>
        <w:t xml:space="preserve">- формы, порядок, дата начала и дата окончания срока предоставления Участникам разъяснений положений документации о закупке </w:t>
      </w:r>
      <w:r w:rsidRPr="00022DFC">
        <w:rPr>
          <w:rFonts w:eastAsiaTheme="minorEastAsia"/>
          <w:color w:val="000000" w:themeColor="text1"/>
        </w:rPr>
        <w:t>(</w:t>
      </w:r>
      <w:proofErr w:type="spellStart"/>
      <w:r w:rsidRPr="00022DFC">
        <w:rPr>
          <w:rFonts w:eastAsiaTheme="minorEastAsia"/>
          <w:color w:val="000000" w:themeColor="text1"/>
        </w:rPr>
        <w:t>пп</w:t>
      </w:r>
      <w:proofErr w:type="spellEnd"/>
      <w:r w:rsidRPr="00022DFC">
        <w:rPr>
          <w:rFonts w:eastAsiaTheme="minorEastAsia"/>
          <w:color w:val="000000" w:themeColor="text1"/>
        </w:rPr>
        <w:t>. 6.3.);</w:t>
      </w:r>
    </w:p>
    <w:p w:rsidR="007558D1" w:rsidRPr="00022DFC" w:rsidRDefault="007558D1" w:rsidP="00C26D3F">
      <w:pPr>
        <w:pStyle w:val="affffc"/>
        <w:suppressAutoHyphens/>
        <w:ind w:firstLine="709"/>
        <w:rPr>
          <w:color w:val="000000" w:themeColor="text1"/>
        </w:rPr>
      </w:pPr>
      <w:r w:rsidRPr="00022DFC">
        <w:rPr>
          <w:color w:val="000000" w:themeColor="text1"/>
        </w:rPr>
        <w:t>- внесение изменений в извещение о проведении закупки</w:t>
      </w:r>
      <w:r w:rsidRPr="00022DFC">
        <w:rPr>
          <w:bCs/>
          <w:color w:val="000000" w:themeColor="text1"/>
        </w:rPr>
        <w:t xml:space="preserve"> </w:t>
      </w:r>
      <w:r w:rsidRPr="00022DFC">
        <w:rPr>
          <w:rFonts w:eastAsiaTheme="minorEastAsia"/>
          <w:color w:val="000000" w:themeColor="text1"/>
        </w:rPr>
        <w:t>(</w:t>
      </w:r>
      <w:proofErr w:type="spellStart"/>
      <w:r w:rsidRPr="00022DFC">
        <w:rPr>
          <w:rFonts w:eastAsiaTheme="minorEastAsia"/>
          <w:color w:val="000000" w:themeColor="text1"/>
        </w:rPr>
        <w:t>пп</w:t>
      </w:r>
      <w:proofErr w:type="spellEnd"/>
      <w:r w:rsidRPr="00022DFC">
        <w:rPr>
          <w:rFonts w:eastAsiaTheme="minorEastAsia"/>
          <w:color w:val="000000" w:themeColor="text1"/>
        </w:rPr>
        <w:t>. 6.4.);</w:t>
      </w:r>
    </w:p>
    <w:p w:rsidR="007558D1" w:rsidRPr="00022DFC" w:rsidRDefault="007558D1" w:rsidP="00C26D3F">
      <w:pPr>
        <w:pStyle w:val="affffc"/>
        <w:suppressAutoHyphens/>
        <w:ind w:firstLine="709"/>
        <w:rPr>
          <w:color w:val="000000" w:themeColor="text1"/>
        </w:rPr>
      </w:pPr>
      <w:r w:rsidRPr="00022DFC">
        <w:rPr>
          <w:color w:val="000000" w:themeColor="text1"/>
        </w:rPr>
        <w:t xml:space="preserve">- </w:t>
      </w:r>
      <w:r w:rsidR="006C0E20" w:rsidRPr="00022DFC">
        <w:rPr>
          <w:color w:val="000000" w:themeColor="text1"/>
        </w:rPr>
        <w:t>порядок рассмотрения первых частей заявок на участие в аукционе</w:t>
      </w:r>
      <w:r w:rsidRPr="00022DFC">
        <w:rPr>
          <w:color w:val="000000" w:themeColor="text1"/>
        </w:rPr>
        <w:t xml:space="preserve"> </w:t>
      </w:r>
      <w:r w:rsidRPr="00022DFC">
        <w:rPr>
          <w:rFonts w:eastAsiaTheme="minorEastAsia"/>
          <w:color w:val="000000" w:themeColor="text1"/>
        </w:rPr>
        <w:t>(</w:t>
      </w:r>
      <w:proofErr w:type="spellStart"/>
      <w:r w:rsidRPr="00022DFC">
        <w:rPr>
          <w:rFonts w:eastAsiaTheme="minorEastAsia"/>
          <w:color w:val="000000" w:themeColor="text1"/>
        </w:rPr>
        <w:t>пп</w:t>
      </w:r>
      <w:proofErr w:type="spellEnd"/>
      <w:r w:rsidRPr="00022DFC">
        <w:rPr>
          <w:rFonts w:eastAsiaTheme="minorEastAsia"/>
          <w:color w:val="000000" w:themeColor="text1"/>
        </w:rPr>
        <w:t>. 6.5.);</w:t>
      </w:r>
      <w:r w:rsidRPr="00022DFC">
        <w:rPr>
          <w:color w:val="000000" w:themeColor="text1"/>
        </w:rPr>
        <w:t xml:space="preserve"> </w:t>
      </w:r>
    </w:p>
    <w:p w:rsidR="007558D1" w:rsidRPr="00022DFC" w:rsidRDefault="007558D1" w:rsidP="00C26D3F">
      <w:pPr>
        <w:pStyle w:val="affffc"/>
        <w:suppressAutoHyphens/>
        <w:ind w:firstLine="709"/>
        <w:rPr>
          <w:color w:val="000000" w:themeColor="text1"/>
        </w:rPr>
      </w:pPr>
      <w:r w:rsidRPr="00022DFC">
        <w:rPr>
          <w:color w:val="000000" w:themeColor="text1"/>
        </w:rPr>
        <w:t xml:space="preserve">- </w:t>
      </w:r>
      <w:r w:rsidR="006C0E20" w:rsidRPr="00022DFC">
        <w:rPr>
          <w:color w:val="000000" w:themeColor="text1"/>
        </w:rPr>
        <w:t>порядок проведения аукциона</w:t>
      </w:r>
      <w:r w:rsidRPr="00022DFC">
        <w:rPr>
          <w:bCs/>
          <w:color w:val="000000" w:themeColor="text1"/>
        </w:rPr>
        <w:t xml:space="preserve"> </w:t>
      </w:r>
      <w:r w:rsidRPr="00022DFC">
        <w:rPr>
          <w:rFonts w:eastAsiaTheme="minorEastAsia"/>
          <w:color w:val="000000" w:themeColor="text1"/>
        </w:rPr>
        <w:t>(</w:t>
      </w:r>
      <w:proofErr w:type="spellStart"/>
      <w:r w:rsidRPr="00022DFC">
        <w:rPr>
          <w:rFonts w:eastAsiaTheme="minorEastAsia"/>
          <w:color w:val="000000" w:themeColor="text1"/>
        </w:rPr>
        <w:t>пп</w:t>
      </w:r>
      <w:proofErr w:type="spellEnd"/>
      <w:r w:rsidRPr="00022DFC">
        <w:rPr>
          <w:rFonts w:eastAsiaTheme="minorEastAsia"/>
          <w:color w:val="000000" w:themeColor="text1"/>
        </w:rPr>
        <w:t>. 6.6.);</w:t>
      </w:r>
    </w:p>
    <w:p w:rsidR="007558D1" w:rsidRPr="00022DFC" w:rsidRDefault="007558D1" w:rsidP="00C26D3F">
      <w:pPr>
        <w:pStyle w:val="affffc"/>
        <w:suppressAutoHyphens/>
        <w:ind w:firstLine="709"/>
        <w:rPr>
          <w:color w:val="000000" w:themeColor="text1"/>
        </w:rPr>
      </w:pPr>
      <w:r w:rsidRPr="00022DFC">
        <w:rPr>
          <w:color w:val="000000" w:themeColor="text1"/>
        </w:rPr>
        <w:t xml:space="preserve">- </w:t>
      </w:r>
      <w:r w:rsidR="006C0E20" w:rsidRPr="00022DFC">
        <w:rPr>
          <w:color w:val="000000" w:themeColor="text1"/>
        </w:rPr>
        <w:t xml:space="preserve">порядок рассмотрения вторых частей заявок на участие в аукционе </w:t>
      </w:r>
      <w:r w:rsidRPr="00022DFC">
        <w:rPr>
          <w:rFonts w:eastAsiaTheme="minorEastAsia"/>
          <w:color w:val="000000" w:themeColor="text1"/>
        </w:rPr>
        <w:t>(</w:t>
      </w:r>
      <w:proofErr w:type="spellStart"/>
      <w:r w:rsidRPr="00022DFC">
        <w:rPr>
          <w:rFonts w:eastAsiaTheme="minorEastAsia"/>
          <w:color w:val="000000" w:themeColor="text1"/>
        </w:rPr>
        <w:t>пп</w:t>
      </w:r>
      <w:proofErr w:type="spellEnd"/>
      <w:r w:rsidRPr="00022DFC">
        <w:rPr>
          <w:rFonts w:eastAsiaTheme="minorEastAsia"/>
          <w:color w:val="000000" w:themeColor="text1"/>
        </w:rPr>
        <w:t>. 6.7.);</w:t>
      </w:r>
    </w:p>
    <w:p w:rsidR="007558D1" w:rsidRPr="00022DFC" w:rsidRDefault="007558D1" w:rsidP="00C26D3F">
      <w:pPr>
        <w:pStyle w:val="affffc"/>
        <w:suppressAutoHyphens/>
        <w:ind w:firstLine="709"/>
        <w:rPr>
          <w:color w:val="000000" w:themeColor="text1"/>
        </w:rPr>
      </w:pPr>
      <w:r w:rsidRPr="00022DFC">
        <w:rPr>
          <w:color w:val="000000" w:themeColor="text1"/>
        </w:rPr>
        <w:t xml:space="preserve">- </w:t>
      </w:r>
      <w:r w:rsidR="006C0E20" w:rsidRPr="00022DFC">
        <w:rPr>
          <w:color w:val="000000" w:themeColor="text1"/>
        </w:rPr>
        <w:t>заключение</w:t>
      </w:r>
      <w:r w:rsidRPr="00022DFC">
        <w:rPr>
          <w:color w:val="000000" w:themeColor="text1"/>
        </w:rPr>
        <w:t xml:space="preserve"> договора</w:t>
      </w:r>
      <w:r w:rsidR="006C0E20" w:rsidRPr="00022DFC">
        <w:rPr>
          <w:color w:val="000000" w:themeColor="text1"/>
        </w:rPr>
        <w:t xml:space="preserve"> по результатам аукциона</w:t>
      </w:r>
      <w:r w:rsidRPr="00022DFC">
        <w:rPr>
          <w:color w:val="000000" w:themeColor="text1"/>
        </w:rPr>
        <w:t xml:space="preserve"> </w:t>
      </w:r>
      <w:r w:rsidRPr="00022DFC">
        <w:rPr>
          <w:rFonts w:eastAsiaTheme="minorEastAsia"/>
          <w:color w:val="000000" w:themeColor="text1"/>
        </w:rPr>
        <w:t>(</w:t>
      </w:r>
      <w:proofErr w:type="spellStart"/>
      <w:r w:rsidRPr="00022DFC">
        <w:rPr>
          <w:rFonts w:eastAsiaTheme="minorEastAsia"/>
          <w:color w:val="000000" w:themeColor="text1"/>
        </w:rPr>
        <w:t>пп</w:t>
      </w:r>
      <w:proofErr w:type="spellEnd"/>
      <w:r w:rsidRPr="00022DFC">
        <w:rPr>
          <w:rFonts w:eastAsiaTheme="minorEastAsia"/>
          <w:color w:val="000000" w:themeColor="text1"/>
        </w:rPr>
        <w:t>. 6.8.);</w:t>
      </w:r>
    </w:p>
    <w:p w:rsidR="007558D1" w:rsidRPr="00022DFC" w:rsidRDefault="007558D1" w:rsidP="00C26D3F">
      <w:pPr>
        <w:pStyle w:val="affffc"/>
        <w:suppressAutoHyphens/>
        <w:ind w:firstLine="709"/>
        <w:rPr>
          <w:rFonts w:eastAsiaTheme="minorEastAsia"/>
          <w:color w:val="000000" w:themeColor="text1"/>
        </w:rPr>
      </w:pPr>
      <w:r w:rsidRPr="00022DFC">
        <w:rPr>
          <w:bCs/>
          <w:iCs/>
          <w:color w:val="000000" w:themeColor="text1"/>
        </w:rPr>
        <w:t xml:space="preserve">- </w:t>
      </w:r>
      <w:r w:rsidR="006C0E20" w:rsidRPr="00022DFC">
        <w:rPr>
          <w:bCs/>
          <w:iCs/>
          <w:color w:val="000000" w:themeColor="text1"/>
        </w:rPr>
        <w:t>информация о возможности изменения условий договора</w:t>
      </w:r>
      <w:r w:rsidRPr="00022DFC">
        <w:rPr>
          <w:bCs/>
          <w:color w:val="000000" w:themeColor="text1"/>
        </w:rPr>
        <w:t xml:space="preserve"> </w:t>
      </w:r>
      <w:r w:rsidRPr="00022DFC">
        <w:rPr>
          <w:rFonts w:eastAsiaTheme="minorEastAsia"/>
          <w:color w:val="000000" w:themeColor="text1"/>
        </w:rPr>
        <w:t>(</w:t>
      </w:r>
      <w:proofErr w:type="spellStart"/>
      <w:r w:rsidRPr="00022DFC">
        <w:rPr>
          <w:rFonts w:eastAsiaTheme="minorEastAsia"/>
          <w:color w:val="000000" w:themeColor="text1"/>
        </w:rPr>
        <w:t>пп</w:t>
      </w:r>
      <w:proofErr w:type="spellEnd"/>
      <w:r w:rsidRPr="00022DFC">
        <w:rPr>
          <w:rFonts w:eastAsiaTheme="minorEastAsia"/>
          <w:color w:val="000000" w:themeColor="text1"/>
        </w:rPr>
        <w:t>. 6.9.)</w:t>
      </w:r>
      <w:r w:rsidR="006C0E20" w:rsidRPr="00022DFC">
        <w:rPr>
          <w:rFonts w:eastAsiaTheme="minorEastAsia"/>
          <w:color w:val="000000" w:themeColor="text1"/>
        </w:rPr>
        <w:t>;</w:t>
      </w:r>
    </w:p>
    <w:p w:rsidR="006C0E20" w:rsidRPr="00022DFC" w:rsidRDefault="006C0E20" w:rsidP="00C26D3F">
      <w:pPr>
        <w:pStyle w:val="affffc"/>
        <w:suppressAutoHyphens/>
        <w:ind w:firstLine="709"/>
        <w:rPr>
          <w:rFonts w:eastAsiaTheme="minorEastAsia"/>
          <w:color w:val="000000" w:themeColor="text1"/>
        </w:rPr>
      </w:pPr>
      <w:r w:rsidRPr="00022DFC">
        <w:rPr>
          <w:rFonts w:eastAsiaTheme="minorEastAsia"/>
          <w:color w:val="000000" w:themeColor="text1"/>
        </w:rPr>
        <w:t>- обеспечение исполнения договора (</w:t>
      </w:r>
      <w:proofErr w:type="spellStart"/>
      <w:r w:rsidRPr="00022DFC">
        <w:rPr>
          <w:rFonts w:eastAsiaTheme="minorEastAsia"/>
          <w:color w:val="000000" w:themeColor="text1"/>
        </w:rPr>
        <w:t>пп</w:t>
      </w:r>
      <w:proofErr w:type="spellEnd"/>
      <w:r w:rsidRPr="00022DFC">
        <w:rPr>
          <w:rFonts w:eastAsiaTheme="minorEastAsia"/>
          <w:color w:val="000000" w:themeColor="text1"/>
        </w:rPr>
        <w:t>. 6.10.);</w:t>
      </w:r>
    </w:p>
    <w:p w:rsidR="006C0E20" w:rsidRPr="00022DFC" w:rsidRDefault="006C0E20" w:rsidP="00C26D3F">
      <w:pPr>
        <w:pStyle w:val="affffc"/>
        <w:suppressAutoHyphens/>
        <w:ind w:firstLine="709"/>
        <w:rPr>
          <w:color w:val="000000" w:themeColor="text1"/>
        </w:rPr>
      </w:pPr>
      <w:r w:rsidRPr="00022DFC">
        <w:rPr>
          <w:rFonts w:eastAsiaTheme="minorEastAsia"/>
          <w:color w:val="000000" w:themeColor="text1"/>
        </w:rPr>
        <w:t xml:space="preserve">- </w:t>
      </w:r>
      <w:proofErr w:type="spellStart"/>
      <w:r w:rsidRPr="00022DFC">
        <w:rPr>
          <w:rFonts w:eastAsiaTheme="minorEastAsia"/>
          <w:color w:val="000000" w:themeColor="text1"/>
        </w:rPr>
        <w:t>усовия</w:t>
      </w:r>
      <w:proofErr w:type="spellEnd"/>
      <w:r w:rsidRPr="00022DFC">
        <w:rPr>
          <w:rFonts w:eastAsiaTheme="minorEastAsia"/>
          <w:color w:val="000000" w:themeColor="text1"/>
        </w:rPr>
        <w:t xml:space="preserve"> </w:t>
      </w:r>
      <w:proofErr w:type="spellStart"/>
      <w:r w:rsidRPr="00022DFC">
        <w:rPr>
          <w:rFonts w:eastAsiaTheme="minorEastAsia"/>
          <w:color w:val="000000" w:themeColor="text1"/>
        </w:rPr>
        <w:t>банковоской</w:t>
      </w:r>
      <w:proofErr w:type="spellEnd"/>
      <w:r w:rsidRPr="00022DFC">
        <w:rPr>
          <w:rFonts w:eastAsiaTheme="minorEastAsia"/>
          <w:color w:val="000000" w:themeColor="text1"/>
        </w:rPr>
        <w:t xml:space="preserve"> гарантии (</w:t>
      </w:r>
      <w:proofErr w:type="spellStart"/>
      <w:r w:rsidRPr="00022DFC">
        <w:rPr>
          <w:rFonts w:eastAsiaTheme="minorEastAsia"/>
          <w:color w:val="000000" w:themeColor="text1"/>
        </w:rPr>
        <w:t>пп</w:t>
      </w:r>
      <w:proofErr w:type="spellEnd"/>
      <w:r w:rsidRPr="00022DFC">
        <w:rPr>
          <w:rFonts w:eastAsiaTheme="minorEastAsia"/>
          <w:color w:val="000000" w:themeColor="text1"/>
        </w:rPr>
        <w:t>. 6.11.).</w:t>
      </w:r>
    </w:p>
    <w:p w:rsidR="007558D1" w:rsidRPr="00022DFC" w:rsidRDefault="007558D1" w:rsidP="00C26D3F">
      <w:pPr>
        <w:pStyle w:val="affffc"/>
        <w:suppressAutoHyphens/>
        <w:ind w:firstLine="709"/>
        <w:rPr>
          <w:b/>
          <w:color w:val="000000" w:themeColor="text1"/>
        </w:rPr>
      </w:pPr>
    </w:p>
    <w:p w:rsidR="007558D1" w:rsidRPr="00022DFC" w:rsidRDefault="007558D1" w:rsidP="00C26D3F">
      <w:pPr>
        <w:pStyle w:val="affffc"/>
        <w:suppressAutoHyphens/>
        <w:ind w:firstLine="709"/>
        <w:rPr>
          <w:b/>
          <w:color w:val="000000" w:themeColor="text1"/>
        </w:rPr>
      </w:pPr>
      <w:r w:rsidRPr="00022DFC">
        <w:rPr>
          <w:b/>
          <w:color w:val="000000" w:themeColor="text1"/>
        </w:rPr>
        <w:t xml:space="preserve">6.1. Подготовка заявок </w:t>
      </w:r>
    </w:p>
    <w:p w:rsidR="007558D1" w:rsidRPr="00022DFC" w:rsidRDefault="007558D1" w:rsidP="00C26D3F">
      <w:pPr>
        <w:pStyle w:val="affffc"/>
        <w:suppressAutoHyphens/>
        <w:ind w:firstLine="709"/>
        <w:rPr>
          <w:b/>
          <w:color w:val="000000" w:themeColor="text1"/>
        </w:rPr>
      </w:pPr>
      <w:r w:rsidRPr="00022DFC">
        <w:rPr>
          <w:b/>
          <w:color w:val="000000" w:themeColor="text1"/>
        </w:rPr>
        <w:t xml:space="preserve">Требования к содержанию документов, входящих в состав заявки: </w:t>
      </w:r>
    </w:p>
    <w:p w:rsidR="007558D1" w:rsidRPr="00022DFC" w:rsidRDefault="007558D1" w:rsidP="00C26D3F">
      <w:pPr>
        <w:pStyle w:val="affffc"/>
        <w:suppressAutoHyphens/>
        <w:ind w:firstLine="709"/>
        <w:jc w:val="both"/>
        <w:rPr>
          <w:color w:val="000000" w:themeColor="text1"/>
        </w:rPr>
      </w:pPr>
      <w:bookmarkStart w:id="3" w:name="_Toc389658930"/>
      <w:bookmarkStart w:id="4" w:name="_Toc389661341"/>
      <w:r w:rsidRPr="00022DFC">
        <w:rPr>
          <w:color w:val="000000" w:themeColor="text1"/>
        </w:rPr>
        <w:t>Заявка, которую представляет Участник должна содержать следующие документы:</w:t>
      </w:r>
      <w:bookmarkEnd w:id="3"/>
      <w:bookmarkEnd w:id="4"/>
    </w:p>
    <w:p w:rsidR="007558D1" w:rsidRPr="00022DFC" w:rsidRDefault="007558D1" w:rsidP="00C26D3F">
      <w:pPr>
        <w:pStyle w:val="affffc"/>
        <w:suppressAutoHyphens/>
        <w:ind w:firstLine="709"/>
        <w:jc w:val="both"/>
        <w:rPr>
          <w:color w:val="000000" w:themeColor="text1"/>
        </w:rPr>
      </w:pPr>
      <w:r w:rsidRPr="00022DFC">
        <w:rPr>
          <w:color w:val="000000" w:themeColor="text1"/>
        </w:rPr>
        <w:t>- опись документов, предоставляемых для участия в закупке (форма № 1);</w:t>
      </w:r>
    </w:p>
    <w:p w:rsidR="007558D1" w:rsidRPr="00022DFC" w:rsidRDefault="007558D1" w:rsidP="00C26D3F">
      <w:pPr>
        <w:pStyle w:val="affffc"/>
        <w:suppressAutoHyphens/>
        <w:ind w:firstLine="709"/>
        <w:jc w:val="both"/>
        <w:rPr>
          <w:color w:val="000000" w:themeColor="text1"/>
        </w:rPr>
      </w:pPr>
      <w:r w:rsidRPr="00022DFC">
        <w:rPr>
          <w:color w:val="000000" w:themeColor="text1"/>
        </w:rPr>
        <w:t>- заявка на участие в закупке</w:t>
      </w:r>
      <w:r w:rsidRPr="00022DFC">
        <w:rPr>
          <w:bCs/>
          <w:color w:val="000000" w:themeColor="text1"/>
        </w:rPr>
        <w:t xml:space="preserve"> </w:t>
      </w:r>
      <w:r w:rsidRPr="00022DFC">
        <w:rPr>
          <w:color w:val="000000" w:themeColor="text1"/>
        </w:rPr>
        <w:t>(форма № 2);</w:t>
      </w:r>
    </w:p>
    <w:p w:rsidR="007558D1" w:rsidRPr="00022DFC" w:rsidRDefault="007558D1" w:rsidP="00C26D3F">
      <w:pPr>
        <w:pStyle w:val="affffc"/>
        <w:suppressAutoHyphens/>
        <w:ind w:firstLine="709"/>
        <w:jc w:val="both"/>
        <w:rPr>
          <w:color w:val="000000" w:themeColor="text1"/>
        </w:rPr>
      </w:pPr>
      <w:r w:rsidRPr="00022DFC">
        <w:rPr>
          <w:color w:val="000000" w:themeColor="text1"/>
        </w:rPr>
        <w:t>- предложение о цене договора (форма № 3);</w:t>
      </w:r>
    </w:p>
    <w:p w:rsidR="007558D1" w:rsidRPr="00022DFC" w:rsidRDefault="007558D1" w:rsidP="00C26D3F">
      <w:pPr>
        <w:pStyle w:val="affffc"/>
        <w:suppressAutoHyphens/>
        <w:ind w:firstLine="709"/>
        <w:jc w:val="both"/>
        <w:rPr>
          <w:color w:val="000000" w:themeColor="text1"/>
        </w:rPr>
      </w:pPr>
      <w:r w:rsidRPr="00022DFC">
        <w:rPr>
          <w:color w:val="000000" w:themeColor="text1"/>
        </w:rPr>
        <w:t>- анкета Участника закупки</w:t>
      </w:r>
      <w:r w:rsidRPr="00022DFC">
        <w:rPr>
          <w:bCs/>
          <w:color w:val="000000" w:themeColor="text1"/>
        </w:rPr>
        <w:t xml:space="preserve"> </w:t>
      </w:r>
      <w:r w:rsidRPr="00022DFC">
        <w:rPr>
          <w:color w:val="000000" w:themeColor="text1"/>
        </w:rPr>
        <w:t>(форма № 4);</w:t>
      </w:r>
    </w:p>
    <w:p w:rsidR="00EA1224" w:rsidRPr="00022DFC" w:rsidRDefault="00EA1224" w:rsidP="00C26D3F">
      <w:pPr>
        <w:pStyle w:val="affffc"/>
        <w:suppressAutoHyphens/>
        <w:ind w:firstLine="709"/>
        <w:jc w:val="both"/>
        <w:rPr>
          <w:color w:val="000000" w:themeColor="text1"/>
        </w:rPr>
      </w:pPr>
      <w:r w:rsidRPr="00022DFC">
        <w:rPr>
          <w:color w:val="000000" w:themeColor="text1"/>
        </w:rPr>
        <w:t>- декларацию Участника о соответствии требованиям, установленным п. 5 настоящей документации (форма №5);</w:t>
      </w:r>
    </w:p>
    <w:p w:rsidR="007558D1" w:rsidRPr="00022DFC" w:rsidRDefault="007558D1" w:rsidP="00C26D3F">
      <w:pPr>
        <w:pStyle w:val="affffc"/>
        <w:suppressAutoHyphens/>
        <w:ind w:firstLine="709"/>
        <w:jc w:val="both"/>
        <w:rPr>
          <w:color w:val="000000" w:themeColor="text1"/>
        </w:rPr>
      </w:pPr>
      <w:r w:rsidRPr="00022DFC">
        <w:rPr>
          <w:color w:val="000000" w:themeColor="text1"/>
        </w:rPr>
        <w:t>- иные документы, иные сведения, на усмотрение Участника.</w:t>
      </w:r>
    </w:p>
    <w:p w:rsidR="007558D1" w:rsidRPr="00022DFC" w:rsidRDefault="007558D1" w:rsidP="00C26D3F">
      <w:pPr>
        <w:pStyle w:val="ConsPlusNormal"/>
        <w:suppressAutoHyphens/>
        <w:ind w:firstLine="709"/>
        <w:jc w:val="both"/>
        <w:rPr>
          <w:rFonts w:ascii="Times New Roman" w:eastAsia="Lucida Sans Unicode" w:hAnsi="Times New Roman" w:cs="Times New Roman"/>
          <w:b/>
          <w:color w:val="000000" w:themeColor="text1"/>
          <w:kern w:val="1"/>
          <w:sz w:val="24"/>
          <w:szCs w:val="24"/>
          <w:lang w:eastAsia="hi-IN" w:bidi="hi-IN"/>
        </w:rPr>
      </w:pPr>
    </w:p>
    <w:p w:rsidR="00EA1224" w:rsidRPr="00022DFC" w:rsidRDefault="00EA1224" w:rsidP="00C26D3F">
      <w:pPr>
        <w:pStyle w:val="affffc"/>
        <w:suppressAutoHyphens/>
        <w:ind w:firstLine="709"/>
        <w:jc w:val="both"/>
        <w:rPr>
          <w:b/>
          <w:color w:val="000000" w:themeColor="text1"/>
        </w:rPr>
      </w:pPr>
      <w:r w:rsidRPr="00022DFC">
        <w:rPr>
          <w:rFonts w:eastAsia="Lucida Sans Unicode"/>
          <w:b/>
          <w:color w:val="000000" w:themeColor="text1"/>
          <w:kern w:val="1"/>
          <w:lang w:eastAsia="hi-IN" w:bidi="hi-IN"/>
        </w:rPr>
        <w:t>6.1.1. Д</w:t>
      </w:r>
      <w:r w:rsidRPr="00022DFC">
        <w:rPr>
          <w:b/>
          <w:color w:val="000000" w:themeColor="text1"/>
        </w:rPr>
        <w:t>ля юридического лица:</w:t>
      </w:r>
    </w:p>
    <w:p w:rsidR="00EA1224" w:rsidRPr="00022DFC" w:rsidRDefault="00EA1224" w:rsidP="00C26D3F">
      <w:pPr>
        <w:pStyle w:val="affffc"/>
        <w:suppressAutoHyphens/>
        <w:ind w:firstLine="709"/>
        <w:jc w:val="both"/>
        <w:rPr>
          <w:color w:val="000000" w:themeColor="text1"/>
        </w:rPr>
      </w:pPr>
      <w:r w:rsidRPr="00022DFC">
        <w:rPr>
          <w:color w:val="000000" w:themeColor="text1"/>
        </w:rPr>
        <w:t>1) опись документов, предоставляемых для участия в закупке (форма № 1);</w:t>
      </w:r>
    </w:p>
    <w:p w:rsidR="00EA1224" w:rsidRPr="00022DFC" w:rsidRDefault="00EA1224" w:rsidP="00C26D3F">
      <w:pPr>
        <w:pStyle w:val="affffc"/>
        <w:suppressAutoHyphens/>
        <w:ind w:firstLine="709"/>
        <w:jc w:val="both"/>
        <w:rPr>
          <w:color w:val="000000" w:themeColor="text1"/>
        </w:rPr>
      </w:pPr>
      <w:r w:rsidRPr="00022DFC">
        <w:rPr>
          <w:color w:val="000000" w:themeColor="text1"/>
        </w:rPr>
        <w:t>2) заполненную форму заявки на участие в закупке в соответствии с требованиями документации о закупке (форма № 2);</w:t>
      </w:r>
    </w:p>
    <w:p w:rsidR="00EA1224" w:rsidRPr="00022DFC" w:rsidRDefault="00EA1224" w:rsidP="00C26D3F">
      <w:pPr>
        <w:pStyle w:val="affffc"/>
        <w:suppressAutoHyphens/>
        <w:ind w:firstLine="709"/>
        <w:jc w:val="both"/>
        <w:rPr>
          <w:color w:val="000000" w:themeColor="text1"/>
        </w:rPr>
      </w:pPr>
      <w:r w:rsidRPr="00022DFC">
        <w:rPr>
          <w:color w:val="000000" w:themeColor="text1"/>
        </w:rPr>
        <w:t>3) предложение о цене договора (форма №3);</w:t>
      </w:r>
    </w:p>
    <w:p w:rsidR="00EA1224" w:rsidRPr="00022DFC" w:rsidRDefault="00EA1224" w:rsidP="00C26D3F">
      <w:pPr>
        <w:pStyle w:val="affffc"/>
        <w:suppressAutoHyphens/>
        <w:ind w:firstLine="709"/>
        <w:jc w:val="both"/>
        <w:rPr>
          <w:color w:val="000000" w:themeColor="text1"/>
        </w:rPr>
      </w:pPr>
      <w:r w:rsidRPr="00022DFC">
        <w:rPr>
          <w:color w:val="000000" w:themeColor="text1"/>
        </w:rPr>
        <w:t>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(форма № 4);</w:t>
      </w:r>
    </w:p>
    <w:p w:rsidR="00EA1224" w:rsidRPr="00022DFC" w:rsidRDefault="00EA1224" w:rsidP="00C26D3F">
      <w:pPr>
        <w:pStyle w:val="affffc"/>
        <w:suppressAutoHyphens/>
        <w:ind w:firstLine="709"/>
        <w:jc w:val="both"/>
        <w:rPr>
          <w:color w:val="000000" w:themeColor="text1"/>
        </w:rPr>
      </w:pPr>
      <w:r w:rsidRPr="00022DFC">
        <w:rPr>
          <w:color w:val="000000" w:themeColor="text1"/>
        </w:rPr>
        <w:t>5) декларацию Участника о соответствии требованиям, установленным п. 5 настоящей документации (в случае подачи заявки несколькими юридическими лицами, выступающими на стороне одного Участника закупки, указанная декларация предоставляется каждым юридическим лицом) (форма №5);</w:t>
      </w:r>
    </w:p>
    <w:p w:rsidR="00EA1224" w:rsidRPr="00022DFC" w:rsidRDefault="00EA1224" w:rsidP="00C26D3F">
      <w:pPr>
        <w:pStyle w:val="affffc"/>
        <w:suppressAutoHyphens/>
        <w:ind w:firstLine="709"/>
        <w:jc w:val="both"/>
        <w:rPr>
          <w:color w:val="000000" w:themeColor="text1"/>
        </w:rPr>
      </w:pPr>
      <w:r w:rsidRPr="00022DFC">
        <w:rPr>
          <w:color w:val="000000" w:themeColor="text1"/>
        </w:rPr>
        <w:t>6)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EA1224" w:rsidRPr="00022DFC" w:rsidRDefault="00EA1224" w:rsidP="00C26D3F">
      <w:pPr>
        <w:pStyle w:val="affffc"/>
        <w:suppressAutoHyphens/>
        <w:ind w:firstLine="709"/>
        <w:jc w:val="both"/>
        <w:rPr>
          <w:color w:val="000000" w:themeColor="text1"/>
        </w:rPr>
      </w:pPr>
      <w:r w:rsidRPr="00022DFC">
        <w:rPr>
          <w:color w:val="000000" w:themeColor="text1"/>
        </w:rPr>
        <w:t xml:space="preserve">7) выписку из единого государственного реестра юридических лиц или копию такой выписки, заверенную нотариально, полученную не ранее чем за 6 месяцев до дня размещения на официальном сайте и сайте Заказчика извещения о проведении закупки. В случае подачи заявки несколькими юридическими лицами, выступающими на стороне одного Участника закупки, </w:t>
      </w:r>
      <w:r w:rsidRPr="00022DFC">
        <w:rPr>
          <w:color w:val="000000" w:themeColor="text1"/>
        </w:rPr>
        <w:lastRenderedPageBreak/>
        <w:t xml:space="preserve">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EA1224" w:rsidRPr="00022DFC" w:rsidRDefault="00EA1224" w:rsidP="00C26D3F">
      <w:pPr>
        <w:pStyle w:val="affffc"/>
        <w:suppressAutoHyphens/>
        <w:ind w:firstLine="709"/>
        <w:jc w:val="both"/>
        <w:rPr>
          <w:color w:val="000000" w:themeColor="text1"/>
        </w:rPr>
      </w:pPr>
      <w:r w:rsidRPr="00022DFC">
        <w:rPr>
          <w:color w:val="000000" w:themeColor="text1"/>
        </w:rPr>
        <w:t xml:space="preserve">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EA1224" w:rsidRPr="00022DFC" w:rsidRDefault="00EA1224" w:rsidP="00C26D3F">
      <w:pPr>
        <w:pStyle w:val="affffc"/>
        <w:suppressAutoHyphens/>
        <w:ind w:firstLine="709"/>
        <w:jc w:val="both"/>
        <w:rPr>
          <w:color w:val="000000" w:themeColor="text1"/>
        </w:rPr>
      </w:pPr>
      <w:r w:rsidRPr="00022DFC">
        <w:rPr>
          <w:color w:val="000000" w:themeColor="text1"/>
        </w:rPr>
        <w:t>9)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EA1224" w:rsidRPr="00022DFC" w:rsidRDefault="00EA1224" w:rsidP="00C26D3F">
      <w:pPr>
        <w:pStyle w:val="affffc"/>
        <w:suppressAutoHyphens/>
        <w:ind w:firstLine="709"/>
        <w:jc w:val="both"/>
        <w:rPr>
          <w:color w:val="000000" w:themeColor="text1"/>
        </w:rPr>
      </w:pPr>
      <w:r w:rsidRPr="00022DFC">
        <w:rPr>
          <w:color w:val="000000" w:themeColor="text1"/>
        </w:rPr>
        <w:t>10)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A1224" w:rsidRPr="00022DFC" w:rsidRDefault="00EA1224" w:rsidP="00C26D3F">
      <w:pPr>
        <w:pStyle w:val="affffc"/>
        <w:suppressAutoHyphens/>
        <w:ind w:firstLine="709"/>
        <w:jc w:val="both"/>
        <w:rPr>
          <w:color w:val="000000" w:themeColor="text1"/>
        </w:rPr>
      </w:pPr>
      <w:r w:rsidRPr="00022DFC">
        <w:rPr>
          <w:color w:val="000000" w:themeColor="text1"/>
        </w:rPr>
        <w:t>11)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A1224" w:rsidRPr="00022DFC" w:rsidRDefault="00EA1224" w:rsidP="00C26D3F">
      <w:pPr>
        <w:pStyle w:val="affffc"/>
        <w:suppressAutoHyphens/>
        <w:ind w:firstLine="709"/>
        <w:jc w:val="both"/>
        <w:rPr>
          <w:color w:val="000000" w:themeColor="text1"/>
        </w:rPr>
      </w:pPr>
      <w:r w:rsidRPr="00022DFC">
        <w:rPr>
          <w:color w:val="000000" w:themeColor="text1"/>
        </w:rPr>
        <w:t>12) иные документы или копии документов, иные сведения, перечень которых определен документацией о закупке.</w:t>
      </w:r>
    </w:p>
    <w:p w:rsidR="00EA1224" w:rsidRPr="00022DFC" w:rsidRDefault="00EA1224" w:rsidP="00C26D3F">
      <w:pPr>
        <w:pStyle w:val="affffc"/>
        <w:suppressAutoHyphens/>
        <w:ind w:firstLine="709"/>
        <w:jc w:val="both"/>
        <w:rPr>
          <w:color w:val="000000" w:themeColor="text1"/>
        </w:rPr>
      </w:pPr>
    </w:p>
    <w:p w:rsidR="00EA1224" w:rsidRPr="00022DFC" w:rsidRDefault="00EA1224" w:rsidP="00C26D3F">
      <w:pPr>
        <w:pStyle w:val="affffc"/>
        <w:suppressAutoHyphens/>
        <w:ind w:firstLine="709"/>
        <w:jc w:val="both"/>
        <w:rPr>
          <w:b/>
          <w:color w:val="000000" w:themeColor="text1"/>
        </w:rPr>
      </w:pPr>
      <w:r w:rsidRPr="00022DFC">
        <w:rPr>
          <w:b/>
          <w:color w:val="000000" w:themeColor="text1"/>
        </w:rPr>
        <w:t>6.1.2. Для индивидуального предпринимателя:</w:t>
      </w:r>
    </w:p>
    <w:p w:rsidR="00EA1224" w:rsidRPr="00022DFC" w:rsidRDefault="00EA1224" w:rsidP="00C26D3F">
      <w:pPr>
        <w:pStyle w:val="affffc"/>
        <w:suppressAutoHyphens/>
        <w:ind w:firstLine="709"/>
        <w:jc w:val="both"/>
        <w:rPr>
          <w:color w:val="000000" w:themeColor="text1"/>
        </w:rPr>
      </w:pPr>
      <w:r w:rsidRPr="00022DFC">
        <w:rPr>
          <w:color w:val="000000" w:themeColor="text1"/>
        </w:rPr>
        <w:t>1) опись документов, предоставляемых для участия в закупке (форма № 1);</w:t>
      </w:r>
    </w:p>
    <w:p w:rsidR="00EA1224" w:rsidRPr="00022DFC" w:rsidRDefault="00EA1224" w:rsidP="00C26D3F">
      <w:pPr>
        <w:pStyle w:val="affffc"/>
        <w:suppressAutoHyphens/>
        <w:ind w:firstLine="709"/>
        <w:jc w:val="both"/>
        <w:rPr>
          <w:color w:val="000000" w:themeColor="text1"/>
        </w:rPr>
      </w:pPr>
      <w:r w:rsidRPr="00022DFC">
        <w:rPr>
          <w:color w:val="000000" w:themeColor="text1"/>
        </w:rPr>
        <w:t>2) заполненную форму заявки на участие в закупке в соответствии с требованиями документации о закупке (форма № 2);</w:t>
      </w:r>
    </w:p>
    <w:p w:rsidR="00EA1224" w:rsidRPr="00022DFC" w:rsidRDefault="00EA1224" w:rsidP="00C26D3F">
      <w:pPr>
        <w:pStyle w:val="affffc"/>
        <w:suppressAutoHyphens/>
        <w:ind w:firstLine="709"/>
        <w:jc w:val="both"/>
        <w:rPr>
          <w:color w:val="000000" w:themeColor="text1"/>
        </w:rPr>
      </w:pPr>
      <w:r w:rsidRPr="00022DFC">
        <w:rPr>
          <w:color w:val="000000" w:themeColor="text1"/>
        </w:rPr>
        <w:t>3) предложение о цене договора (форма № 3);</w:t>
      </w:r>
    </w:p>
    <w:p w:rsidR="00EA1224" w:rsidRPr="00022DFC" w:rsidRDefault="00EA1224" w:rsidP="00C26D3F">
      <w:pPr>
        <w:pStyle w:val="affffc"/>
        <w:suppressAutoHyphens/>
        <w:ind w:firstLine="709"/>
        <w:jc w:val="both"/>
        <w:rPr>
          <w:color w:val="000000" w:themeColor="text1"/>
        </w:rPr>
      </w:pPr>
      <w:r w:rsidRPr="00022DFC">
        <w:rPr>
          <w:color w:val="000000" w:themeColor="text1"/>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EA1224" w:rsidRPr="00022DFC" w:rsidRDefault="00EA1224" w:rsidP="00C26D3F">
      <w:pPr>
        <w:pStyle w:val="affffc"/>
        <w:suppressAutoHyphens/>
        <w:ind w:firstLine="709"/>
        <w:jc w:val="both"/>
        <w:rPr>
          <w:color w:val="000000" w:themeColor="text1"/>
        </w:rPr>
      </w:pPr>
      <w:r w:rsidRPr="00022DFC">
        <w:rPr>
          <w:color w:val="000000" w:themeColor="text1"/>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EA1224" w:rsidRPr="00022DFC" w:rsidRDefault="00EA1224" w:rsidP="00C26D3F">
      <w:pPr>
        <w:pStyle w:val="affffc"/>
        <w:suppressAutoHyphens/>
        <w:ind w:firstLine="709"/>
        <w:jc w:val="both"/>
        <w:rPr>
          <w:color w:val="000000" w:themeColor="text1"/>
        </w:rPr>
      </w:pPr>
      <w:r w:rsidRPr="00022DFC">
        <w:rPr>
          <w:color w:val="000000" w:themeColor="text1"/>
        </w:rPr>
        <w:t xml:space="preserve">6) 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шесть месяцев до дня размещения на официальном сайте и сайте Заказчика извещения о проведении закупки (в случае подачи заявки несколькими лицами, выступающими на стороне одного Участника закупки, </w:t>
      </w:r>
      <w:r w:rsidRPr="00022DFC">
        <w:rPr>
          <w:color w:val="000000" w:themeColor="text1"/>
        </w:rPr>
        <w:lastRenderedPageBreak/>
        <w:t>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EA1224" w:rsidRPr="00022DFC" w:rsidRDefault="00EA1224" w:rsidP="00C26D3F">
      <w:pPr>
        <w:pStyle w:val="affffc"/>
        <w:suppressAutoHyphens/>
        <w:ind w:firstLine="709"/>
        <w:jc w:val="both"/>
        <w:rPr>
          <w:color w:val="000000" w:themeColor="text1"/>
        </w:rPr>
      </w:pPr>
      <w:r w:rsidRPr="00022DFC">
        <w:rPr>
          <w:color w:val="000000" w:themeColor="text1"/>
        </w:rPr>
        <w:t>7)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A1224" w:rsidRPr="00022DFC" w:rsidRDefault="00EA1224" w:rsidP="00C26D3F">
      <w:pPr>
        <w:pStyle w:val="affffc"/>
        <w:suppressAutoHyphens/>
        <w:ind w:firstLine="709"/>
        <w:jc w:val="both"/>
        <w:rPr>
          <w:color w:val="000000" w:themeColor="text1"/>
        </w:rPr>
      </w:pPr>
      <w:r w:rsidRPr="00022DFC">
        <w:rPr>
          <w:color w:val="000000" w:themeColor="text1"/>
        </w:rPr>
        <w:t>8)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A1224" w:rsidRPr="00022DFC" w:rsidRDefault="00EA1224" w:rsidP="00C26D3F">
      <w:pPr>
        <w:pStyle w:val="affffc"/>
        <w:suppressAutoHyphens/>
        <w:ind w:firstLine="709"/>
        <w:jc w:val="both"/>
        <w:rPr>
          <w:color w:val="000000" w:themeColor="text1"/>
        </w:rPr>
      </w:pPr>
      <w:r w:rsidRPr="00022DFC">
        <w:rPr>
          <w:color w:val="000000" w:themeColor="text1"/>
        </w:rPr>
        <w:t>9)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EA1224" w:rsidRPr="00022DFC" w:rsidRDefault="00EA1224" w:rsidP="00C26D3F">
      <w:pPr>
        <w:pStyle w:val="affffc"/>
        <w:suppressAutoHyphens/>
        <w:ind w:firstLine="709"/>
        <w:jc w:val="both"/>
        <w:rPr>
          <w:color w:val="000000" w:themeColor="text1"/>
        </w:rPr>
      </w:pPr>
      <w:r w:rsidRPr="00022DFC">
        <w:rPr>
          <w:color w:val="000000" w:themeColor="text1"/>
        </w:rPr>
        <w:t xml:space="preserve">10) иные документы или копии документов, иные сведения, перечень которых определен документацией о закупке. </w:t>
      </w:r>
    </w:p>
    <w:p w:rsidR="00EA1224" w:rsidRPr="00022DFC" w:rsidRDefault="00EA1224" w:rsidP="00C26D3F">
      <w:pPr>
        <w:pStyle w:val="affffc"/>
        <w:suppressAutoHyphens/>
        <w:ind w:firstLine="709"/>
        <w:jc w:val="both"/>
        <w:rPr>
          <w:color w:val="000000" w:themeColor="text1"/>
        </w:rPr>
      </w:pPr>
    </w:p>
    <w:p w:rsidR="00EA1224" w:rsidRPr="00022DFC" w:rsidRDefault="00EA1224" w:rsidP="00C26D3F">
      <w:pPr>
        <w:pStyle w:val="affffc"/>
        <w:suppressAutoHyphens/>
        <w:ind w:firstLine="709"/>
        <w:jc w:val="both"/>
        <w:rPr>
          <w:b/>
          <w:color w:val="000000" w:themeColor="text1"/>
        </w:rPr>
      </w:pPr>
      <w:r w:rsidRPr="00022DFC">
        <w:rPr>
          <w:b/>
          <w:color w:val="000000" w:themeColor="text1"/>
        </w:rPr>
        <w:t>6.1.3. Для физического лица:</w:t>
      </w:r>
    </w:p>
    <w:p w:rsidR="00EA1224" w:rsidRPr="00022DFC" w:rsidRDefault="00EA1224" w:rsidP="00C26D3F">
      <w:pPr>
        <w:pStyle w:val="affffc"/>
        <w:suppressAutoHyphens/>
        <w:ind w:firstLine="709"/>
        <w:jc w:val="both"/>
        <w:rPr>
          <w:color w:val="000000" w:themeColor="text1"/>
        </w:rPr>
      </w:pPr>
      <w:r w:rsidRPr="00022DFC">
        <w:rPr>
          <w:color w:val="000000" w:themeColor="text1"/>
        </w:rPr>
        <w:t>1) опись документов, предоставляемых для участия в закупке (форма № 1);</w:t>
      </w:r>
    </w:p>
    <w:p w:rsidR="00EA1224" w:rsidRPr="00022DFC" w:rsidRDefault="00EA1224" w:rsidP="00C26D3F">
      <w:pPr>
        <w:pStyle w:val="affffc"/>
        <w:suppressAutoHyphens/>
        <w:ind w:firstLine="709"/>
        <w:jc w:val="both"/>
        <w:rPr>
          <w:color w:val="000000" w:themeColor="text1"/>
        </w:rPr>
      </w:pPr>
      <w:r w:rsidRPr="00022DFC">
        <w:rPr>
          <w:color w:val="000000" w:themeColor="text1"/>
        </w:rPr>
        <w:t>2) заполненную форму заявки на участие в закупке в соответствии с требованиями документации о закупке (форма № 2);</w:t>
      </w:r>
    </w:p>
    <w:p w:rsidR="00EA1224" w:rsidRPr="00022DFC" w:rsidRDefault="00EA1224" w:rsidP="00C26D3F">
      <w:pPr>
        <w:pStyle w:val="affffc"/>
        <w:suppressAutoHyphens/>
        <w:ind w:firstLine="709"/>
        <w:jc w:val="both"/>
        <w:rPr>
          <w:color w:val="000000" w:themeColor="text1"/>
        </w:rPr>
      </w:pPr>
      <w:r w:rsidRPr="00022DFC">
        <w:rPr>
          <w:color w:val="000000" w:themeColor="text1"/>
        </w:rPr>
        <w:t>3) предложение о цене договора (форма № 3);</w:t>
      </w:r>
    </w:p>
    <w:p w:rsidR="00EA1224" w:rsidRPr="00022DFC" w:rsidRDefault="00EA1224" w:rsidP="00C26D3F">
      <w:pPr>
        <w:pStyle w:val="affffc"/>
        <w:suppressAutoHyphens/>
        <w:ind w:firstLine="709"/>
        <w:jc w:val="both"/>
        <w:rPr>
          <w:color w:val="000000" w:themeColor="text1"/>
        </w:rPr>
      </w:pPr>
      <w:r w:rsidRPr="00022DFC">
        <w:rPr>
          <w:color w:val="000000" w:themeColor="text1"/>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EA1224" w:rsidRPr="00022DFC" w:rsidRDefault="00EA1224" w:rsidP="00C26D3F">
      <w:pPr>
        <w:pStyle w:val="affffc"/>
        <w:suppressAutoHyphens/>
        <w:ind w:firstLine="709"/>
        <w:jc w:val="both"/>
        <w:rPr>
          <w:color w:val="000000" w:themeColor="text1"/>
        </w:rPr>
      </w:pPr>
      <w:r w:rsidRPr="00022DFC">
        <w:rPr>
          <w:color w:val="000000" w:themeColor="text1"/>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EA1224" w:rsidRPr="00022DFC" w:rsidRDefault="00EA1224" w:rsidP="00C26D3F">
      <w:pPr>
        <w:pStyle w:val="affffc"/>
        <w:suppressAutoHyphens/>
        <w:ind w:firstLine="709"/>
        <w:jc w:val="both"/>
        <w:rPr>
          <w:color w:val="000000" w:themeColor="text1"/>
        </w:rPr>
      </w:pPr>
      <w:r w:rsidRPr="00022DFC">
        <w:rPr>
          <w:color w:val="000000" w:themeColor="text1"/>
        </w:rPr>
        <w:t>6)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A1224" w:rsidRPr="00022DFC" w:rsidRDefault="00EA1224" w:rsidP="00C26D3F">
      <w:pPr>
        <w:pStyle w:val="affffc"/>
        <w:suppressAutoHyphens/>
        <w:ind w:firstLine="709"/>
        <w:jc w:val="both"/>
        <w:rPr>
          <w:color w:val="000000" w:themeColor="text1"/>
        </w:rPr>
      </w:pPr>
      <w:r w:rsidRPr="00022DFC">
        <w:rPr>
          <w:color w:val="000000" w:themeColor="text1"/>
        </w:rPr>
        <w:t>7)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A1224" w:rsidRPr="00022DFC" w:rsidRDefault="00EA1224" w:rsidP="00C26D3F">
      <w:pPr>
        <w:pStyle w:val="affffc"/>
        <w:suppressAutoHyphens/>
        <w:ind w:firstLine="709"/>
        <w:jc w:val="both"/>
        <w:rPr>
          <w:color w:val="000000" w:themeColor="text1"/>
        </w:rPr>
      </w:pPr>
      <w:r w:rsidRPr="00022DFC">
        <w:rPr>
          <w:color w:val="000000" w:themeColor="text1"/>
        </w:rPr>
        <w:t>8)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EA1224" w:rsidRPr="00022DFC" w:rsidRDefault="00EA1224" w:rsidP="00C26D3F">
      <w:pPr>
        <w:pStyle w:val="affffc"/>
        <w:suppressAutoHyphens/>
        <w:ind w:firstLine="709"/>
        <w:jc w:val="both"/>
        <w:rPr>
          <w:color w:val="000000" w:themeColor="text1"/>
        </w:rPr>
      </w:pPr>
      <w:r w:rsidRPr="00022DFC">
        <w:rPr>
          <w:color w:val="000000" w:themeColor="text1"/>
        </w:rPr>
        <w:t>9) иные документы или копии документов, иные сведения, перечень которых определен документацией о закупке.</w:t>
      </w:r>
    </w:p>
    <w:p w:rsidR="007558D1" w:rsidRPr="00022DFC" w:rsidRDefault="007558D1" w:rsidP="00C26D3F">
      <w:pPr>
        <w:pStyle w:val="affffc"/>
        <w:suppressAutoHyphens/>
        <w:ind w:firstLine="709"/>
        <w:jc w:val="both"/>
        <w:rPr>
          <w:color w:val="000000" w:themeColor="text1"/>
        </w:rPr>
      </w:pPr>
    </w:p>
    <w:p w:rsidR="007558D1" w:rsidRPr="00022DFC" w:rsidRDefault="007558D1" w:rsidP="00C26D3F">
      <w:pPr>
        <w:pStyle w:val="affffc"/>
        <w:suppressAutoHyphens/>
        <w:ind w:firstLine="709"/>
        <w:jc w:val="both"/>
        <w:rPr>
          <w:color w:val="000000" w:themeColor="text1"/>
        </w:rPr>
      </w:pPr>
      <w:r w:rsidRPr="00022DFC">
        <w:rPr>
          <w:color w:val="000000" w:themeColor="text1"/>
        </w:rPr>
        <w:t xml:space="preserve">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w:t>
      </w:r>
      <w:r w:rsidRPr="00022DFC">
        <w:rPr>
          <w:color w:val="000000" w:themeColor="text1"/>
        </w:rPr>
        <w:lastRenderedPageBreak/>
        <w:t xml:space="preserve">закупки в заявке на участие в закупке должен быть представлен </w:t>
      </w:r>
      <w:r w:rsidR="00197FF0" w:rsidRPr="00022DFC">
        <w:rPr>
          <w:color w:val="000000" w:themeColor="text1"/>
        </w:rPr>
        <w:t>Д</w:t>
      </w:r>
      <w:r w:rsidRPr="00022DFC">
        <w:rPr>
          <w:color w:val="000000" w:themeColor="text1"/>
        </w:rPr>
        <w:t xml:space="preserve">оговор простого товарищества или иной </w:t>
      </w:r>
      <w:r w:rsidR="00197FF0" w:rsidRPr="00022DFC">
        <w:rPr>
          <w:color w:val="000000" w:themeColor="text1"/>
        </w:rPr>
        <w:t>Д</w:t>
      </w:r>
      <w:r w:rsidRPr="00022DFC">
        <w:rPr>
          <w:color w:val="000000" w:themeColor="text1"/>
        </w:rPr>
        <w:t xml:space="preserve">оговор, подтверждающий их участие на стороне Участника закупки, заключенный на срок не менее срока действия </w:t>
      </w:r>
      <w:r w:rsidR="00E55C3A" w:rsidRPr="00022DFC">
        <w:rPr>
          <w:color w:val="000000" w:themeColor="text1"/>
        </w:rPr>
        <w:t>Д</w:t>
      </w:r>
      <w:r w:rsidRPr="00022DFC">
        <w:rPr>
          <w:color w:val="000000" w:themeColor="text1"/>
        </w:rPr>
        <w:t xml:space="preserve">оговора, заключаемого по результатам закупки, Участниками которой являются указанные лица. </w:t>
      </w:r>
    </w:p>
    <w:p w:rsidR="007558D1" w:rsidRPr="00022DFC" w:rsidRDefault="007558D1" w:rsidP="00C26D3F">
      <w:pPr>
        <w:pStyle w:val="affffc"/>
        <w:suppressAutoHyphens/>
        <w:ind w:firstLine="709"/>
        <w:jc w:val="both"/>
        <w:rPr>
          <w:color w:val="000000" w:themeColor="text1"/>
        </w:rPr>
      </w:pPr>
    </w:p>
    <w:p w:rsidR="007558D1" w:rsidRPr="00022DFC" w:rsidRDefault="007558D1" w:rsidP="00C26D3F">
      <w:pPr>
        <w:pStyle w:val="affffc"/>
        <w:suppressAutoHyphens/>
        <w:ind w:firstLine="709"/>
        <w:jc w:val="both"/>
        <w:rPr>
          <w:b/>
          <w:color w:val="000000" w:themeColor="text1"/>
        </w:rPr>
      </w:pPr>
      <w:r w:rsidRPr="00022DFC">
        <w:rPr>
          <w:b/>
          <w:color w:val="000000" w:themeColor="text1"/>
        </w:rPr>
        <w:t>6.1.4. Требования к оформлению заявок</w:t>
      </w:r>
    </w:p>
    <w:p w:rsidR="007558D1" w:rsidRPr="00022DFC" w:rsidRDefault="007558D1" w:rsidP="00C26D3F">
      <w:pPr>
        <w:pStyle w:val="affffc"/>
        <w:suppressAutoHyphens/>
        <w:ind w:firstLine="709"/>
        <w:jc w:val="both"/>
        <w:rPr>
          <w:color w:val="000000" w:themeColor="text1"/>
        </w:rPr>
      </w:pPr>
      <w:r w:rsidRPr="00022DFC">
        <w:rPr>
          <w:color w:val="000000" w:themeColor="text1"/>
        </w:rPr>
        <w:t xml:space="preserve">6.1.4.1. На участие в закупке Участник подает заявку </w:t>
      </w:r>
      <w:r w:rsidRPr="00022DFC">
        <w:rPr>
          <w:bCs/>
          <w:color w:val="000000" w:themeColor="text1"/>
        </w:rPr>
        <w:t>в электронной форме</w:t>
      </w:r>
      <w:r w:rsidRPr="00022DFC">
        <w:rPr>
          <w:color w:val="000000" w:themeColor="text1"/>
        </w:rPr>
        <w:t xml:space="preserve"> на ЭТП, в порядке, предусмотренном документацией.</w:t>
      </w:r>
    </w:p>
    <w:p w:rsidR="007558D1" w:rsidRPr="00022DFC" w:rsidRDefault="007558D1" w:rsidP="00C26D3F">
      <w:pPr>
        <w:pStyle w:val="affffc"/>
        <w:suppressAutoHyphens/>
        <w:ind w:firstLine="709"/>
        <w:jc w:val="both"/>
        <w:rPr>
          <w:color w:val="000000" w:themeColor="text1"/>
        </w:rPr>
      </w:pPr>
      <w:r w:rsidRPr="00022DFC">
        <w:rPr>
          <w:color w:val="000000" w:themeColor="text1"/>
        </w:rPr>
        <w:t>6.1.4.2. Заявка подается Участником в соответствии с формами, установленными настоящей Документацией.</w:t>
      </w:r>
    </w:p>
    <w:p w:rsidR="007558D1" w:rsidRPr="00022DFC" w:rsidRDefault="007558D1" w:rsidP="00C26D3F">
      <w:pPr>
        <w:pStyle w:val="affffc"/>
        <w:suppressAutoHyphens/>
        <w:ind w:firstLine="709"/>
        <w:jc w:val="both"/>
        <w:rPr>
          <w:color w:val="000000" w:themeColor="text1"/>
        </w:rPr>
      </w:pPr>
      <w:r w:rsidRPr="00022DFC">
        <w:rPr>
          <w:color w:val="000000" w:themeColor="text1"/>
        </w:rPr>
        <w:t>Все документы, входящие в состав заявки должны быть предоставлены Участником в сканированном виде в доступном для прочтения формате. 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требованиями к оформлению заявок.</w:t>
      </w:r>
    </w:p>
    <w:p w:rsidR="007558D1" w:rsidRPr="00022DFC" w:rsidRDefault="007558D1" w:rsidP="00C26D3F">
      <w:pPr>
        <w:pStyle w:val="affffc"/>
        <w:suppressAutoHyphens/>
        <w:ind w:firstLine="709"/>
        <w:jc w:val="both"/>
        <w:rPr>
          <w:color w:val="000000" w:themeColor="text1"/>
        </w:rPr>
      </w:pPr>
      <w:r w:rsidRPr="00022DFC">
        <w:rPr>
          <w:color w:val="000000" w:themeColor="text1"/>
        </w:rPr>
        <w:t>6.1.4.3. 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7558D1" w:rsidRPr="00022DFC" w:rsidRDefault="007558D1" w:rsidP="00C26D3F">
      <w:pPr>
        <w:pStyle w:val="affffc"/>
        <w:suppressAutoHyphens/>
        <w:ind w:firstLine="709"/>
        <w:jc w:val="both"/>
        <w:rPr>
          <w:color w:val="000000" w:themeColor="text1"/>
        </w:rPr>
      </w:pPr>
      <w:r w:rsidRPr="00022DFC">
        <w:rPr>
          <w:color w:val="000000" w:themeColor="text1"/>
        </w:rPr>
        <w:t>6.1.4.4.</w:t>
      </w:r>
      <w:r w:rsidRPr="00022DFC">
        <w:rPr>
          <w:b/>
          <w:color w:val="000000" w:themeColor="text1"/>
        </w:rPr>
        <w:t xml:space="preserve"> </w:t>
      </w:r>
      <w:r w:rsidRPr="00022DFC">
        <w:rPr>
          <w:color w:val="000000" w:themeColor="text1"/>
        </w:rPr>
        <w:t>Заявка должна содержать предложение Участника закупки в соответствии с требованиями и на условиях, указанных в проекте договора и техническо</w:t>
      </w:r>
      <w:r w:rsidR="0056598F" w:rsidRPr="00022DFC">
        <w:rPr>
          <w:color w:val="000000" w:themeColor="text1"/>
        </w:rPr>
        <w:t>й</w:t>
      </w:r>
      <w:r w:rsidRPr="00022DFC">
        <w:rPr>
          <w:color w:val="000000" w:themeColor="text1"/>
        </w:rPr>
        <w:t xml:space="preserve"> </w:t>
      </w:r>
      <w:r w:rsidR="0056598F" w:rsidRPr="00022DFC">
        <w:rPr>
          <w:color w:val="000000" w:themeColor="text1"/>
        </w:rPr>
        <w:t>частью</w:t>
      </w:r>
      <w:r w:rsidRPr="00022DFC">
        <w:rPr>
          <w:color w:val="000000" w:themeColor="text1"/>
        </w:rPr>
        <w:t xml:space="preserve"> и быть выражено в текущих ценах.</w:t>
      </w:r>
    </w:p>
    <w:p w:rsidR="007558D1" w:rsidRPr="00022DFC" w:rsidRDefault="007558D1" w:rsidP="00C26D3F">
      <w:pPr>
        <w:pStyle w:val="affffc"/>
        <w:suppressAutoHyphens/>
        <w:ind w:firstLine="709"/>
        <w:jc w:val="both"/>
        <w:rPr>
          <w:color w:val="000000" w:themeColor="text1"/>
        </w:rPr>
      </w:pPr>
      <w:r w:rsidRPr="00022DFC">
        <w:rPr>
          <w:color w:val="000000" w:themeColor="text1"/>
        </w:rPr>
        <w:t>6.1.4.5. Все документы, представленные Участниками, должны быть подписаны руководителями организации (иными лицами, уполномоченными на подписание документов) и скреплены печатью (при наличии). Все экземпляры документов должны иметь четкую печать текстов.</w:t>
      </w:r>
    </w:p>
    <w:p w:rsidR="007558D1" w:rsidRPr="00022DFC" w:rsidRDefault="007558D1" w:rsidP="00C26D3F">
      <w:pPr>
        <w:pStyle w:val="affffc"/>
        <w:suppressAutoHyphens/>
        <w:ind w:firstLine="709"/>
        <w:jc w:val="both"/>
        <w:rPr>
          <w:color w:val="000000" w:themeColor="text1"/>
        </w:rPr>
      </w:pPr>
      <w:r w:rsidRPr="00022DFC">
        <w:rPr>
          <w:color w:val="000000" w:themeColor="text1"/>
        </w:rPr>
        <w:t>6.1.4.6. Прочие правила подготовки и подачи заявки через ЭТП определяются регламентом работы данной ЭТП.</w:t>
      </w:r>
    </w:p>
    <w:p w:rsidR="007558D1" w:rsidRPr="00022DFC" w:rsidRDefault="007558D1" w:rsidP="00C26D3F">
      <w:pPr>
        <w:suppressAutoHyphens/>
        <w:spacing w:after="0"/>
        <w:rPr>
          <w:color w:val="000000" w:themeColor="text1"/>
        </w:rPr>
      </w:pPr>
      <w:r w:rsidRPr="00022DFC">
        <w:rPr>
          <w:color w:val="000000" w:themeColor="text1"/>
        </w:rPr>
        <w:tab/>
        <w:t xml:space="preserve">6.1.4.7. 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022DFC">
        <w:rPr>
          <w:color w:val="000000" w:themeColor="text1"/>
        </w:rPr>
        <w:t>апостилем</w:t>
      </w:r>
      <w:proofErr w:type="spellEnd"/>
      <w:r w:rsidRPr="00022DFC">
        <w:rPr>
          <w:color w:val="000000" w:themeColor="text1"/>
        </w:rPr>
        <w:t>, при условии, что к ним приложен заверенный нотариально перевод этих документов на русский язык.</w:t>
      </w:r>
    </w:p>
    <w:p w:rsidR="007558D1" w:rsidRPr="00022DFC" w:rsidRDefault="007558D1" w:rsidP="00C26D3F">
      <w:pPr>
        <w:pStyle w:val="affffc"/>
        <w:suppressAutoHyphens/>
        <w:ind w:firstLine="709"/>
        <w:jc w:val="both"/>
        <w:rPr>
          <w:color w:val="000000" w:themeColor="text1"/>
        </w:rPr>
      </w:pPr>
      <w:r w:rsidRPr="00022DFC">
        <w:rPr>
          <w:color w:val="000000" w:themeColor="text1"/>
        </w:rPr>
        <w:t>В случае если, Участник закупки, не являющийся резидентом Российской Федерации, не может предоставить какие-либо документы, указанные в п. 6.1. настоящей документации, то такой Участник обязан предоставить аналогичные документы согласно законодательству государства по месту нахождения Участника и (или) ведения деятельности.</w:t>
      </w:r>
    </w:p>
    <w:p w:rsidR="007558D1" w:rsidRPr="00022DFC" w:rsidRDefault="007558D1" w:rsidP="00C26D3F">
      <w:pPr>
        <w:shd w:val="clear" w:color="auto" w:fill="FFFFFF"/>
        <w:tabs>
          <w:tab w:val="num" w:pos="1418"/>
        </w:tabs>
        <w:suppressAutoHyphens/>
        <w:autoSpaceDE w:val="0"/>
        <w:autoSpaceDN w:val="0"/>
        <w:adjustRightInd w:val="0"/>
        <w:spacing w:after="0"/>
        <w:ind w:right="5" w:firstLine="709"/>
        <w:rPr>
          <w:color w:val="000000" w:themeColor="text1"/>
        </w:rPr>
      </w:pPr>
      <w:r w:rsidRPr="00022DFC">
        <w:rPr>
          <w:color w:val="000000" w:themeColor="text1"/>
        </w:rPr>
        <w:t>6.1.4.8. 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7558D1" w:rsidRPr="00022DFC" w:rsidRDefault="007558D1" w:rsidP="00C26D3F">
      <w:pPr>
        <w:shd w:val="clear" w:color="auto" w:fill="FFFFFF"/>
        <w:tabs>
          <w:tab w:val="num" w:pos="1418"/>
        </w:tabs>
        <w:suppressAutoHyphens/>
        <w:autoSpaceDE w:val="0"/>
        <w:autoSpaceDN w:val="0"/>
        <w:adjustRightInd w:val="0"/>
        <w:spacing w:after="0"/>
        <w:ind w:right="11" w:firstLine="709"/>
        <w:rPr>
          <w:color w:val="000000" w:themeColor="text1"/>
        </w:rPr>
      </w:pPr>
      <w:r w:rsidRPr="00022DFC">
        <w:rPr>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558D1" w:rsidRPr="00022DFC" w:rsidRDefault="007558D1" w:rsidP="00C26D3F">
      <w:pPr>
        <w:suppressAutoHyphens/>
        <w:spacing w:after="0"/>
        <w:ind w:firstLine="743"/>
        <w:rPr>
          <w:color w:val="000000" w:themeColor="text1"/>
        </w:rPr>
      </w:pPr>
      <w:r w:rsidRPr="00022DFC">
        <w:rPr>
          <w:color w:val="000000" w:themeColor="text1"/>
        </w:rPr>
        <w:t xml:space="preserve">6.1.4.9. Невыполнение Участником закупки требований п. 6.1. настоящей документации при оформлении заявки на участие в закупке, является основанием для отклонения такой заявки ввиду несоответствия ее требованиям документации о проведении </w:t>
      </w:r>
      <w:bookmarkStart w:id="5" w:name="_Toc389658932"/>
      <w:bookmarkStart w:id="6" w:name="_Toc389661343"/>
      <w:r w:rsidRPr="00022DFC">
        <w:rPr>
          <w:color w:val="000000" w:themeColor="text1"/>
        </w:rPr>
        <w:t xml:space="preserve">закупки. </w:t>
      </w:r>
    </w:p>
    <w:p w:rsidR="007558D1" w:rsidRPr="00022DFC" w:rsidRDefault="007558D1" w:rsidP="00C26D3F">
      <w:pPr>
        <w:pStyle w:val="affffc"/>
        <w:suppressAutoHyphens/>
        <w:ind w:firstLine="709"/>
        <w:jc w:val="both"/>
        <w:rPr>
          <w:rFonts w:eastAsiaTheme="minorEastAsia"/>
          <w:color w:val="000000" w:themeColor="text1"/>
        </w:rPr>
      </w:pPr>
      <w:r w:rsidRPr="00022DFC">
        <w:rPr>
          <w:rFonts w:eastAsiaTheme="minorEastAsia"/>
          <w:color w:val="000000" w:themeColor="text1"/>
        </w:rPr>
        <w:t xml:space="preserve">6.1.4.10. Участник самостоятельно несет все расходы, связанные с подготовкой и подачей заявки на участие в </w:t>
      </w:r>
      <w:r w:rsidRPr="00022DFC">
        <w:rPr>
          <w:color w:val="000000" w:themeColor="text1"/>
        </w:rPr>
        <w:t>закупке</w:t>
      </w:r>
      <w:r w:rsidRPr="00022DFC">
        <w:rPr>
          <w:rFonts w:eastAsiaTheme="minorEastAsia"/>
          <w:color w:val="000000" w:themeColor="text1"/>
        </w:rPr>
        <w:t>.</w:t>
      </w:r>
      <w:bookmarkEnd w:id="5"/>
      <w:bookmarkEnd w:id="6"/>
    </w:p>
    <w:p w:rsidR="007558D1" w:rsidRPr="00022DFC" w:rsidRDefault="007558D1" w:rsidP="00C26D3F">
      <w:pPr>
        <w:pStyle w:val="affffc"/>
        <w:suppressAutoHyphens/>
        <w:ind w:firstLine="709"/>
        <w:jc w:val="both"/>
        <w:rPr>
          <w:rFonts w:eastAsiaTheme="minorEastAsia"/>
          <w:color w:val="000000" w:themeColor="text1"/>
        </w:rPr>
      </w:pPr>
    </w:p>
    <w:p w:rsidR="007558D1" w:rsidRPr="00022DFC" w:rsidRDefault="007558D1" w:rsidP="00C26D3F">
      <w:pPr>
        <w:pStyle w:val="affffc"/>
        <w:suppressAutoHyphens/>
        <w:ind w:firstLine="709"/>
        <w:jc w:val="both"/>
        <w:rPr>
          <w:b/>
          <w:color w:val="000000" w:themeColor="text1"/>
        </w:rPr>
      </w:pPr>
      <w:r w:rsidRPr="00022DFC">
        <w:rPr>
          <w:rFonts w:eastAsiaTheme="minorEastAsia"/>
          <w:b/>
          <w:color w:val="000000" w:themeColor="text1"/>
        </w:rPr>
        <w:lastRenderedPageBreak/>
        <w:t>6.2. Порядок подачи и приема заявок</w:t>
      </w:r>
    </w:p>
    <w:p w:rsidR="007558D1" w:rsidRPr="00022DFC" w:rsidRDefault="007558D1" w:rsidP="00C26D3F">
      <w:pPr>
        <w:pStyle w:val="affffc"/>
        <w:suppressAutoHyphens/>
        <w:ind w:firstLine="709"/>
        <w:jc w:val="both"/>
        <w:rPr>
          <w:color w:val="000000" w:themeColor="text1"/>
        </w:rPr>
      </w:pPr>
      <w:r w:rsidRPr="00022DFC">
        <w:rPr>
          <w:color w:val="000000" w:themeColor="text1"/>
        </w:rPr>
        <w:t>6.2.1.</w:t>
      </w:r>
      <w:r w:rsidRPr="00022DFC">
        <w:rPr>
          <w:b/>
          <w:color w:val="000000" w:themeColor="text1"/>
        </w:rPr>
        <w:t xml:space="preserve"> </w:t>
      </w:r>
      <w:r w:rsidRPr="00022DFC">
        <w:rPr>
          <w:color w:val="000000" w:themeColor="text1"/>
        </w:rPr>
        <w:t>Со дня размещения извещения о проведении закупки</w:t>
      </w:r>
      <w:r w:rsidRPr="00022DFC">
        <w:rPr>
          <w:bCs/>
          <w:color w:val="000000" w:themeColor="text1"/>
        </w:rPr>
        <w:t xml:space="preserve"> </w:t>
      </w:r>
      <w:r w:rsidRPr="00022DFC">
        <w:rPr>
          <w:color w:val="000000" w:themeColor="text1"/>
        </w:rPr>
        <w:t xml:space="preserve">на официальном сайте, на ЭТП и сайте Заказчика и до окончания срока подачи заявок на участие в закупке, установленного в извещении, осуществляется подача и прием заявок на участие в закупке </w:t>
      </w:r>
      <w:r w:rsidRPr="00022DFC">
        <w:rPr>
          <w:bCs/>
          <w:color w:val="000000" w:themeColor="text1"/>
        </w:rPr>
        <w:t xml:space="preserve">через ЭТП </w:t>
      </w:r>
      <w:r w:rsidRPr="00022DFC">
        <w:rPr>
          <w:color w:val="000000" w:themeColor="text1"/>
        </w:rPr>
        <w:t>в сети «Интернет»</w:t>
      </w:r>
      <w:hyperlink r:id="rId14" w:history="1">
        <w:r w:rsidR="00936C5D" w:rsidRPr="00022DFC">
          <w:rPr>
            <w:rStyle w:val="aff3"/>
            <w:color w:val="000000" w:themeColor="text1"/>
            <w:u w:val="none"/>
          </w:rPr>
          <w:t xml:space="preserve"> http://www.roseltorg.ru в</w:t>
        </w:r>
      </w:hyperlink>
      <w:r w:rsidRPr="00022DFC">
        <w:rPr>
          <w:rStyle w:val="aff3"/>
          <w:color w:val="000000" w:themeColor="text1"/>
          <w:u w:val="none"/>
        </w:rPr>
        <w:t xml:space="preserve"> порядке, предусмотренном </w:t>
      </w:r>
      <w:r w:rsidRPr="00022DFC">
        <w:rPr>
          <w:color w:val="000000" w:themeColor="text1"/>
        </w:rPr>
        <w:t>регламентом данной ЭТП</w:t>
      </w:r>
      <w:r w:rsidRPr="00022DFC">
        <w:rPr>
          <w:rStyle w:val="aff3"/>
          <w:color w:val="000000" w:themeColor="text1"/>
          <w:u w:val="none"/>
        </w:rPr>
        <w:t xml:space="preserve"> до срока, указанного в </w:t>
      </w:r>
      <w:r w:rsidR="007B0962" w:rsidRPr="00022DFC">
        <w:rPr>
          <w:rStyle w:val="aff3"/>
          <w:color w:val="000000" w:themeColor="text1"/>
          <w:u w:val="none"/>
        </w:rPr>
        <w:t>части</w:t>
      </w:r>
      <w:r w:rsidR="007B0962" w:rsidRPr="00022DFC">
        <w:rPr>
          <w:color w:val="000000" w:themeColor="text1"/>
        </w:rPr>
        <w:t xml:space="preserve"> </w:t>
      </w:r>
      <w:r w:rsidR="007B0962" w:rsidRPr="00022DFC">
        <w:rPr>
          <w:color w:val="000000" w:themeColor="text1"/>
          <w:lang w:val="en-US"/>
        </w:rPr>
        <w:t>II</w:t>
      </w:r>
      <w:r w:rsidR="007B0962" w:rsidRPr="00022DFC">
        <w:rPr>
          <w:color w:val="000000" w:themeColor="text1"/>
        </w:rPr>
        <w:t xml:space="preserve"> "Информационной карты" документации о закупке</w:t>
      </w:r>
      <w:r w:rsidRPr="00022DFC">
        <w:rPr>
          <w:bCs/>
          <w:color w:val="000000" w:themeColor="text1"/>
        </w:rPr>
        <w:t>.</w:t>
      </w:r>
    </w:p>
    <w:p w:rsidR="007558D1" w:rsidRPr="00022DFC" w:rsidRDefault="007558D1" w:rsidP="00C26D3F">
      <w:pPr>
        <w:pStyle w:val="affffc"/>
        <w:suppressAutoHyphens/>
        <w:ind w:firstLine="709"/>
        <w:jc w:val="both"/>
        <w:rPr>
          <w:color w:val="000000" w:themeColor="text1"/>
        </w:rPr>
      </w:pPr>
      <w:r w:rsidRPr="00022DFC">
        <w:rPr>
          <w:color w:val="000000" w:themeColor="text1"/>
        </w:rPr>
        <w:t>6.2.2. Участник закупки вправе подать только одну заявку на участие в закупке</w:t>
      </w:r>
      <w:r w:rsidRPr="00022DFC">
        <w:rPr>
          <w:bCs/>
          <w:color w:val="000000" w:themeColor="text1"/>
        </w:rPr>
        <w:t xml:space="preserve"> </w:t>
      </w:r>
      <w:r w:rsidRPr="00022DFC">
        <w:rPr>
          <w:color w:val="000000" w:themeColor="text1"/>
        </w:rPr>
        <w:t>в отношении каждого лота, контроль данного требования обеспечивается техническими средствами ЭТП.</w:t>
      </w:r>
    </w:p>
    <w:p w:rsidR="007558D1" w:rsidRPr="00022DFC" w:rsidRDefault="007558D1" w:rsidP="00C26D3F">
      <w:pPr>
        <w:pStyle w:val="affffc"/>
        <w:suppressAutoHyphens/>
        <w:ind w:firstLine="709"/>
        <w:jc w:val="both"/>
        <w:rPr>
          <w:color w:val="000000" w:themeColor="text1"/>
        </w:rPr>
      </w:pPr>
      <w:r w:rsidRPr="00022DFC">
        <w:rPr>
          <w:color w:val="000000" w:themeColor="text1"/>
        </w:rPr>
        <w:t>6.2.3. Подача заявки на участие в закупке</w:t>
      </w:r>
      <w:r w:rsidRPr="00022DFC">
        <w:rPr>
          <w:bCs/>
          <w:color w:val="000000" w:themeColor="text1"/>
        </w:rPr>
        <w:t xml:space="preserve"> </w:t>
      </w:r>
      <w:r w:rsidRPr="00022DFC">
        <w:rPr>
          <w:color w:val="000000" w:themeColor="text1"/>
        </w:rPr>
        <w:t xml:space="preserve">после истечения срока, </w:t>
      </w:r>
      <w:r w:rsidRPr="00022DFC">
        <w:rPr>
          <w:rStyle w:val="aff3"/>
          <w:color w:val="000000" w:themeColor="text1"/>
          <w:u w:val="none"/>
        </w:rPr>
        <w:t>указанного в</w:t>
      </w:r>
      <w:r w:rsidR="003F28F7" w:rsidRPr="00022DFC">
        <w:rPr>
          <w:rStyle w:val="aff3"/>
          <w:color w:val="000000" w:themeColor="text1"/>
          <w:u w:val="none"/>
        </w:rPr>
        <w:t xml:space="preserve"> </w:t>
      </w:r>
      <w:r w:rsidR="007B0962" w:rsidRPr="00022DFC">
        <w:rPr>
          <w:rStyle w:val="aff3"/>
          <w:color w:val="000000" w:themeColor="text1"/>
          <w:u w:val="none"/>
        </w:rPr>
        <w:t>части</w:t>
      </w:r>
      <w:r w:rsidR="007B0962" w:rsidRPr="00022DFC">
        <w:rPr>
          <w:color w:val="000000" w:themeColor="text1"/>
        </w:rPr>
        <w:t xml:space="preserve"> </w:t>
      </w:r>
      <w:r w:rsidR="007B0962" w:rsidRPr="00022DFC">
        <w:rPr>
          <w:color w:val="000000" w:themeColor="text1"/>
          <w:lang w:val="en-US"/>
        </w:rPr>
        <w:t>II</w:t>
      </w:r>
      <w:r w:rsidR="007B0962" w:rsidRPr="00022DFC">
        <w:rPr>
          <w:color w:val="000000" w:themeColor="text1"/>
        </w:rPr>
        <w:t xml:space="preserve"> "Информационной карты" документации о закупке</w:t>
      </w:r>
      <w:r w:rsidR="007B273E" w:rsidRPr="00022DFC">
        <w:rPr>
          <w:color w:val="000000" w:themeColor="text1"/>
        </w:rPr>
        <w:t>,</w:t>
      </w:r>
      <w:r w:rsidR="003F28F7" w:rsidRPr="00022DFC">
        <w:rPr>
          <w:rStyle w:val="aff3"/>
          <w:color w:val="000000" w:themeColor="text1"/>
          <w:u w:val="none"/>
        </w:rPr>
        <w:t xml:space="preserve"> </w:t>
      </w:r>
      <w:r w:rsidRPr="00022DFC">
        <w:rPr>
          <w:rStyle w:val="aff3"/>
          <w:color w:val="000000" w:themeColor="text1"/>
        </w:rPr>
        <w:t>не допускается</w:t>
      </w:r>
      <w:r w:rsidRPr="00022DFC">
        <w:rPr>
          <w:color w:val="000000" w:themeColor="text1"/>
        </w:rPr>
        <w:t>, контроль данного требования обеспечивается техническими средствами ЭТП.</w:t>
      </w:r>
    </w:p>
    <w:p w:rsidR="007558D1" w:rsidRPr="00022DFC" w:rsidRDefault="007558D1" w:rsidP="00C26D3F">
      <w:pPr>
        <w:pStyle w:val="affffc"/>
        <w:suppressAutoHyphens/>
        <w:ind w:firstLine="709"/>
        <w:jc w:val="both"/>
        <w:rPr>
          <w:color w:val="000000" w:themeColor="text1"/>
        </w:rPr>
      </w:pPr>
      <w:r w:rsidRPr="00022DFC">
        <w:rPr>
          <w:color w:val="000000" w:themeColor="text1"/>
        </w:rPr>
        <w:t>6.2.4. Участник закупки вправе изменить или отозвать ранее поданную заявку на участие в закупке. Порядок изменения и (или) отзыва заявок на участие в закупке</w:t>
      </w:r>
      <w:r w:rsidRPr="00022DFC">
        <w:rPr>
          <w:bCs/>
          <w:color w:val="000000" w:themeColor="text1"/>
        </w:rPr>
        <w:t xml:space="preserve">, поданных на ЭТП, определяется и осуществляется </w:t>
      </w:r>
      <w:r w:rsidRPr="00022DFC">
        <w:rPr>
          <w:color w:val="000000" w:themeColor="text1"/>
        </w:rPr>
        <w:t>в соответствии с регламентом данной ЭТП.</w:t>
      </w:r>
    </w:p>
    <w:p w:rsidR="00D23B8F" w:rsidRPr="00022DFC" w:rsidRDefault="00D76FE9" w:rsidP="00C26D3F">
      <w:pPr>
        <w:pStyle w:val="affffc"/>
        <w:suppressAutoHyphens/>
        <w:ind w:firstLine="709"/>
        <w:jc w:val="both"/>
        <w:rPr>
          <w:color w:val="000000" w:themeColor="text1"/>
        </w:rPr>
      </w:pPr>
      <w:r w:rsidRPr="00022DFC">
        <w:rPr>
          <w:color w:val="000000" w:themeColor="text1"/>
        </w:rPr>
        <w:t>6</w:t>
      </w:r>
      <w:r w:rsidR="00D23B8F" w:rsidRPr="00022DFC">
        <w:rPr>
          <w:color w:val="000000" w:themeColor="text1"/>
        </w:rPr>
        <w:t>.2.</w:t>
      </w:r>
      <w:r w:rsidRPr="00022DFC">
        <w:rPr>
          <w:color w:val="000000" w:themeColor="text1"/>
        </w:rPr>
        <w:t>5</w:t>
      </w:r>
      <w:r w:rsidR="00D23B8F" w:rsidRPr="00022DFC">
        <w:rPr>
          <w:color w:val="000000" w:themeColor="text1"/>
        </w:rPr>
        <w:t xml:space="preserve">. Подача заявок на участие в аукционе осуществляется только лицами, получившими аккредитацию на </w:t>
      </w:r>
      <w:r w:rsidR="007B422F" w:rsidRPr="00022DFC">
        <w:rPr>
          <w:color w:val="000000" w:themeColor="text1"/>
        </w:rPr>
        <w:t>ЭТП</w:t>
      </w:r>
      <w:r w:rsidR="00D23B8F" w:rsidRPr="00022DFC">
        <w:rPr>
          <w:color w:val="000000" w:themeColor="text1"/>
        </w:rPr>
        <w:t>.</w:t>
      </w:r>
    </w:p>
    <w:p w:rsidR="00D23B8F" w:rsidRPr="00022DFC" w:rsidRDefault="00D76FE9" w:rsidP="00C26D3F">
      <w:pPr>
        <w:pStyle w:val="affffc"/>
        <w:suppressAutoHyphens/>
        <w:ind w:firstLine="709"/>
        <w:jc w:val="both"/>
        <w:rPr>
          <w:color w:val="000000" w:themeColor="text1"/>
        </w:rPr>
      </w:pPr>
      <w:r w:rsidRPr="00022DFC">
        <w:rPr>
          <w:color w:val="000000" w:themeColor="text1"/>
        </w:rPr>
        <w:t>6</w:t>
      </w:r>
      <w:r w:rsidR="00D23B8F" w:rsidRPr="00022DFC">
        <w:rPr>
          <w:color w:val="000000" w:themeColor="text1"/>
        </w:rPr>
        <w:t>.2.</w:t>
      </w:r>
      <w:r w:rsidRPr="00022DFC">
        <w:rPr>
          <w:color w:val="000000" w:themeColor="text1"/>
        </w:rPr>
        <w:t>6</w:t>
      </w:r>
      <w:r w:rsidR="00D23B8F" w:rsidRPr="00022DFC">
        <w:rPr>
          <w:color w:val="000000" w:themeColor="text1"/>
        </w:rPr>
        <w:t xml:space="preserve">. Заявка на участие в аукционе состоит из двух частей, которые направляются </w:t>
      </w:r>
      <w:r w:rsidR="00E55C3A" w:rsidRPr="00022DFC">
        <w:rPr>
          <w:color w:val="000000" w:themeColor="text1"/>
        </w:rPr>
        <w:t>У</w:t>
      </w:r>
      <w:r w:rsidR="00D23B8F" w:rsidRPr="00022DFC">
        <w:rPr>
          <w:color w:val="000000" w:themeColor="text1"/>
        </w:rPr>
        <w:t xml:space="preserve">частником закупки </w:t>
      </w:r>
      <w:r w:rsidR="005779E7" w:rsidRPr="00022DFC">
        <w:rPr>
          <w:color w:val="000000" w:themeColor="text1"/>
        </w:rPr>
        <w:t>Оператору ЭТП</w:t>
      </w:r>
      <w:r w:rsidR="00D23B8F" w:rsidRPr="00022DFC">
        <w:rPr>
          <w:color w:val="000000" w:themeColor="text1"/>
        </w:rPr>
        <w:t xml:space="preserve"> в форме двух электронных документов. Указанные электронные документы подаются одновременно.</w:t>
      </w:r>
    </w:p>
    <w:p w:rsidR="00D23B8F" w:rsidRPr="00022DFC" w:rsidRDefault="00D76FE9" w:rsidP="00C26D3F">
      <w:pPr>
        <w:pStyle w:val="affffc"/>
        <w:suppressAutoHyphens/>
        <w:ind w:firstLine="709"/>
        <w:jc w:val="both"/>
        <w:rPr>
          <w:color w:val="000000" w:themeColor="text1"/>
        </w:rPr>
      </w:pPr>
      <w:r w:rsidRPr="00022DFC">
        <w:rPr>
          <w:color w:val="000000" w:themeColor="text1"/>
        </w:rPr>
        <w:t>6</w:t>
      </w:r>
      <w:r w:rsidR="00D23B8F" w:rsidRPr="00022DFC">
        <w:rPr>
          <w:color w:val="000000" w:themeColor="text1"/>
        </w:rPr>
        <w:t>.2.</w:t>
      </w:r>
      <w:r w:rsidRPr="00022DFC">
        <w:rPr>
          <w:color w:val="000000" w:themeColor="text1"/>
        </w:rPr>
        <w:t>7</w:t>
      </w:r>
      <w:r w:rsidR="00D23B8F" w:rsidRPr="00022DFC">
        <w:rPr>
          <w:color w:val="000000" w:themeColor="text1"/>
        </w:rPr>
        <w:t xml:space="preserve">. </w:t>
      </w:r>
      <w:r w:rsidR="00D23B8F" w:rsidRPr="00022DFC">
        <w:rPr>
          <w:b/>
          <w:color w:val="000000" w:themeColor="text1"/>
        </w:rPr>
        <w:t>Первая часть заявки</w:t>
      </w:r>
      <w:r w:rsidR="00D23B8F" w:rsidRPr="00022DFC">
        <w:rPr>
          <w:color w:val="000000" w:themeColor="text1"/>
        </w:rPr>
        <w:t xml:space="preserve"> на участие в аукционе должна содержать указанную в одном из следующих подпунктов информацию:</w:t>
      </w:r>
    </w:p>
    <w:p w:rsidR="00D23B8F" w:rsidRPr="00022DFC" w:rsidRDefault="00D23B8F" w:rsidP="00C26D3F">
      <w:pPr>
        <w:pStyle w:val="affffc"/>
        <w:suppressAutoHyphens/>
        <w:ind w:firstLine="709"/>
        <w:jc w:val="both"/>
        <w:rPr>
          <w:color w:val="000000" w:themeColor="text1"/>
        </w:rPr>
      </w:pPr>
      <w:r w:rsidRPr="00022DFC">
        <w:rPr>
          <w:color w:val="000000" w:themeColor="text1"/>
        </w:rPr>
        <w:t xml:space="preserve">1) </w:t>
      </w:r>
      <w:r w:rsidRPr="00022DFC">
        <w:rPr>
          <w:color w:val="000000" w:themeColor="text1"/>
          <w:u w:val="single"/>
        </w:rPr>
        <w:t>на поставку товара</w:t>
      </w:r>
      <w:r w:rsidRPr="00022DFC">
        <w:rPr>
          <w:color w:val="000000" w:themeColor="text1"/>
        </w:rPr>
        <w:t>:</w:t>
      </w:r>
    </w:p>
    <w:p w:rsidR="00D23B8F" w:rsidRPr="00022DFC" w:rsidRDefault="00D23B8F" w:rsidP="00C26D3F">
      <w:pPr>
        <w:pStyle w:val="affffc"/>
        <w:suppressAutoHyphens/>
        <w:ind w:firstLine="709"/>
        <w:jc w:val="both"/>
        <w:rPr>
          <w:rFonts w:eastAsia="Calibri"/>
          <w:color w:val="000000" w:themeColor="text1"/>
        </w:rPr>
      </w:pPr>
      <w:r w:rsidRPr="00022DFC">
        <w:rPr>
          <w:color w:val="000000" w:themeColor="text1"/>
        </w:rPr>
        <w:t xml:space="preserve">а) </w:t>
      </w:r>
      <w:r w:rsidRPr="00022DFC">
        <w:rPr>
          <w:rFonts w:eastAsia="Calibri"/>
          <w:color w:val="000000" w:themeColor="text1"/>
        </w:rPr>
        <w:t xml:space="preserve">согласие </w:t>
      </w:r>
      <w:r w:rsidR="00E55C3A" w:rsidRPr="00022DFC">
        <w:rPr>
          <w:rFonts w:eastAsia="Calibri"/>
          <w:color w:val="000000" w:themeColor="text1"/>
        </w:rPr>
        <w:t>У</w:t>
      </w:r>
      <w:r w:rsidRPr="00022DFC">
        <w:rPr>
          <w:rFonts w:eastAsia="Calibri"/>
          <w:color w:val="000000" w:themeColor="text1"/>
        </w:rPr>
        <w:t xml:space="preserve">частника аукциона на поставку товара в случае, если этот </w:t>
      </w:r>
      <w:r w:rsidR="00E55C3A" w:rsidRPr="00022DFC">
        <w:rPr>
          <w:rFonts w:eastAsia="Calibri"/>
          <w:color w:val="000000" w:themeColor="text1"/>
        </w:rPr>
        <w:t>У</w:t>
      </w:r>
      <w:r w:rsidRPr="00022DFC">
        <w:rPr>
          <w:rFonts w:eastAsia="Calibri"/>
          <w:color w:val="000000" w:themeColor="text1"/>
        </w:rPr>
        <w:t xml:space="preserve">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022DFC">
        <w:rPr>
          <w:color w:val="000000" w:themeColor="text1"/>
        </w:rPr>
        <w:t>наименование страны происхождения (наименование страны происхождения товара рекомендуется указывать в соответствии с Общероссийским классификатором стран мира ОК (МК (ИСО 3166) 004-97) 025-2001) товара</w:t>
      </w:r>
      <w:r w:rsidRPr="00022DFC">
        <w:rPr>
          <w:rFonts w:eastAsia="Calibri"/>
          <w:color w:val="000000" w:themeColor="text1"/>
        </w:rPr>
        <w:t xml:space="preserve">, и (или) такой </w:t>
      </w:r>
      <w:r w:rsidR="00E55C3A" w:rsidRPr="00022DFC">
        <w:rPr>
          <w:rFonts w:eastAsia="Calibri"/>
          <w:color w:val="000000" w:themeColor="text1"/>
        </w:rPr>
        <w:t>У</w:t>
      </w:r>
      <w:r w:rsidRPr="00022DFC">
        <w:rPr>
          <w:rFonts w:eastAsia="Calibri"/>
          <w:color w:val="000000" w:themeColor="text1"/>
        </w:rPr>
        <w:t>частник предлагает для поставки товар, который является эквивалентным товару, указанному в данной документации, конкретные показатели (и</w:t>
      </w:r>
      <w:r w:rsidRPr="00022DFC">
        <w:rPr>
          <w:color w:val="000000" w:themeColor="text1"/>
        </w:rPr>
        <w:t xml:space="preserve">счерпывающий перечень показателей, в отношении которых требуется указание их конкретных значений, указан в части </w:t>
      </w:r>
      <w:r w:rsidRPr="00022DFC">
        <w:rPr>
          <w:color w:val="000000" w:themeColor="text1"/>
          <w:lang w:val="en-US"/>
        </w:rPr>
        <w:t>IV</w:t>
      </w:r>
      <w:r w:rsidRPr="00022DFC">
        <w:rPr>
          <w:color w:val="000000" w:themeColor="text1"/>
        </w:rPr>
        <w:t xml:space="preserve"> "Предложение участника закупки" документации об аукционе)</w:t>
      </w:r>
      <w:r w:rsidRPr="00022DFC">
        <w:rPr>
          <w:rFonts w:eastAsia="Calibri"/>
          <w:color w:val="000000" w:themeColor="text1"/>
        </w:rPr>
        <w:t xml:space="preserve"> товара, соответствующие значениям эквивалентности, установленным данной документацией;</w:t>
      </w:r>
    </w:p>
    <w:p w:rsidR="00D23B8F" w:rsidRPr="00022DFC" w:rsidRDefault="00D23B8F" w:rsidP="00C26D3F">
      <w:pPr>
        <w:pStyle w:val="affffc"/>
        <w:suppressAutoHyphens/>
        <w:ind w:firstLine="709"/>
        <w:jc w:val="both"/>
        <w:rPr>
          <w:rFonts w:eastAsia="Calibri"/>
          <w:color w:val="000000" w:themeColor="text1"/>
        </w:rPr>
      </w:pPr>
      <w:r w:rsidRPr="00022DFC">
        <w:rPr>
          <w:color w:val="000000" w:themeColor="text1"/>
        </w:rPr>
        <w:t xml:space="preserve">б) </w:t>
      </w:r>
      <w:r w:rsidRPr="00022DFC">
        <w:rPr>
          <w:rFonts w:eastAsia="Calibri"/>
          <w:color w:val="000000" w:themeColor="text1"/>
        </w:rPr>
        <w:t>конкретные показатели (и</w:t>
      </w:r>
      <w:r w:rsidRPr="00022DFC">
        <w:rPr>
          <w:color w:val="000000" w:themeColor="text1"/>
        </w:rPr>
        <w:t xml:space="preserve">счерпывающий перечень показателей, в отношении которых требуется указание их конкретных значений, указан в части </w:t>
      </w:r>
      <w:r w:rsidRPr="00022DFC">
        <w:rPr>
          <w:color w:val="000000" w:themeColor="text1"/>
          <w:lang w:val="en-US"/>
        </w:rPr>
        <w:t>IV</w:t>
      </w:r>
      <w:r w:rsidRPr="00022DFC">
        <w:rPr>
          <w:color w:val="000000" w:themeColor="text1"/>
        </w:rPr>
        <w:t xml:space="preserve"> "Предложение участника закупки" документации об аукционе)</w:t>
      </w:r>
      <w:r w:rsidRPr="00022DFC">
        <w:rPr>
          <w:rFonts w:eastAsia="Calibri"/>
          <w:color w:val="000000" w:themeColor="text1"/>
        </w:rPr>
        <w:t xml:space="preserve">,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022DFC">
        <w:rPr>
          <w:color w:val="000000" w:themeColor="text1"/>
        </w:rPr>
        <w:t>страны происхождения (наименование страны происхождения товара рекомендуется указывать в соответствии с Общероссийским классификатором стран мира ОК (МК (ИСО 3166) 004-97) 025-2001) товара</w:t>
      </w:r>
      <w:r w:rsidRPr="00022DFC">
        <w:rPr>
          <w:rFonts w:eastAsia="Calibri"/>
          <w:color w:val="000000" w:themeColor="text1"/>
        </w:rPr>
        <w:t xml:space="preserve">; </w:t>
      </w:r>
    </w:p>
    <w:p w:rsidR="00D23B8F" w:rsidRPr="00022DFC" w:rsidRDefault="00D23B8F" w:rsidP="00C26D3F">
      <w:pPr>
        <w:pStyle w:val="affffc"/>
        <w:suppressAutoHyphens/>
        <w:ind w:firstLine="709"/>
        <w:jc w:val="both"/>
        <w:rPr>
          <w:color w:val="000000" w:themeColor="text1"/>
        </w:rPr>
      </w:pPr>
      <w:r w:rsidRPr="00022DFC">
        <w:rPr>
          <w:color w:val="000000" w:themeColor="text1"/>
        </w:rPr>
        <w:t xml:space="preserve">2) </w:t>
      </w:r>
      <w:r w:rsidRPr="00022DFC">
        <w:rPr>
          <w:color w:val="000000" w:themeColor="text1"/>
          <w:u w:val="single"/>
        </w:rPr>
        <w:t>на выполнение работы или оказание услуги</w:t>
      </w:r>
      <w:r w:rsidRPr="00022DFC">
        <w:rPr>
          <w:color w:val="000000" w:themeColor="text1"/>
        </w:rPr>
        <w:t xml:space="preserve">: </w:t>
      </w:r>
    </w:p>
    <w:p w:rsidR="00D23B8F" w:rsidRPr="00022DFC" w:rsidRDefault="00220A0E" w:rsidP="00C26D3F">
      <w:pPr>
        <w:pStyle w:val="affffc"/>
        <w:suppressAutoHyphens/>
        <w:ind w:firstLine="709"/>
        <w:jc w:val="both"/>
        <w:rPr>
          <w:color w:val="000000" w:themeColor="text1"/>
        </w:rPr>
      </w:pPr>
      <w:r w:rsidRPr="00022DFC">
        <w:rPr>
          <w:color w:val="000000" w:themeColor="text1"/>
        </w:rPr>
        <w:t>согласие У</w:t>
      </w:r>
      <w:r w:rsidR="00D23B8F" w:rsidRPr="00022DFC">
        <w:rPr>
          <w:color w:val="000000" w:themeColor="text1"/>
        </w:rPr>
        <w:t>частника аукциона на выполнение работы или оказание услуги на условиях, предусмотренных документацией об аукционе;</w:t>
      </w:r>
    </w:p>
    <w:p w:rsidR="00D23B8F" w:rsidRPr="00022DFC" w:rsidRDefault="00D23B8F" w:rsidP="00C26D3F">
      <w:pPr>
        <w:pStyle w:val="affffc"/>
        <w:suppressAutoHyphens/>
        <w:ind w:firstLine="709"/>
        <w:jc w:val="both"/>
        <w:rPr>
          <w:color w:val="000000" w:themeColor="text1"/>
        </w:rPr>
      </w:pPr>
      <w:r w:rsidRPr="00022DFC">
        <w:rPr>
          <w:color w:val="000000" w:themeColor="text1"/>
        </w:rPr>
        <w:t xml:space="preserve">3) </w:t>
      </w:r>
      <w:r w:rsidRPr="00022DFC">
        <w:rPr>
          <w:color w:val="000000" w:themeColor="text1"/>
          <w:u w:val="single"/>
        </w:rPr>
        <w:t>на выполнение работы или оказание услуги, для выполнения или оказания которых используется товар</w:t>
      </w:r>
      <w:r w:rsidRPr="00022DFC">
        <w:rPr>
          <w:color w:val="000000" w:themeColor="text1"/>
        </w:rPr>
        <w:t>:</w:t>
      </w:r>
    </w:p>
    <w:p w:rsidR="00D23B8F" w:rsidRPr="00022DFC" w:rsidRDefault="00D23B8F" w:rsidP="00C26D3F">
      <w:pPr>
        <w:pStyle w:val="affffc"/>
        <w:suppressAutoHyphens/>
        <w:ind w:firstLine="709"/>
        <w:jc w:val="both"/>
        <w:rPr>
          <w:rFonts w:eastAsia="Calibri"/>
          <w:color w:val="000000" w:themeColor="text1"/>
        </w:rPr>
      </w:pPr>
      <w:r w:rsidRPr="00022DFC">
        <w:rPr>
          <w:color w:val="000000" w:themeColor="text1"/>
        </w:rPr>
        <w:t xml:space="preserve">а) </w:t>
      </w:r>
      <w:r w:rsidRPr="00022DFC">
        <w:rPr>
          <w:rFonts w:eastAsia="Calibri"/>
          <w:color w:val="000000" w:themeColor="text1"/>
        </w:rPr>
        <w:t xml:space="preserve">согласие, предусмотренное </w:t>
      </w:r>
      <w:hyperlink r:id="rId15" w:history="1">
        <w:r w:rsidRPr="00022DFC">
          <w:rPr>
            <w:rFonts w:eastAsia="Calibri"/>
            <w:color w:val="000000" w:themeColor="text1"/>
          </w:rPr>
          <w:t xml:space="preserve">подпунктом 2 пункта </w:t>
        </w:r>
        <w:r w:rsidR="00220A0E" w:rsidRPr="00022DFC">
          <w:rPr>
            <w:rFonts w:eastAsia="Calibri"/>
            <w:color w:val="000000" w:themeColor="text1"/>
          </w:rPr>
          <w:t>6</w:t>
        </w:r>
        <w:r w:rsidRPr="00022DFC">
          <w:rPr>
            <w:rFonts w:eastAsia="Calibri"/>
            <w:color w:val="000000" w:themeColor="text1"/>
          </w:rPr>
          <w:t>.2.</w:t>
        </w:r>
      </w:hyperlink>
      <w:r w:rsidR="00220A0E" w:rsidRPr="00022DFC">
        <w:rPr>
          <w:rFonts w:eastAsia="Calibri"/>
          <w:color w:val="000000" w:themeColor="text1"/>
        </w:rPr>
        <w:t>7</w:t>
      </w:r>
      <w:r w:rsidR="00627454" w:rsidRPr="00022DFC">
        <w:rPr>
          <w:rFonts w:eastAsia="Calibri"/>
          <w:color w:val="000000" w:themeColor="text1"/>
        </w:rPr>
        <w:t xml:space="preserve"> настоящей И</w:t>
      </w:r>
      <w:r w:rsidRPr="00022DFC">
        <w:rPr>
          <w:rFonts w:eastAsia="Calibri"/>
          <w:color w:val="000000" w:themeColor="text1"/>
        </w:rPr>
        <w:t xml:space="preserve">нструкции,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w:t>
      </w:r>
      <w:r w:rsidRPr="00022DFC">
        <w:rPr>
          <w:rFonts w:eastAsia="Calibri"/>
          <w:color w:val="000000" w:themeColor="text1"/>
        </w:rPr>
        <w:lastRenderedPageBreak/>
        <w:t xml:space="preserve">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022DFC">
        <w:rPr>
          <w:color w:val="000000" w:themeColor="text1"/>
        </w:rPr>
        <w:t>наименование страны происхождения (наименование страны происхождения товара рекомендуется указывать в соответствии с Общероссийским классификатором стран мира ОК (МК (ИСО 3166) 004-97) 025-2001) товара</w:t>
      </w:r>
      <w:r w:rsidRPr="00022DFC">
        <w:rPr>
          <w:rFonts w:eastAsia="Calibri"/>
          <w:color w:val="000000" w:themeColor="text1"/>
        </w:rPr>
        <w:t xml:space="preserve">, либо согласие, предусмотренное </w:t>
      </w:r>
      <w:hyperlink r:id="rId16" w:history="1">
        <w:r w:rsidRPr="00022DFC">
          <w:rPr>
            <w:rFonts w:eastAsia="Calibri"/>
            <w:color w:val="000000" w:themeColor="text1"/>
          </w:rPr>
          <w:t xml:space="preserve">подпунктом 2 пункта </w:t>
        </w:r>
        <w:r w:rsidR="00B13F4D" w:rsidRPr="00022DFC">
          <w:rPr>
            <w:rFonts w:eastAsia="Calibri"/>
            <w:color w:val="000000" w:themeColor="text1"/>
          </w:rPr>
          <w:t>6</w:t>
        </w:r>
        <w:r w:rsidRPr="00022DFC">
          <w:rPr>
            <w:rFonts w:eastAsia="Calibri"/>
            <w:color w:val="000000" w:themeColor="text1"/>
          </w:rPr>
          <w:t>.2.</w:t>
        </w:r>
      </w:hyperlink>
      <w:r w:rsidR="00B13F4D" w:rsidRPr="00022DFC">
        <w:rPr>
          <w:rFonts w:eastAsia="Calibri"/>
          <w:color w:val="000000" w:themeColor="text1"/>
        </w:rPr>
        <w:t>7</w:t>
      </w:r>
      <w:r w:rsidRPr="00022DFC">
        <w:rPr>
          <w:rFonts w:eastAsia="Calibri"/>
          <w:color w:val="000000" w:themeColor="text1"/>
        </w:rPr>
        <w:t xml:space="preserve"> настоящей </w:t>
      </w:r>
      <w:r w:rsidR="00627454" w:rsidRPr="00022DFC">
        <w:rPr>
          <w:rFonts w:eastAsia="Calibri"/>
          <w:color w:val="000000" w:themeColor="text1"/>
        </w:rPr>
        <w:t>И</w:t>
      </w:r>
      <w:r w:rsidRPr="00022DFC">
        <w:rPr>
          <w:rFonts w:eastAsia="Calibri"/>
          <w:color w:val="000000" w:themeColor="text1"/>
        </w:rPr>
        <w:t xml:space="preserve">нструкции,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022DFC">
        <w:rPr>
          <w:color w:val="000000" w:themeColor="text1"/>
        </w:rPr>
        <w:t>наименование страны происхождения (наименование страны происхождения товара рекомендуется указывать в соответствии с Общероссийским классификатором стран мира ОК (МК (ИСО 3166) 004-97) 025-2001) товара</w:t>
      </w:r>
      <w:r w:rsidRPr="00022DFC">
        <w:rPr>
          <w:rFonts w:eastAsia="Calibri"/>
          <w:color w:val="000000" w:themeColor="text1"/>
        </w:rPr>
        <w:t xml:space="preserve"> и, если </w:t>
      </w:r>
      <w:r w:rsidR="00220A0E" w:rsidRPr="00022DFC">
        <w:rPr>
          <w:rFonts w:eastAsia="Calibri"/>
          <w:color w:val="000000" w:themeColor="text1"/>
        </w:rPr>
        <w:t>У</w:t>
      </w:r>
      <w:r w:rsidRPr="00022DFC">
        <w:rPr>
          <w:rFonts w:eastAsia="Calibri"/>
          <w:color w:val="000000" w:themeColor="text1"/>
        </w:rPr>
        <w:t>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(и</w:t>
      </w:r>
      <w:r w:rsidRPr="00022DFC">
        <w:rPr>
          <w:color w:val="000000" w:themeColor="text1"/>
        </w:rPr>
        <w:t xml:space="preserve">счерпывающий перечень показателей, в отношении которых требуется указание их конкретных значений, указан в части </w:t>
      </w:r>
      <w:r w:rsidRPr="00022DFC">
        <w:rPr>
          <w:color w:val="000000" w:themeColor="text1"/>
          <w:lang w:val="en-US"/>
        </w:rPr>
        <w:t>IV</w:t>
      </w:r>
      <w:r w:rsidRPr="00022DFC">
        <w:rPr>
          <w:color w:val="000000" w:themeColor="text1"/>
        </w:rPr>
        <w:t xml:space="preserve"> "Предложение участника закупки" документации об аукционе)</w:t>
      </w:r>
      <w:r w:rsidRPr="00022DFC">
        <w:rPr>
          <w:rFonts w:eastAsia="Calibri"/>
          <w:color w:val="000000" w:themeColor="text1"/>
        </w:rPr>
        <w:t xml:space="preserve">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022DFC">
        <w:rPr>
          <w:color w:val="000000" w:themeColor="text1"/>
        </w:rPr>
        <w:t>наименование страны происхождения (наименование страны происхождения товара рекомендуется указывать в соответствии с Общероссийским классификатором стран мира ОК (МК (ИСО 3166) 004-97) 025-2001) товара</w:t>
      </w:r>
      <w:r w:rsidRPr="00022DFC">
        <w:rPr>
          <w:rFonts w:eastAsia="Calibri"/>
          <w:color w:val="000000" w:themeColor="text1"/>
        </w:rPr>
        <w:t xml:space="preserve">,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022DFC">
        <w:rPr>
          <w:color w:val="000000" w:themeColor="text1"/>
        </w:rPr>
        <w:t>наименование страны происхождения (наименование страны происхождения товара рекомендуется указывать в соответствии с Общероссийским классификатором стран мира ОК (МК (ИСО 3166) 004-97) 025-2001) товара</w:t>
      </w:r>
      <w:r w:rsidRPr="00022DFC">
        <w:rPr>
          <w:rFonts w:eastAsia="Calibri"/>
          <w:color w:val="000000" w:themeColor="text1"/>
        </w:rPr>
        <w:t xml:space="preserve">; </w:t>
      </w:r>
    </w:p>
    <w:p w:rsidR="00D23B8F" w:rsidRPr="00022DFC" w:rsidRDefault="00D23B8F" w:rsidP="00C26D3F">
      <w:pPr>
        <w:pStyle w:val="affffc"/>
        <w:suppressAutoHyphens/>
        <w:ind w:firstLine="709"/>
        <w:jc w:val="both"/>
        <w:rPr>
          <w:rFonts w:eastAsia="Calibri"/>
          <w:color w:val="000000" w:themeColor="text1"/>
        </w:rPr>
      </w:pPr>
      <w:r w:rsidRPr="00022DFC">
        <w:rPr>
          <w:color w:val="000000" w:themeColor="text1"/>
        </w:rPr>
        <w:t xml:space="preserve">б) </w:t>
      </w:r>
      <w:r w:rsidRPr="00022DFC">
        <w:rPr>
          <w:rFonts w:eastAsia="Calibri"/>
          <w:color w:val="000000" w:themeColor="text1"/>
        </w:rPr>
        <w:t xml:space="preserve">согласие, предусмотренное </w:t>
      </w:r>
      <w:hyperlink r:id="rId17" w:history="1">
        <w:r w:rsidRPr="00022DFC">
          <w:rPr>
            <w:rFonts w:eastAsia="Calibri"/>
            <w:color w:val="000000" w:themeColor="text1"/>
          </w:rPr>
          <w:t xml:space="preserve">подпунктом 2 пункта </w:t>
        </w:r>
        <w:r w:rsidR="00220A0E" w:rsidRPr="00022DFC">
          <w:rPr>
            <w:rFonts w:eastAsia="Calibri"/>
            <w:color w:val="000000" w:themeColor="text1"/>
          </w:rPr>
          <w:t>6</w:t>
        </w:r>
        <w:r w:rsidRPr="00022DFC">
          <w:rPr>
            <w:rFonts w:eastAsia="Calibri"/>
            <w:color w:val="000000" w:themeColor="text1"/>
          </w:rPr>
          <w:t>.2.</w:t>
        </w:r>
      </w:hyperlink>
      <w:r w:rsidR="00220A0E" w:rsidRPr="00022DFC">
        <w:rPr>
          <w:rFonts w:eastAsia="Calibri"/>
          <w:color w:val="000000" w:themeColor="text1"/>
        </w:rPr>
        <w:t>7</w:t>
      </w:r>
      <w:r w:rsidRPr="00022DFC">
        <w:rPr>
          <w:rFonts w:eastAsia="Calibri"/>
          <w:color w:val="000000" w:themeColor="text1"/>
        </w:rPr>
        <w:t xml:space="preserve"> настоящей </w:t>
      </w:r>
      <w:r w:rsidR="00627454" w:rsidRPr="00022DFC">
        <w:rPr>
          <w:rFonts w:eastAsia="Calibri"/>
          <w:color w:val="000000" w:themeColor="text1"/>
        </w:rPr>
        <w:t>И</w:t>
      </w:r>
      <w:r w:rsidRPr="00022DFC">
        <w:rPr>
          <w:rFonts w:eastAsia="Calibri"/>
          <w:color w:val="000000" w:themeColor="text1"/>
        </w:rPr>
        <w:t>нструкции, а также конкретные показатели (и</w:t>
      </w:r>
      <w:r w:rsidRPr="00022DFC">
        <w:rPr>
          <w:color w:val="000000" w:themeColor="text1"/>
        </w:rPr>
        <w:t xml:space="preserve">счерпывающий перечень показателей, в отношении которых требуется указание их конкретных значений, указан в части </w:t>
      </w:r>
      <w:r w:rsidRPr="00022DFC">
        <w:rPr>
          <w:color w:val="000000" w:themeColor="text1"/>
          <w:lang w:val="en-US"/>
        </w:rPr>
        <w:t>IV</w:t>
      </w:r>
      <w:r w:rsidRPr="00022DFC">
        <w:rPr>
          <w:color w:val="000000" w:themeColor="text1"/>
        </w:rPr>
        <w:t xml:space="preserve"> "Предложение участника закупки" документации об аукционе)</w:t>
      </w:r>
      <w:r w:rsidRPr="00022DFC">
        <w:rPr>
          <w:rFonts w:eastAsia="Calibri"/>
          <w:color w:val="000000" w:themeColor="text1"/>
        </w:rPr>
        <w:t xml:space="preserve">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022DFC">
        <w:rPr>
          <w:color w:val="000000" w:themeColor="text1"/>
        </w:rPr>
        <w:t>наименование страны происхождения (наименование страны происхождения товара рекомендуется указывать в соответствии с Общероссийским классификатором стран мира ОК (МК (ИСО 3166) 004-97) 025-2001) товара</w:t>
      </w:r>
      <w:r w:rsidRPr="00022DFC">
        <w:rPr>
          <w:rFonts w:eastAsia="Calibri"/>
          <w:color w:val="000000" w:themeColor="text1"/>
        </w:rPr>
        <w:t xml:space="preserve">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022DFC">
        <w:rPr>
          <w:color w:val="000000" w:themeColor="text1"/>
        </w:rPr>
        <w:t>наименование страны происхождения (наименование страны происхождения товара рекомендуется указывать в соответствии с Общероссийским классификатором стран мира ОК (МК (ИСО 3166) 004-97) 025-2001) товара</w:t>
      </w:r>
      <w:r w:rsidRPr="00022DFC">
        <w:rPr>
          <w:rFonts w:eastAsia="Calibri"/>
          <w:color w:val="000000" w:themeColor="text1"/>
        </w:rPr>
        <w:t>.</w:t>
      </w:r>
    </w:p>
    <w:p w:rsidR="00D23B8F" w:rsidRPr="00022DFC" w:rsidRDefault="0068465A" w:rsidP="00C26D3F">
      <w:pPr>
        <w:pStyle w:val="affffc"/>
        <w:suppressAutoHyphens/>
        <w:ind w:firstLine="709"/>
        <w:jc w:val="both"/>
        <w:rPr>
          <w:rFonts w:eastAsia="Calibri"/>
          <w:color w:val="000000" w:themeColor="text1"/>
        </w:rPr>
      </w:pPr>
      <w:r w:rsidRPr="00022DFC">
        <w:rPr>
          <w:rFonts w:eastAsia="Calibri"/>
          <w:color w:val="000000" w:themeColor="text1"/>
        </w:rPr>
        <w:t>6</w:t>
      </w:r>
      <w:r w:rsidR="00D23B8F" w:rsidRPr="00022DFC">
        <w:rPr>
          <w:rFonts w:eastAsia="Calibri"/>
          <w:color w:val="000000" w:themeColor="text1"/>
        </w:rPr>
        <w:t>.2.</w:t>
      </w:r>
      <w:r w:rsidRPr="00022DFC">
        <w:rPr>
          <w:rFonts w:eastAsia="Calibri"/>
          <w:color w:val="000000" w:themeColor="text1"/>
        </w:rPr>
        <w:t>8</w:t>
      </w:r>
      <w:r w:rsidR="00D23B8F" w:rsidRPr="00022DFC">
        <w:rPr>
          <w:rFonts w:eastAsia="Calibri"/>
          <w:color w:val="000000" w:themeColor="text1"/>
        </w:rPr>
        <w:t xml:space="preserve">. Первая часть заявки на участие в аукционе может содержать эскиз, рисунок, чертеж, фотографию, иное изображение товара, на поставку которого заключается договор, если это предусмотрено в </w:t>
      </w:r>
      <w:r w:rsidR="00B13F4D" w:rsidRPr="00022DFC">
        <w:rPr>
          <w:rStyle w:val="aff3"/>
          <w:color w:val="000000" w:themeColor="text1"/>
          <w:u w:val="none"/>
        </w:rPr>
        <w:t>части</w:t>
      </w:r>
      <w:r w:rsidR="00B13F4D" w:rsidRPr="00022DFC">
        <w:rPr>
          <w:color w:val="000000" w:themeColor="text1"/>
        </w:rPr>
        <w:t xml:space="preserve"> </w:t>
      </w:r>
      <w:r w:rsidR="00B13F4D" w:rsidRPr="00022DFC">
        <w:rPr>
          <w:rFonts w:eastAsia="Calibri"/>
          <w:color w:val="000000" w:themeColor="text1"/>
          <w:lang w:val="en-US"/>
        </w:rPr>
        <w:t>III</w:t>
      </w:r>
      <w:r w:rsidR="00B13F4D" w:rsidRPr="00022DFC">
        <w:rPr>
          <w:color w:val="000000" w:themeColor="text1"/>
        </w:rPr>
        <w:t xml:space="preserve"> "</w:t>
      </w:r>
      <w:r w:rsidR="00B13F4D" w:rsidRPr="00022DFC">
        <w:rPr>
          <w:rFonts w:eastAsia="Calibri"/>
          <w:color w:val="000000" w:themeColor="text1"/>
        </w:rPr>
        <w:t>Технической части</w:t>
      </w:r>
      <w:r w:rsidR="00B13F4D" w:rsidRPr="00022DFC">
        <w:rPr>
          <w:color w:val="000000" w:themeColor="text1"/>
        </w:rPr>
        <w:t>" документации о</w:t>
      </w:r>
      <w:r w:rsidR="00755ADC" w:rsidRPr="00022DFC">
        <w:rPr>
          <w:color w:val="000000" w:themeColor="text1"/>
        </w:rPr>
        <w:t>б аукционе</w:t>
      </w:r>
      <w:r w:rsidR="00D23B8F" w:rsidRPr="00022DFC">
        <w:rPr>
          <w:rFonts w:eastAsia="Calibri"/>
          <w:color w:val="000000" w:themeColor="text1"/>
        </w:rPr>
        <w:t>.</w:t>
      </w:r>
    </w:p>
    <w:p w:rsidR="0052036A" w:rsidRPr="00022DFC" w:rsidRDefault="0052036A" w:rsidP="00C26D3F">
      <w:pPr>
        <w:pStyle w:val="affffc"/>
        <w:suppressAutoHyphens/>
        <w:ind w:firstLine="709"/>
        <w:jc w:val="both"/>
        <w:rPr>
          <w:bCs/>
          <w:color w:val="000000" w:themeColor="text1"/>
        </w:rPr>
      </w:pPr>
      <w:r w:rsidRPr="00022DFC">
        <w:rPr>
          <w:color w:val="000000" w:themeColor="text1"/>
        </w:rPr>
        <w:t xml:space="preserve">Описание объекта закупки содержит функциональные, технические и качественные характеристики, эксплуатационные характеристики объекта закупки (при необходимости), а также показатели, позволяющие определить соответствие закупаемых товара, работы, услуги установленным Заказчиком требованиям. Описание объекта закупки содержится в </w:t>
      </w:r>
      <w:r w:rsidR="00755ADC" w:rsidRPr="00022DFC">
        <w:rPr>
          <w:rStyle w:val="aff3"/>
          <w:color w:val="000000" w:themeColor="text1"/>
          <w:u w:val="none"/>
        </w:rPr>
        <w:t>части</w:t>
      </w:r>
      <w:r w:rsidR="00755ADC" w:rsidRPr="00022DFC">
        <w:rPr>
          <w:color w:val="000000" w:themeColor="text1"/>
        </w:rPr>
        <w:t xml:space="preserve"> </w:t>
      </w:r>
      <w:r w:rsidR="00755ADC" w:rsidRPr="00022DFC">
        <w:rPr>
          <w:rFonts w:eastAsia="Calibri"/>
          <w:color w:val="000000" w:themeColor="text1"/>
          <w:lang w:val="en-US"/>
        </w:rPr>
        <w:t>III</w:t>
      </w:r>
      <w:r w:rsidR="00755ADC" w:rsidRPr="00022DFC">
        <w:rPr>
          <w:color w:val="000000" w:themeColor="text1"/>
        </w:rPr>
        <w:t xml:space="preserve"> "</w:t>
      </w:r>
      <w:r w:rsidR="00755ADC" w:rsidRPr="00022DFC">
        <w:rPr>
          <w:rFonts w:eastAsia="Calibri"/>
          <w:color w:val="000000" w:themeColor="text1"/>
        </w:rPr>
        <w:t>Технической части</w:t>
      </w:r>
      <w:r w:rsidR="00755ADC" w:rsidRPr="00022DFC">
        <w:rPr>
          <w:color w:val="000000" w:themeColor="text1"/>
        </w:rPr>
        <w:t>" документации об аукционе</w:t>
      </w:r>
      <w:r w:rsidRPr="00022DFC">
        <w:rPr>
          <w:color w:val="000000" w:themeColor="text1"/>
        </w:rPr>
        <w:t xml:space="preserve">. </w:t>
      </w:r>
    </w:p>
    <w:p w:rsidR="0052036A" w:rsidRPr="00022DFC" w:rsidRDefault="0052036A" w:rsidP="00C26D3F">
      <w:pPr>
        <w:pStyle w:val="affffc"/>
        <w:suppressAutoHyphens/>
        <w:ind w:firstLine="709"/>
        <w:jc w:val="both"/>
        <w:rPr>
          <w:color w:val="000000" w:themeColor="text1"/>
        </w:rPr>
      </w:pPr>
      <w:r w:rsidRPr="00022DFC">
        <w:rPr>
          <w:color w:val="000000" w:themeColor="text1"/>
        </w:rPr>
        <w:t xml:space="preserve">Если иное не предусмотрено </w:t>
      </w:r>
      <w:r w:rsidR="00755ADC" w:rsidRPr="00022DFC">
        <w:rPr>
          <w:rStyle w:val="aff3"/>
          <w:color w:val="000000" w:themeColor="text1"/>
          <w:u w:val="none"/>
        </w:rPr>
        <w:t>частью</w:t>
      </w:r>
      <w:r w:rsidR="00755ADC" w:rsidRPr="00022DFC">
        <w:rPr>
          <w:color w:val="000000" w:themeColor="text1"/>
        </w:rPr>
        <w:t xml:space="preserve"> </w:t>
      </w:r>
      <w:r w:rsidR="00755ADC" w:rsidRPr="00022DFC">
        <w:rPr>
          <w:rFonts w:eastAsia="Calibri"/>
          <w:color w:val="000000" w:themeColor="text1"/>
          <w:lang w:val="en-US"/>
        </w:rPr>
        <w:t>III</w:t>
      </w:r>
      <w:r w:rsidR="00755ADC" w:rsidRPr="00022DFC">
        <w:rPr>
          <w:color w:val="000000" w:themeColor="text1"/>
        </w:rPr>
        <w:t xml:space="preserve"> "</w:t>
      </w:r>
      <w:r w:rsidR="00755ADC" w:rsidRPr="00022DFC">
        <w:rPr>
          <w:rFonts w:eastAsia="Calibri"/>
          <w:color w:val="000000" w:themeColor="text1"/>
        </w:rPr>
        <w:t>Технической части</w:t>
      </w:r>
      <w:r w:rsidR="00755ADC" w:rsidRPr="00022DFC">
        <w:rPr>
          <w:color w:val="000000" w:themeColor="text1"/>
        </w:rPr>
        <w:t>" документации об аукционе</w:t>
      </w:r>
      <w:r w:rsidRPr="00022DFC">
        <w:rPr>
          <w:color w:val="000000" w:themeColor="text1"/>
        </w:rPr>
        <w:t xml:space="preserve">, поставляемый товар должен быть новым товаром (товаром, который не был в употреблении, в </w:t>
      </w:r>
      <w:r w:rsidRPr="00022DFC">
        <w:rPr>
          <w:color w:val="000000" w:themeColor="text1"/>
        </w:rPr>
        <w:lastRenderedPageBreak/>
        <w:t>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D23B8F" w:rsidRPr="00022DFC" w:rsidRDefault="0068465A" w:rsidP="00C26D3F">
      <w:pPr>
        <w:pStyle w:val="affffc"/>
        <w:suppressAutoHyphens/>
        <w:ind w:firstLine="709"/>
        <w:jc w:val="both"/>
        <w:rPr>
          <w:color w:val="000000" w:themeColor="text1"/>
        </w:rPr>
      </w:pPr>
      <w:r w:rsidRPr="00022DFC">
        <w:rPr>
          <w:color w:val="000000" w:themeColor="text1"/>
        </w:rPr>
        <w:t>6</w:t>
      </w:r>
      <w:r w:rsidR="00D23B8F" w:rsidRPr="00022DFC">
        <w:rPr>
          <w:color w:val="000000" w:themeColor="text1"/>
        </w:rPr>
        <w:t>.2.</w:t>
      </w:r>
      <w:r w:rsidRPr="00022DFC">
        <w:rPr>
          <w:color w:val="000000" w:themeColor="text1"/>
        </w:rPr>
        <w:t>9</w:t>
      </w:r>
      <w:r w:rsidR="00D23B8F" w:rsidRPr="00022DFC">
        <w:rPr>
          <w:color w:val="000000" w:themeColor="text1"/>
        </w:rPr>
        <w:t xml:space="preserve">. </w:t>
      </w:r>
      <w:r w:rsidR="00D23B8F" w:rsidRPr="00022DFC">
        <w:rPr>
          <w:b/>
          <w:color w:val="000000" w:themeColor="text1"/>
        </w:rPr>
        <w:t>Вторая часть заявки</w:t>
      </w:r>
      <w:r w:rsidR="00D23B8F" w:rsidRPr="00022DFC">
        <w:rPr>
          <w:color w:val="000000" w:themeColor="text1"/>
        </w:rPr>
        <w:t xml:space="preserve"> на участие в аукционе должна содержать следующие документы и информацию:</w:t>
      </w:r>
    </w:p>
    <w:p w:rsidR="00D23B8F" w:rsidRPr="00022DFC" w:rsidRDefault="00D23B8F" w:rsidP="00C26D3F">
      <w:pPr>
        <w:pStyle w:val="affffc"/>
        <w:suppressAutoHyphens/>
        <w:ind w:firstLine="709"/>
        <w:jc w:val="both"/>
        <w:rPr>
          <w:rFonts w:eastAsia="Calibri"/>
          <w:color w:val="000000" w:themeColor="text1"/>
        </w:rPr>
      </w:pPr>
      <w:r w:rsidRPr="00022DFC">
        <w:rPr>
          <w:color w:val="000000" w:themeColor="text1"/>
        </w:rPr>
        <w:t xml:space="preserve">1) </w:t>
      </w:r>
      <w:r w:rsidRPr="00022DFC">
        <w:rPr>
          <w:rFonts w:eastAsia="Calibri"/>
          <w:color w:val="000000" w:themeColor="text1"/>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w:t>
      </w:r>
      <w:r w:rsidR="00627454" w:rsidRPr="00022DFC">
        <w:rPr>
          <w:rFonts w:eastAsia="Calibri"/>
          <w:color w:val="000000" w:themeColor="text1"/>
        </w:rPr>
        <w:t>ионный номер налогоплательщика У</w:t>
      </w:r>
      <w:r w:rsidRPr="00022DFC">
        <w:rPr>
          <w:rFonts w:eastAsia="Calibri"/>
          <w:color w:val="000000" w:themeColor="text1"/>
        </w:rPr>
        <w:t>частника такого аукциона или в соответствии с законодательством соответствующего иностранного государства аналог идентификацио</w:t>
      </w:r>
      <w:r w:rsidR="00627454" w:rsidRPr="00022DFC">
        <w:rPr>
          <w:rFonts w:eastAsia="Calibri"/>
          <w:color w:val="000000" w:themeColor="text1"/>
        </w:rPr>
        <w:t>нного номера налогоплательщика У</w:t>
      </w:r>
      <w:r w:rsidRPr="00022DFC">
        <w:rPr>
          <w:rFonts w:eastAsia="Calibri"/>
          <w:color w:val="000000" w:themeColor="text1"/>
        </w:rPr>
        <w:t xml:space="preserve">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w:t>
      </w:r>
      <w:r w:rsidR="00A06814" w:rsidRPr="00022DFC">
        <w:rPr>
          <w:rFonts w:eastAsia="Calibri"/>
          <w:color w:val="000000" w:themeColor="text1"/>
        </w:rPr>
        <w:t>У</w:t>
      </w:r>
      <w:r w:rsidRPr="00022DFC">
        <w:rPr>
          <w:rFonts w:eastAsia="Calibri"/>
          <w:color w:val="000000" w:themeColor="text1"/>
        </w:rPr>
        <w:t>частника такого аукциона;</w:t>
      </w:r>
    </w:p>
    <w:p w:rsidR="00D23B8F" w:rsidRPr="00022DFC" w:rsidRDefault="00D23B8F" w:rsidP="00C26D3F">
      <w:pPr>
        <w:pStyle w:val="affffc"/>
        <w:suppressAutoHyphens/>
        <w:ind w:firstLine="709"/>
        <w:jc w:val="both"/>
        <w:rPr>
          <w:color w:val="000000" w:themeColor="text1"/>
        </w:rPr>
      </w:pPr>
      <w:r w:rsidRPr="00022DFC">
        <w:rPr>
          <w:color w:val="000000" w:themeColor="text1"/>
        </w:rPr>
        <w:t xml:space="preserve">2) документы (копии документов), подтверждающие соответствие </w:t>
      </w:r>
      <w:r w:rsidR="00A06814" w:rsidRPr="00022DFC">
        <w:rPr>
          <w:color w:val="000000" w:themeColor="text1"/>
        </w:rPr>
        <w:t>У</w:t>
      </w:r>
      <w:r w:rsidRPr="00022DFC">
        <w:rPr>
          <w:color w:val="000000" w:themeColor="text1"/>
        </w:rPr>
        <w:t xml:space="preserve">частника аукциона требованиям, установленным </w:t>
      </w:r>
      <w:proofErr w:type="spellStart"/>
      <w:r w:rsidRPr="00022DFC">
        <w:rPr>
          <w:color w:val="000000" w:themeColor="text1"/>
        </w:rPr>
        <w:t>подпунтом</w:t>
      </w:r>
      <w:proofErr w:type="spellEnd"/>
      <w:r w:rsidRPr="00022DFC">
        <w:rPr>
          <w:color w:val="000000" w:themeColor="text1"/>
        </w:rPr>
        <w:t xml:space="preserve"> 1 пункта </w:t>
      </w:r>
      <w:r w:rsidR="00A07267" w:rsidRPr="00022DFC">
        <w:rPr>
          <w:color w:val="000000" w:themeColor="text1"/>
        </w:rPr>
        <w:t>5</w:t>
      </w:r>
      <w:r w:rsidRPr="00022DFC">
        <w:rPr>
          <w:color w:val="000000" w:themeColor="text1"/>
        </w:rPr>
        <w:t xml:space="preserve">.1. и пунктом </w:t>
      </w:r>
      <w:r w:rsidR="00A07267" w:rsidRPr="00022DFC">
        <w:rPr>
          <w:color w:val="000000" w:themeColor="text1"/>
        </w:rPr>
        <w:t>5</w:t>
      </w:r>
      <w:r w:rsidRPr="00022DFC">
        <w:rPr>
          <w:color w:val="000000" w:themeColor="text1"/>
        </w:rPr>
        <w:t xml:space="preserve">.2. настоящей Инструкции и представление указанных документов предусмотрено </w:t>
      </w:r>
      <w:r w:rsidR="004C329B" w:rsidRPr="00022DFC">
        <w:rPr>
          <w:rStyle w:val="aff3"/>
          <w:color w:val="000000" w:themeColor="text1"/>
          <w:u w:val="none"/>
        </w:rPr>
        <w:t>частью</w:t>
      </w:r>
      <w:r w:rsidR="004C329B" w:rsidRPr="00022DFC">
        <w:rPr>
          <w:color w:val="000000" w:themeColor="text1"/>
        </w:rPr>
        <w:t xml:space="preserve"> </w:t>
      </w:r>
      <w:r w:rsidR="004C329B" w:rsidRPr="00022DFC">
        <w:rPr>
          <w:rFonts w:eastAsia="Calibri"/>
          <w:color w:val="000000" w:themeColor="text1"/>
          <w:lang w:val="en-US"/>
        </w:rPr>
        <w:t>II</w:t>
      </w:r>
      <w:r w:rsidR="004C329B" w:rsidRPr="00022DFC">
        <w:rPr>
          <w:color w:val="000000" w:themeColor="text1"/>
        </w:rPr>
        <w:t xml:space="preserve"> "Информационная карта" документации об аукционе</w:t>
      </w:r>
      <w:r w:rsidRPr="00022DFC">
        <w:rPr>
          <w:color w:val="000000" w:themeColor="text1"/>
        </w:rPr>
        <w:t xml:space="preserve">; </w:t>
      </w:r>
    </w:p>
    <w:p w:rsidR="00D23B8F" w:rsidRPr="00022DFC" w:rsidRDefault="00627454" w:rsidP="00C26D3F">
      <w:pPr>
        <w:pStyle w:val="affffc"/>
        <w:suppressAutoHyphens/>
        <w:ind w:firstLine="709"/>
        <w:jc w:val="both"/>
        <w:rPr>
          <w:color w:val="000000" w:themeColor="text1"/>
        </w:rPr>
      </w:pPr>
      <w:r w:rsidRPr="00022DFC">
        <w:rPr>
          <w:color w:val="000000" w:themeColor="text1"/>
        </w:rPr>
        <w:t>3) декларация о соответствии У</w:t>
      </w:r>
      <w:r w:rsidR="00D23B8F" w:rsidRPr="00022DFC">
        <w:rPr>
          <w:color w:val="000000" w:themeColor="text1"/>
        </w:rPr>
        <w:t xml:space="preserve">частника аукциона требованиям, установленным </w:t>
      </w:r>
      <w:proofErr w:type="spellStart"/>
      <w:r w:rsidR="00D23B8F" w:rsidRPr="00022DFC">
        <w:rPr>
          <w:color w:val="000000" w:themeColor="text1"/>
        </w:rPr>
        <w:t>подпунтом</w:t>
      </w:r>
      <w:proofErr w:type="spellEnd"/>
      <w:r w:rsidR="00D23B8F" w:rsidRPr="00022DFC">
        <w:rPr>
          <w:color w:val="000000" w:themeColor="text1"/>
        </w:rPr>
        <w:t xml:space="preserve"> 1-7 пункта </w:t>
      </w:r>
      <w:r w:rsidR="00402CF0" w:rsidRPr="00022DFC">
        <w:rPr>
          <w:color w:val="000000" w:themeColor="text1"/>
        </w:rPr>
        <w:t>5</w:t>
      </w:r>
      <w:r w:rsidR="00D23B8F" w:rsidRPr="00022DFC">
        <w:rPr>
          <w:color w:val="000000" w:themeColor="text1"/>
        </w:rPr>
        <w:t>.1. и настоящей Инструкции;</w:t>
      </w:r>
    </w:p>
    <w:p w:rsidR="00D23B8F" w:rsidRPr="00022DFC" w:rsidRDefault="00D23B8F" w:rsidP="00C26D3F">
      <w:pPr>
        <w:pStyle w:val="affffc"/>
        <w:suppressAutoHyphens/>
        <w:ind w:firstLine="709"/>
        <w:jc w:val="both"/>
        <w:rPr>
          <w:color w:val="000000" w:themeColor="text1"/>
        </w:rPr>
      </w:pPr>
      <w:r w:rsidRPr="00022DFC">
        <w:rPr>
          <w:color w:val="000000" w:themeColor="text1"/>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w:t>
      </w:r>
      <w:r w:rsidR="00402CF0" w:rsidRPr="00022DFC">
        <w:rPr>
          <w:rStyle w:val="aff3"/>
          <w:color w:val="000000" w:themeColor="text1"/>
          <w:u w:val="none"/>
        </w:rPr>
        <w:t>частью</w:t>
      </w:r>
      <w:r w:rsidR="00402CF0" w:rsidRPr="00022DFC">
        <w:rPr>
          <w:color w:val="000000" w:themeColor="text1"/>
        </w:rPr>
        <w:t xml:space="preserve"> </w:t>
      </w:r>
      <w:r w:rsidR="00402CF0" w:rsidRPr="00022DFC">
        <w:rPr>
          <w:rFonts w:eastAsia="Calibri"/>
          <w:color w:val="000000" w:themeColor="text1"/>
          <w:lang w:val="en-US"/>
        </w:rPr>
        <w:t>II</w:t>
      </w:r>
      <w:r w:rsidR="00402CF0" w:rsidRPr="00022DFC">
        <w:rPr>
          <w:color w:val="000000" w:themeColor="text1"/>
        </w:rPr>
        <w:t xml:space="preserve"> "Информационная карта" документации об аукционе</w:t>
      </w:r>
      <w:r w:rsidRPr="00022DFC">
        <w:rPr>
          <w:color w:val="000000" w:themeColor="text1"/>
        </w:rPr>
        <w:t>;</w:t>
      </w:r>
    </w:p>
    <w:p w:rsidR="00D23B8F" w:rsidRPr="00022DFC" w:rsidRDefault="00D23B8F" w:rsidP="00C26D3F">
      <w:pPr>
        <w:pStyle w:val="affffc"/>
        <w:suppressAutoHyphens/>
        <w:ind w:firstLine="709"/>
        <w:jc w:val="both"/>
        <w:rPr>
          <w:color w:val="000000" w:themeColor="text1"/>
        </w:rPr>
      </w:pPr>
      <w:r w:rsidRPr="00022DFC">
        <w:rPr>
          <w:color w:val="000000" w:themeColor="text1"/>
        </w:rPr>
        <w:t xml:space="preserve">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w:t>
      </w:r>
      <w:r w:rsidR="00627454" w:rsidRPr="00022DFC">
        <w:rPr>
          <w:color w:val="000000" w:themeColor="text1"/>
        </w:rPr>
        <w:t>У</w:t>
      </w:r>
      <w:r w:rsidRPr="00022DFC">
        <w:rPr>
          <w:color w:val="000000" w:themeColor="text1"/>
        </w:rPr>
        <w:t>частника аукциона заключаемый договор или предоставление обеспечения заявки на участие в аукционе, обеспечения исполнения договора является крупной сделкой;</w:t>
      </w:r>
    </w:p>
    <w:p w:rsidR="00D23B8F" w:rsidRPr="00022DFC" w:rsidRDefault="00D23B8F" w:rsidP="00C26D3F">
      <w:pPr>
        <w:pStyle w:val="affffc"/>
        <w:suppressAutoHyphens/>
        <w:ind w:firstLine="709"/>
        <w:jc w:val="both"/>
        <w:rPr>
          <w:color w:val="000000" w:themeColor="text1"/>
        </w:rPr>
      </w:pPr>
      <w:r w:rsidRPr="00022DFC">
        <w:rPr>
          <w:color w:val="000000" w:themeColor="text1"/>
        </w:rPr>
        <w:t xml:space="preserve">6) документы, подтверждающие право </w:t>
      </w:r>
      <w:r w:rsidR="002B0429" w:rsidRPr="00022DFC">
        <w:rPr>
          <w:color w:val="000000" w:themeColor="text1"/>
        </w:rPr>
        <w:t>У</w:t>
      </w:r>
      <w:r w:rsidRPr="00022DFC">
        <w:rPr>
          <w:color w:val="000000" w:themeColor="text1"/>
        </w:rPr>
        <w:t>частника аукциона на получение преимущества или копии этих документов.</w:t>
      </w:r>
    </w:p>
    <w:p w:rsidR="00D23B8F" w:rsidRPr="00022DFC" w:rsidRDefault="00E05EF9" w:rsidP="00C26D3F">
      <w:pPr>
        <w:pStyle w:val="affffc"/>
        <w:suppressAutoHyphens/>
        <w:ind w:firstLine="709"/>
        <w:jc w:val="both"/>
        <w:rPr>
          <w:color w:val="000000" w:themeColor="text1"/>
        </w:rPr>
      </w:pPr>
      <w:r w:rsidRPr="00022DFC">
        <w:rPr>
          <w:color w:val="000000" w:themeColor="text1"/>
        </w:rPr>
        <w:t>6</w:t>
      </w:r>
      <w:r w:rsidR="00D23B8F" w:rsidRPr="00022DFC">
        <w:rPr>
          <w:color w:val="000000" w:themeColor="text1"/>
        </w:rPr>
        <w:t>.2.</w:t>
      </w:r>
      <w:r w:rsidRPr="00022DFC">
        <w:rPr>
          <w:color w:val="000000" w:themeColor="text1"/>
        </w:rPr>
        <w:t>10</w:t>
      </w:r>
      <w:r w:rsidR="00D23B8F" w:rsidRPr="00022DFC">
        <w:rPr>
          <w:color w:val="000000" w:themeColor="text1"/>
        </w:rPr>
        <w:t xml:space="preserve">. Участник аукциона вправе подать только одну заявку на участие в аукционе в отношении каждого объекта закупки в любое время с момента размещения извещения о его проведении до предусмотренных в </w:t>
      </w:r>
      <w:r w:rsidR="00402CF0" w:rsidRPr="00022DFC">
        <w:rPr>
          <w:rStyle w:val="aff3"/>
          <w:color w:val="000000" w:themeColor="text1"/>
          <w:u w:val="none"/>
        </w:rPr>
        <w:t>части</w:t>
      </w:r>
      <w:r w:rsidR="00402CF0" w:rsidRPr="00022DFC">
        <w:rPr>
          <w:color w:val="000000" w:themeColor="text1"/>
        </w:rPr>
        <w:t xml:space="preserve"> </w:t>
      </w:r>
      <w:r w:rsidR="00402CF0" w:rsidRPr="00022DFC">
        <w:rPr>
          <w:rFonts w:eastAsia="Calibri"/>
          <w:color w:val="000000" w:themeColor="text1"/>
          <w:lang w:val="en-US"/>
        </w:rPr>
        <w:t>II</w:t>
      </w:r>
      <w:r w:rsidR="00402CF0" w:rsidRPr="00022DFC">
        <w:rPr>
          <w:color w:val="000000" w:themeColor="text1"/>
        </w:rPr>
        <w:t xml:space="preserve"> "Информационная карта" документации об аукционе</w:t>
      </w:r>
      <w:r w:rsidR="00D23B8F" w:rsidRPr="00022DFC">
        <w:rPr>
          <w:color w:val="000000" w:themeColor="text1"/>
        </w:rPr>
        <w:t xml:space="preserve"> даты и времени окончания срока подачи заявок на участие в аукционе.</w:t>
      </w:r>
    </w:p>
    <w:p w:rsidR="00D23B8F" w:rsidRPr="00022DFC" w:rsidRDefault="00E05EF9" w:rsidP="00C26D3F">
      <w:pPr>
        <w:pStyle w:val="affffc"/>
        <w:suppressAutoHyphens/>
        <w:ind w:firstLine="709"/>
        <w:jc w:val="both"/>
        <w:rPr>
          <w:color w:val="000000" w:themeColor="text1"/>
        </w:rPr>
      </w:pPr>
      <w:r w:rsidRPr="00022DFC">
        <w:rPr>
          <w:color w:val="000000" w:themeColor="text1"/>
        </w:rPr>
        <w:t>6</w:t>
      </w:r>
      <w:r w:rsidR="00D23B8F" w:rsidRPr="00022DFC">
        <w:rPr>
          <w:color w:val="000000" w:themeColor="text1"/>
        </w:rPr>
        <w:t>.2.</w:t>
      </w:r>
      <w:r w:rsidRPr="00022DFC">
        <w:rPr>
          <w:color w:val="000000" w:themeColor="text1"/>
        </w:rPr>
        <w:t>11</w:t>
      </w:r>
      <w:r w:rsidR="00D23B8F" w:rsidRPr="00022DFC">
        <w:rPr>
          <w:color w:val="000000" w:themeColor="text1"/>
        </w:rPr>
        <w:t xml:space="preserve">. В течение одного часа с момента получения заявки на участие в аукционе </w:t>
      </w:r>
      <w:r w:rsidR="005779E7" w:rsidRPr="00022DFC">
        <w:rPr>
          <w:color w:val="000000" w:themeColor="text1"/>
        </w:rPr>
        <w:t>Оператор ЭТП</w:t>
      </w:r>
      <w:r w:rsidR="00D23B8F" w:rsidRPr="00022DFC">
        <w:rPr>
          <w:color w:val="000000" w:themeColor="text1"/>
        </w:rPr>
        <w:t xml:space="preserve"> присваивает</w:t>
      </w:r>
      <w:r w:rsidR="002B0429" w:rsidRPr="00022DFC">
        <w:rPr>
          <w:color w:val="000000" w:themeColor="text1"/>
        </w:rPr>
        <w:t xml:space="preserve"> </w:t>
      </w:r>
      <w:r w:rsidR="00D23B8F" w:rsidRPr="00022DFC">
        <w:rPr>
          <w:color w:val="000000" w:themeColor="text1"/>
        </w:rPr>
        <w:t xml:space="preserve">порядковый номер и подтверждает в форме электронного документа, направляемого </w:t>
      </w:r>
      <w:r w:rsidR="002B0429" w:rsidRPr="00022DFC">
        <w:rPr>
          <w:color w:val="000000" w:themeColor="text1"/>
        </w:rPr>
        <w:t>У</w:t>
      </w:r>
      <w:r w:rsidR="00D23B8F" w:rsidRPr="00022DFC">
        <w:rPr>
          <w:color w:val="000000" w:themeColor="text1"/>
        </w:rPr>
        <w:t>частнику аукциона, подавшему указанную заявку, ее получение с указанием присвоенного ей порядкового номера.</w:t>
      </w:r>
    </w:p>
    <w:p w:rsidR="00D23B8F" w:rsidRPr="00022DFC" w:rsidRDefault="00E05EF9" w:rsidP="00C26D3F">
      <w:pPr>
        <w:pStyle w:val="affffc"/>
        <w:suppressAutoHyphens/>
        <w:ind w:firstLine="709"/>
        <w:jc w:val="both"/>
        <w:rPr>
          <w:color w:val="000000" w:themeColor="text1"/>
        </w:rPr>
      </w:pPr>
      <w:r w:rsidRPr="00022DFC">
        <w:rPr>
          <w:color w:val="000000" w:themeColor="text1"/>
        </w:rPr>
        <w:t>6</w:t>
      </w:r>
      <w:r w:rsidR="00D23B8F" w:rsidRPr="00022DFC">
        <w:rPr>
          <w:color w:val="000000" w:themeColor="text1"/>
        </w:rPr>
        <w:t>.2.</w:t>
      </w:r>
      <w:r w:rsidRPr="00022DFC">
        <w:rPr>
          <w:color w:val="000000" w:themeColor="text1"/>
        </w:rPr>
        <w:t>12</w:t>
      </w:r>
      <w:r w:rsidR="00D23B8F" w:rsidRPr="00022DFC">
        <w:rPr>
          <w:color w:val="000000" w:themeColor="text1"/>
        </w:rPr>
        <w:t xml:space="preserve">. При описании условий и предложений </w:t>
      </w:r>
      <w:r w:rsidR="002B0429" w:rsidRPr="00022DFC">
        <w:rPr>
          <w:color w:val="000000" w:themeColor="text1"/>
        </w:rPr>
        <w:t>У</w:t>
      </w:r>
      <w:r w:rsidR="00D23B8F" w:rsidRPr="00022DFC">
        <w:rPr>
          <w:color w:val="000000" w:themeColor="text1"/>
        </w:rPr>
        <w:t>частниками должны приниматься общепринятые обозначения и наименования в соответствии с требованиями действующих нормативных документов.</w:t>
      </w:r>
    </w:p>
    <w:p w:rsidR="00D23B8F" w:rsidRPr="00022DFC" w:rsidRDefault="00E05EF9" w:rsidP="00C26D3F">
      <w:pPr>
        <w:pStyle w:val="affffc"/>
        <w:suppressAutoHyphens/>
        <w:ind w:firstLine="709"/>
        <w:jc w:val="both"/>
        <w:rPr>
          <w:rFonts w:eastAsia="Calibri"/>
          <w:color w:val="000000" w:themeColor="text1"/>
        </w:rPr>
      </w:pPr>
      <w:r w:rsidRPr="00022DFC">
        <w:rPr>
          <w:color w:val="000000" w:themeColor="text1"/>
        </w:rPr>
        <w:t>6</w:t>
      </w:r>
      <w:r w:rsidR="00D23B8F" w:rsidRPr="00022DFC">
        <w:rPr>
          <w:color w:val="000000" w:themeColor="text1"/>
        </w:rPr>
        <w:t>.2.</w:t>
      </w:r>
      <w:r w:rsidRPr="00022DFC">
        <w:rPr>
          <w:color w:val="000000" w:themeColor="text1"/>
        </w:rPr>
        <w:t>13</w:t>
      </w:r>
      <w:r w:rsidR="00D23B8F" w:rsidRPr="00022DFC">
        <w:rPr>
          <w:bCs/>
          <w:color w:val="000000" w:themeColor="text1"/>
        </w:rPr>
        <w:t xml:space="preserve">. Все документы, входящие в состав заявки на </w:t>
      </w:r>
      <w:r w:rsidR="002B0429" w:rsidRPr="00022DFC">
        <w:rPr>
          <w:bCs/>
          <w:color w:val="000000" w:themeColor="text1"/>
        </w:rPr>
        <w:t>У</w:t>
      </w:r>
      <w:r w:rsidR="00D23B8F" w:rsidRPr="00022DFC">
        <w:rPr>
          <w:bCs/>
          <w:color w:val="000000" w:themeColor="text1"/>
        </w:rPr>
        <w:t xml:space="preserve">частие в аукционе, должны иметь четко читаемый текст. </w:t>
      </w:r>
      <w:r w:rsidR="00D23B8F" w:rsidRPr="00022DFC">
        <w:rPr>
          <w:color w:val="000000" w:themeColor="text1"/>
        </w:rPr>
        <w:t xml:space="preserve">Сведения, которые содержатся в заявках </w:t>
      </w:r>
      <w:r w:rsidR="00627454" w:rsidRPr="00022DFC">
        <w:rPr>
          <w:color w:val="000000" w:themeColor="text1"/>
        </w:rPr>
        <w:t>У</w:t>
      </w:r>
      <w:r w:rsidR="00D23B8F" w:rsidRPr="00022DFC">
        <w:rPr>
          <w:color w:val="000000" w:themeColor="text1"/>
        </w:rPr>
        <w:t>частников, не должны допускать двусмысленных толкований.</w:t>
      </w:r>
    </w:p>
    <w:p w:rsidR="00D23B8F" w:rsidRPr="00022DFC" w:rsidRDefault="00E05EF9" w:rsidP="00C26D3F">
      <w:pPr>
        <w:pStyle w:val="affffc"/>
        <w:suppressAutoHyphens/>
        <w:ind w:firstLine="709"/>
        <w:jc w:val="both"/>
        <w:rPr>
          <w:color w:val="000000" w:themeColor="text1"/>
        </w:rPr>
      </w:pPr>
      <w:r w:rsidRPr="00022DFC">
        <w:rPr>
          <w:color w:val="000000" w:themeColor="text1"/>
        </w:rPr>
        <w:t>6</w:t>
      </w:r>
      <w:r w:rsidR="00D23B8F" w:rsidRPr="00022DFC">
        <w:rPr>
          <w:color w:val="000000" w:themeColor="text1"/>
        </w:rPr>
        <w:t>.2.</w:t>
      </w:r>
      <w:r w:rsidR="00D23B8F" w:rsidRPr="00022DFC">
        <w:rPr>
          <w:bCs/>
          <w:color w:val="000000" w:themeColor="text1"/>
        </w:rPr>
        <w:t>1</w:t>
      </w:r>
      <w:r w:rsidRPr="00022DFC">
        <w:rPr>
          <w:bCs/>
          <w:color w:val="000000" w:themeColor="text1"/>
        </w:rPr>
        <w:t>4</w:t>
      </w:r>
      <w:r w:rsidR="00D23B8F" w:rsidRPr="00022DFC">
        <w:rPr>
          <w:bCs/>
          <w:color w:val="000000" w:themeColor="text1"/>
        </w:rPr>
        <w:t xml:space="preserve">. </w:t>
      </w:r>
      <w:r w:rsidR="00D23B8F" w:rsidRPr="00022DFC">
        <w:rPr>
          <w:color w:val="000000" w:themeColor="text1"/>
        </w:rPr>
        <w:t xml:space="preserve">В случае установления недостоверности информации, содержащейся в документах, представленных </w:t>
      </w:r>
      <w:r w:rsidR="002B0429" w:rsidRPr="00022DFC">
        <w:rPr>
          <w:color w:val="000000" w:themeColor="text1"/>
        </w:rPr>
        <w:t>У</w:t>
      </w:r>
      <w:r w:rsidR="00D23B8F" w:rsidRPr="00022DFC">
        <w:rPr>
          <w:color w:val="000000" w:themeColor="text1"/>
        </w:rPr>
        <w:t xml:space="preserve">частником аукциона, комиссия по закупкам обязана отстранить такого </w:t>
      </w:r>
      <w:r w:rsidR="002B0429" w:rsidRPr="00022DFC">
        <w:rPr>
          <w:color w:val="000000" w:themeColor="text1"/>
        </w:rPr>
        <w:t>У</w:t>
      </w:r>
      <w:r w:rsidR="00D23B8F" w:rsidRPr="00022DFC">
        <w:rPr>
          <w:color w:val="000000" w:themeColor="text1"/>
        </w:rPr>
        <w:t>частника от участия в аукционе на любом этапе его проведения.</w:t>
      </w:r>
    </w:p>
    <w:p w:rsidR="00D23B8F" w:rsidRPr="00022DFC" w:rsidRDefault="00E05EF9" w:rsidP="00C26D3F">
      <w:pPr>
        <w:pStyle w:val="affffc"/>
        <w:suppressAutoHyphens/>
        <w:ind w:firstLine="709"/>
        <w:jc w:val="both"/>
        <w:rPr>
          <w:color w:val="000000" w:themeColor="text1"/>
        </w:rPr>
      </w:pPr>
      <w:r w:rsidRPr="00022DFC">
        <w:rPr>
          <w:color w:val="000000" w:themeColor="text1"/>
        </w:rPr>
        <w:t>6</w:t>
      </w:r>
      <w:r w:rsidR="00D23B8F" w:rsidRPr="00022DFC">
        <w:rPr>
          <w:color w:val="000000" w:themeColor="text1"/>
        </w:rPr>
        <w:t>.2.</w:t>
      </w:r>
      <w:r w:rsidRPr="00022DFC">
        <w:rPr>
          <w:bCs/>
          <w:color w:val="000000" w:themeColor="text1"/>
        </w:rPr>
        <w:t>15</w:t>
      </w:r>
      <w:r w:rsidR="00D23B8F" w:rsidRPr="00022DFC">
        <w:rPr>
          <w:bCs/>
          <w:color w:val="000000" w:themeColor="text1"/>
        </w:rPr>
        <w:t xml:space="preserve">. </w:t>
      </w:r>
      <w:r w:rsidR="00D23B8F" w:rsidRPr="00022DFC">
        <w:rPr>
          <w:color w:val="000000" w:themeColor="text1"/>
        </w:rPr>
        <w:t xml:space="preserve">Участник аукциона вправе изменить или отозвать свою заявку до истечения срока подачи заявок с учетом требований </w:t>
      </w:r>
      <w:r w:rsidR="00D23B8F" w:rsidRPr="00022DFC">
        <w:rPr>
          <w:bCs/>
          <w:color w:val="000000" w:themeColor="text1"/>
        </w:rPr>
        <w:t>Закона №223-ФЗ</w:t>
      </w:r>
      <w:r w:rsidR="00D23B8F" w:rsidRPr="00022DFC">
        <w:rPr>
          <w:color w:val="000000" w:themeColor="text1"/>
        </w:rPr>
        <w:t xml:space="preserve"> и Положения о закупках. В этом случае </w:t>
      </w:r>
      <w:r w:rsidR="002B0429" w:rsidRPr="00022DFC">
        <w:rPr>
          <w:color w:val="000000" w:themeColor="text1"/>
        </w:rPr>
        <w:t>У</w:t>
      </w:r>
      <w:r w:rsidR="00D23B8F" w:rsidRPr="00022DFC">
        <w:rPr>
          <w:color w:val="000000" w:themeColor="text1"/>
        </w:rPr>
        <w:t xml:space="preserve">частник аукциона не утрачивают право на внесенные в качестве обеспечения заявки денежные </w:t>
      </w:r>
      <w:r w:rsidR="00D23B8F" w:rsidRPr="00022DFC">
        <w:rPr>
          <w:color w:val="000000" w:themeColor="text1"/>
        </w:rPr>
        <w:lastRenderedPageBreak/>
        <w:t xml:space="preserve">средства. Изменение заявки или уведомление о ее отзыве является действительным, если изменение осуществлено или уведомление получено </w:t>
      </w:r>
      <w:r w:rsidR="00627454" w:rsidRPr="00022DFC">
        <w:rPr>
          <w:color w:val="000000" w:themeColor="text1"/>
        </w:rPr>
        <w:t>З</w:t>
      </w:r>
      <w:r w:rsidR="00D23B8F" w:rsidRPr="00022DFC">
        <w:rPr>
          <w:color w:val="000000" w:themeColor="text1"/>
        </w:rPr>
        <w:t>аказчиком до истечения срока подачи заявок.</w:t>
      </w:r>
    </w:p>
    <w:p w:rsidR="007558D1" w:rsidRPr="00022DFC" w:rsidRDefault="007558D1" w:rsidP="00C26D3F">
      <w:pPr>
        <w:pStyle w:val="affffc"/>
        <w:suppressAutoHyphens/>
        <w:ind w:firstLine="709"/>
        <w:jc w:val="both"/>
        <w:rPr>
          <w:rStyle w:val="FontStyle66"/>
          <w:color w:val="000000" w:themeColor="text1"/>
          <w:sz w:val="24"/>
          <w:szCs w:val="24"/>
        </w:rPr>
      </w:pPr>
    </w:p>
    <w:p w:rsidR="007558D1" w:rsidRPr="00022DFC" w:rsidRDefault="007558D1" w:rsidP="00C26D3F">
      <w:pPr>
        <w:suppressAutoHyphens/>
        <w:spacing w:after="0"/>
        <w:ind w:firstLine="709"/>
        <w:contextualSpacing/>
        <w:rPr>
          <w:color w:val="000000" w:themeColor="text1"/>
        </w:rPr>
      </w:pPr>
      <w:r w:rsidRPr="00022DFC">
        <w:rPr>
          <w:b/>
          <w:color w:val="000000" w:themeColor="text1"/>
        </w:rPr>
        <w:t>6.3. Формы, порядок, дата начала и дата окончания срока предоставления Участникам разъяснений положений документации о закупке</w:t>
      </w:r>
      <w:r w:rsidRPr="00022DFC">
        <w:rPr>
          <w:color w:val="000000" w:themeColor="text1"/>
        </w:rPr>
        <w:t xml:space="preserve"> </w:t>
      </w:r>
    </w:p>
    <w:p w:rsidR="001D04EE" w:rsidRPr="00022DFC" w:rsidRDefault="00DF3508" w:rsidP="00C26D3F">
      <w:pPr>
        <w:pStyle w:val="affffc"/>
        <w:suppressAutoHyphens/>
        <w:ind w:firstLine="709"/>
        <w:jc w:val="both"/>
        <w:rPr>
          <w:color w:val="000000" w:themeColor="text1"/>
        </w:rPr>
      </w:pPr>
      <w:r w:rsidRPr="00022DFC">
        <w:rPr>
          <w:color w:val="000000" w:themeColor="text1"/>
        </w:rPr>
        <w:t>6</w:t>
      </w:r>
      <w:r w:rsidR="001D04EE" w:rsidRPr="00022DFC">
        <w:rPr>
          <w:color w:val="000000" w:themeColor="text1"/>
        </w:rPr>
        <w:t>.</w:t>
      </w:r>
      <w:r w:rsidRPr="00022DFC">
        <w:rPr>
          <w:color w:val="000000" w:themeColor="text1"/>
        </w:rPr>
        <w:t>3</w:t>
      </w:r>
      <w:r w:rsidR="001D04EE" w:rsidRPr="00022DFC">
        <w:rPr>
          <w:color w:val="000000" w:themeColor="text1"/>
        </w:rPr>
        <w:t xml:space="preserve">.1. Любой </w:t>
      </w:r>
      <w:r w:rsidR="002B0429" w:rsidRPr="00022DFC">
        <w:rPr>
          <w:color w:val="000000" w:themeColor="text1"/>
        </w:rPr>
        <w:t>У</w:t>
      </w:r>
      <w:r w:rsidR="001D04EE" w:rsidRPr="00022DFC">
        <w:rPr>
          <w:color w:val="000000" w:themeColor="text1"/>
        </w:rPr>
        <w:t xml:space="preserve">частник аукциона, получивший аккредитацию на </w:t>
      </w:r>
      <w:r w:rsidR="007B422F" w:rsidRPr="00022DFC">
        <w:rPr>
          <w:color w:val="000000" w:themeColor="text1"/>
        </w:rPr>
        <w:t>ЭТП</w:t>
      </w:r>
      <w:r w:rsidR="001D04EE" w:rsidRPr="00022DFC">
        <w:rPr>
          <w:color w:val="000000" w:themeColor="text1"/>
        </w:rPr>
        <w:t xml:space="preserve">, вправе направить на адрес </w:t>
      </w:r>
      <w:r w:rsidR="007B422F" w:rsidRPr="00022DFC">
        <w:rPr>
          <w:color w:val="000000" w:themeColor="text1"/>
        </w:rPr>
        <w:t>ЭТП</w:t>
      </w:r>
      <w:r w:rsidR="001D04EE" w:rsidRPr="00022DFC">
        <w:rPr>
          <w:color w:val="000000" w:themeColor="text1"/>
        </w:rPr>
        <w:t xml:space="preserve">, на которой планируется проведение аукциона, запрос о даче разъяснений положений документации об аукционе. При этом </w:t>
      </w:r>
      <w:r w:rsidRPr="00022DFC">
        <w:rPr>
          <w:color w:val="000000" w:themeColor="text1"/>
        </w:rPr>
        <w:t>У</w:t>
      </w:r>
      <w:r w:rsidR="001D04EE" w:rsidRPr="00022DFC">
        <w:rPr>
          <w:color w:val="000000" w:themeColor="text1"/>
        </w:rPr>
        <w:t xml:space="preserve">частник аукциона вправе направить не более чем три запроса о даче разъяснений положений данной документации в отношении одного аукциона. В течение одного часа с момента поступления указанного запроса он направляется </w:t>
      </w:r>
      <w:r w:rsidR="005779E7" w:rsidRPr="00022DFC">
        <w:rPr>
          <w:color w:val="000000" w:themeColor="text1"/>
        </w:rPr>
        <w:t>Оператором ЭТП</w:t>
      </w:r>
      <w:r w:rsidR="00627454" w:rsidRPr="00022DFC">
        <w:rPr>
          <w:color w:val="000000" w:themeColor="text1"/>
        </w:rPr>
        <w:t xml:space="preserve"> З</w:t>
      </w:r>
      <w:r w:rsidR="001D04EE" w:rsidRPr="00022DFC">
        <w:rPr>
          <w:color w:val="000000" w:themeColor="text1"/>
        </w:rPr>
        <w:t>аказчику.</w:t>
      </w:r>
    </w:p>
    <w:p w:rsidR="001D04EE" w:rsidRPr="00022DFC" w:rsidRDefault="00DF3508" w:rsidP="00C26D3F">
      <w:pPr>
        <w:pStyle w:val="affffc"/>
        <w:suppressAutoHyphens/>
        <w:ind w:firstLine="709"/>
        <w:jc w:val="both"/>
        <w:rPr>
          <w:color w:val="000000" w:themeColor="text1"/>
        </w:rPr>
      </w:pPr>
      <w:r w:rsidRPr="00022DFC">
        <w:rPr>
          <w:color w:val="000000" w:themeColor="text1"/>
        </w:rPr>
        <w:t>6.</w:t>
      </w:r>
      <w:r w:rsidR="001D04EE" w:rsidRPr="00022DFC">
        <w:rPr>
          <w:color w:val="000000" w:themeColor="text1"/>
        </w:rPr>
        <w:t xml:space="preserve">3.2. В течение двух дней с даты поступления от </w:t>
      </w:r>
      <w:r w:rsidR="005779E7" w:rsidRPr="00022DFC">
        <w:rPr>
          <w:color w:val="000000" w:themeColor="text1"/>
        </w:rPr>
        <w:t xml:space="preserve">Оператора ЭТП </w:t>
      </w:r>
      <w:r w:rsidR="001D04EE" w:rsidRPr="00022DFC">
        <w:rPr>
          <w:color w:val="000000" w:themeColor="text1"/>
        </w:rPr>
        <w:t xml:space="preserve">указанного запроса </w:t>
      </w:r>
      <w:r w:rsidRPr="00022DFC">
        <w:rPr>
          <w:color w:val="000000" w:themeColor="text1"/>
        </w:rPr>
        <w:t>З</w:t>
      </w:r>
      <w:r w:rsidR="001D04EE" w:rsidRPr="00022DFC">
        <w:rPr>
          <w:color w:val="000000" w:themeColor="text1"/>
        </w:rPr>
        <w:t xml:space="preserve">аказчик размещает на официальном сайте, ЭТП и сайте </w:t>
      </w:r>
      <w:r w:rsidRPr="00022DFC">
        <w:rPr>
          <w:color w:val="000000" w:themeColor="text1"/>
        </w:rPr>
        <w:t>З</w:t>
      </w:r>
      <w:r w:rsidR="001D04EE" w:rsidRPr="00022DFC">
        <w:rPr>
          <w:color w:val="000000" w:themeColor="text1"/>
        </w:rPr>
        <w:t xml:space="preserve">аказчика разъяснения положений документации об аукционе с указанием предмета запроса, но без указания </w:t>
      </w:r>
      <w:r w:rsidRPr="00022DFC">
        <w:rPr>
          <w:color w:val="000000" w:themeColor="text1"/>
        </w:rPr>
        <w:t>У</w:t>
      </w:r>
      <w:r w:rsidR="001D04EE" w:rsidRPr="00022DFC">
        <w:rPr>
          <w:color w:val="000000" w:themeColor="text1"/>
        </w:rPr>
        <w:t xml:space="preserve">частника аукциона, от которого поступил указанный запрос, при условии, что указанный запрос поступил </w:t>
      </w:r>
      <w:r w:rsidRPr="00022DFC">
        <w:rPr>
          <w:color w:val="000000" w:themeColor="text1"/>
        </w:rPr>
        <w:t>З</w:t>
      </w:r>
      <w:r w:rsidR="001D04EE" w:rsidRPr="00022DFC">
        <w:rPr>
          <w:color w:val="000000" w:themeColor="text1"/>
        </w:rPr>
        <w:t>аказчику не позднее чем за три дня до даты окончания срока подачи заявок на участие в таком аукционе.</w:t>
      </w:r>
    </w:p>
    <w:p w:rsidR="001D04EE" w:rsidRPr="00022DFC" w:rsidRDefault="00DF3508" w:rsidP="00C26D3F">
      <w:pPr>
        <w:pStyle w:val="affffc"/>
        <w:suppressAutoHyphens/>
        <w:ind w:firstLine="709"/>
        <w:jc w:val="both"/>
        <w:rPr>
          <w:color w:val="000000" w:themeColor="text1"/>
        </w:rPr>
      </w:pPr>
      <w:r w:rsidRPr="00022DFC">
        <w:rPr>
          <w:color w:val="000000" w:themeColor="text1"/>
        </w:rPr>
        <w:t>6.</w:t>
      </w:r>
      <w:r w:rsidR="001D04EE" w:rsidRPr="00022DFC">
        <w:rPr>
          <w:color w:val="000000" w:themeColor="text1"/>
        </w:rPr>
        <w:t>3.3. Разъяснения положений документации об аукционе не должны изменять ее суть.</w:t>
      </w:r>
    </w:p>
    <w:p w:rsidR="007558D1" w:rsidRPr="00022DFC" w:rsidRDefault="007558D1" w:rsidP="00C26D3F">
      <w:pPr>
        <w:pStyle w:val="affffc"/>
        <w:suppressAutoHyphens/>
        <w:ind w:firstLine="709"/>
        <w:jc w:val="both"/>
        <w:rPr>
          <w:color w:val="000000" w:themeColor="text1"/>
        </w:rPr>
      </w:pPr>
    </w:p>
    <w:p w:rsidR="007558D1" w:rsidRPr="00022DFC" w:rsidRDefault="007558D1" w:rsidP="00C26D3F">
      <w:pPr>
        <w:pStyle w:val="affffc"/>
        <w:suppressAutoHyphens/>
        <w:ind w:firstLine="709"/>
        <w:jc w:val="both"/>
        <w:rPr>
          <w:b/>
          <w:color w:val="000000" w:themeColor="text1"/>
        </w:rPr>
      </w:pPr>
      <w:r w:rsidRPr="00022DFC">
        <w:rPr>
          <w:b/>
          <w:color w:val="000000" w:themeColor="text1"/>
        </w:rPr>
        <w:t>6.4. Внесение изменений в извещение о проведении закупки</w:t>
      </w:r>
    </w:p>
    <w:p w:rsidR="00B50418" w:rsidRPr="00022DFC" w:rsidRDefault="00B50418" w:rsidP="00C26D3F">
      <w:pPr>
        <w:pStyle w:val="affffc"/>
        <w:suppressAutoHyphens/>
        <w:ind w:firstLine="709"/>
        <w:jc w:val="both"/>
        <w:rPr>
          <w:b/>
          <w:color w:val="000000" w:themeColor="text1"/>
        </w:rPr>
      </w:pPr>
      <w:r w:rsidRPr="00022DFC">
        <w:rPr>
          <w:color w:val="000000" w:themeColor="text1"/>
        </w:rPr>
        <w:t>Заказчик вправе принять решение о внесении изменений в извещение о проведении аукциона не позднее чем за два дня до даты окончания срока подачи заявок на участие в аукционе. Изменение объекта закупки при проведении аукциона не допускается. В течение одного дня с даты принятия данного решения Заказчик размещает на официальном сайте</w:t>
      </w:r>
      <w:r w:rsidR="00AE5F83" w:rsidRPr="00022DFC">
        <w:rPr>
          <w:color w:val="000000" w:themeColor="text1"/>
        </w:rPr>
        <w:t>, ЭТП</w:t>
      </w:r>
      <w:r w:rsidRPr="00022DFC">
        <w:rPr>
          <w:color w:val="000000" w:themeColor="text1"/>
        </w:rPr>
        <w:t xml:space="preserve"> и сайте Заказчика указанные изменения. При этом срок подачи заявок на участие в аукционе должен быть продлен таким образом, чтобы с даты размещения изменений, внесенных в извещение о проведении аукциона, до даты окончания срока подачи заявок на участие в аукционе этот срок составлял не менее чем пятнадцать дней.</w:t>
      </w:r>
    </w:p>
    <w:p w:rsidR="00B50418" w:rsidRPr="00022DFC" w:rsidRDefault="00B50418" w:rsidP="00C26D3F">
      <w:pPr>
        <w:pStyle w:val="affffc"/>
        <w:suppressAutoHyphens/>
        <w:ind w:firstLine="709"/>
        <w:jc w:val="both"/>
        <w:rPr>
          <w:b/>
          <w:color w:val="000000" w:themeColor="text1"/>
        </w:rPr>
      </w:pPr>
    </w:p>
    <w:p w:rsidR="001A433A" w:rsidRPr="00022DFC" w:rsidRDefault="007558D1" w:rsidP="00C26D3F">
      <w:pPr>
        <w:shd w:val="clear" w:color="auto" w:fill="FFFFFF"/>
        <w:suppressAutoHyphens/>
        <w:autoSpaceDE w:val="0"/>
        <w:autoSpaceDN w:val="0"/>
        <w:adjustRightInd w:val="0"/>
        <w:spacing w:after="0"/>
        <w:ind w:right="23" w:firstLine="709"/>
        <w:rPr>
          <w:b/>
          <w:color w:val="000000" w:themeColor="text1"/>
        </w:rPr>
      </w:pPr>
      <w:r w:rsidRPr="00022DFC">
        <w:rPr>
          <w:b/>
          <w:color w:val="000000" w:themeColor="text1"/>
        </w:rPr>
        <w:t>6.5</w:t>
      </w:r>
      <w:r w:rsidRPr="00022DFC">
        <w:rPr>
          <w:color w:val="000000" w:themeColor="text1"/>
        </w:rPr>
        <w:t xml:space="preserve">. </w:t>
      </w:r>
      <w:r w:rsidR="001A433A" w:rsidRPr="00022DFC">
        <w:rPr>
          <w:b/>
          <w:color w:val="000000" w:themeColor="text1"/>
        </w:rPr>
        <w:t>Порядок рассмотрения первых частей заявок на участие в аукционе</w:t>
      </w:r>
    </w:p>
    <w:p w:rsidR="001A433A" w:rsidRPr="00022DFC" w:rsidRDefault="00475F96" w:rsidP="00C26D3F">
      <w:pPr>
        <w:pStyle w:val="affffc"/>
        <w:suppressAutoHyphens/>
        <w:ind w:firstLine="709"/>
        <w:jc w:val="both"/>
        <w:rPr>
          <w:color w:val="000000" w:themeColor="text1"/>
        </w:rPr>
      </w:pPr>
      <w:r w:rsidRPr="00022DFC">
        <w:rPr>
          <w:color w:val="000000" w:themeColor="text1"/>
        </w:rPr>
        <w:t xml:space="preserve">6.5.1. </w:t>
      </w:r>
      <w:r w:rsidR="001A433A" w:rsidRPr="00022DFC">
        <w:rPr>
          <w:color w:val="000000" w:themeColor="text1"/>
        </w:rPr>
        <w:t xml:space="preserve">Комиссия проверяет первые части заявок на участие в аукционе, содержащие информацию, предусмотренную </w:t>
      </w:r>
      <w:proofErr w:type="spellStart"/>
      <w:r w:rsidR="001A433A" w:rsidRPr="00022DFC">
        <w:rPr>
          <w:color w:val="000000" w:themeColor="text1"/>
        </w:rPr>
        <w:t>п</w:t>
      </w:r>
      <w:hyperlink w:anchor="P1317" w:history="1">
        <w:r w:rsidR="001A433A" w:rsidRPr="00022DFC">
          <w:rPr>
            <w:color w:val="000000" w:themeColor="text1"/>
          </w:rPr>
          <w:t>п</w:t>
        </w:r>
        <w:proofErr w:type="spellEnd"/>
        <w:r w:rsidR="001A433A" w:rsidRPr="00022DFC">
          <w:rPr>
            <w:color w:val="000000" w:themeColor="text1"/>
          </w:rPr>
          <w:t>. 6.</w:t>
        </w:r>
        <w:r w:rsidR="00402CF0" w:rsidRPr="00022DFC">
          <w:rPr>
            <w:color w:val="000000" w:themeColor="text1"/>
          </w:rPr>
          <w:t>2</w:t>
        </w:r>
        <w:r w:rsidR="001A433A" w:rsidRPr="00022DFC">
          <w:rPr>
            <w:color w:val="000000" w:themeColor="text1"/>
          </w:rPr>
          <w:t>.</w:t>
        </w:r>
        <w:r w:rsidR="00402CF0" w:rsidRPr="00022DFC">
          <w:rPr>
            <w:color w:val="000000" w:themeColor="text1"/>
          </w:rPr>
          <w:t>7.</w:t>
        </w:r>
        <w:r w:rsidR="001A433A" w:rsidRPr="00022DFC">
          <w:rPr>
            <w:color w:val="000000" w:themeColor="text1"/>
          </w:rPr>
          <w:t xml:space="preserve"> </w:t>
        </w:r>
      </w:hyperlink>
      <w:r w:rsidR="001A433A" w:rsidRPr="00022DFC">
        <w:rPr>
          <w:color w:val="000000" w:themeColor="text1"/>
        </w:rPr>
        <w:t>настояще</w:t>
      </w:r>
      <w:r w:rsidR="00402CF0" w:rsidRPr="00022DFC">
        <w:rPr>
          <w:color w:val="000000" w:themeColor="text1"/>
        </w:rPr>
        <w:t>й</w:t>
      </w:r>
      <w:r w:rsidR="001A433A" w:rsidRPr="00022DFC">
        <w:rPr>
          <w:color w:val="000000" w:themeColor="text1"/>
        </w:rPr>
        <w:t xml:space="preserve"> </w:t>
      </w:r>
      <w:r w:rsidR="00402CF0" w:rsidRPr="00022DFC">
        <w:rPr>
          <w:color w:val="000000" w:themeColor="text1"/>
        </w:rPr>
        <w:t>Инструкции</w:t>
      </w:r>
      <w:r w:rsidR="001A433A" w:rsidRPr="00022DFC">
        <w:rPr>
          <w:color w:val="000000" w:themeColor="text1"/>
        </w:rPr>
        <w:t>, на соответствие требованиям, установленным документацией об аукционе в отношении закупаемых товаров, работ, услуг.</w:t>
      </w:r>
    </w:p>
    <w:p w:rsidR="007558D1" w:rsidRPr="00022DFC" w:rsidRDefault="00475F96" w:rsidP="00C26D3F">
      <w:pPr>
        <w:tabs>
          <w:tab w:val="left" w:pos="1080"/>
        </w:tabs>
        <w:suppressAutoHyphens/>
        <w:spacing w:after="0"/>
        <w:ind w:firstLine="709"/>
        <w:contextualSpacing/>
        <w:rPr>
          <w:b/>
          <w:color w:val="000000" w:themeColor="text1"/>
        </w:rPr>
      </w:pPr>
      <w:r w:rsidRPr="00022DFC">
        <w:rPr>
          <w:b/>
          <w:color w:val="000000" w:themeColor="text1"/>
        </w:rPr>
        <w:t xml:space="preserve">6.5.2. </w:t>
      </w:r>
      <w:r w:rsidR="007558D1" w:rsidRPr="00022DFC">
        <w:rPr>
          <w:b/>
          <w:color w:val="000000" w:themeColor="text1"/>
        </w:rPr>
        <w:t>Участнику закупки должно быть отказано в допуске к участию в закупке в случаях:</w:t>
      </w:r>
    </w:p>
    <w:p w:rsidR="00146E71" w:rsidRPr="00022DFC" w:rsidRDefault="00AE5F83" w:rsidP="00C26D3F">
      <w:pPr>
        <w:pStyle w:val="affffc"/>
        <w:suppressAutoHyphens/>
        <w:ind w:firstLine="709"/>
        <w:jc w:val="both"/>
        <w:rPr>
          <w:color w:val="000000" w:themeColor="text1"/>
        </w:rPr>
      </w:pPr>
      <w:r w:rsidRPr="00022DFC">
        <w:rPr>
          <w:color w:val="000000" w:themeColor="text1"/>
        </w:rPr>
        <w:t>6.5.2.1</w:t>
      </w:r>
      <w:r w:rsidR="00146E71" w:rsidRPr="00022DFC">
        <w:rPr>
          <w:color w:val="000000" w:themeColor="text1"/>
        </w:rPr>
        <w:t>. Участник аукциона не допускается к участию в нем в случае:</w:t>
      </w:r>
    </w:p>
    <w:p w:rsidR="00146E71" w:rsidRPr="00022DFC" w:rsidRDefault="00146E71" w:rsidP="00C26D3F">
      <w:pPr>
        <w:pStyle w:val="affffc"/>
        <w:suppressAutoHyphens/>
        <w:ind w:firstLine="709"/>
        <w:jc w:val="both"/>
        <w:rPr>
          <w:color w:val="000000" w:themeColor="text1"/>
        </w:rPr>
      </w:pPr>
      <w:r w:rsidRPr="00022DFC">
        <w:rPr>
          <w:color w:val="000000" w:themeColor="text1"/>
        </w:rPr>
        <w:t xml:space="preserve">1) не предоставления информации, предусмотренной </w:t>
      </w:r>
      <w:proofErr w:type="spellStart"/>
      <w:r w:rsidRPr="00022DFC">
        <w:rPr>
          <w:color w:val="000000" w:themeColor="text1"/>
        </w:rPr>
        <w:t>п</w:t>
      </w:r>
      <w:hyperlink w:anchor="P1317" w:history="1">
        <w:r w:rsidRPr="00022DFC">
          <w:rPr>
            <w:color w:val="000000" w:themeColor="text1"/>
          </w:rPr>
          <w:t>п</w:t>
        </w:r>
        <w:proofErr w:type="spellEnd"/>
        <w:r w:rsidRPr="00022DFC">
          <w:rPr>
            <w:color w:val="000000" w:themeColor="text1"/>
          </w:rPr>
          <w:t>. 6.</w:t>
        </w:r>
        <w:r w:rsidR="00402CF0" w:rsidRPr="00022DFC">
          <w:rPr>
            <w:color w:val="000000" w:themeColor="text1"/>
          </w:rPr>
          <w:t>2</w:t>
        </w:r>
        <w:r w:rsidRPr="00022DFC">
          <w:rPr>
            <w:color w:val="000000" w:themeColor="text1"/>
          </w:rPr>
          <w:t>.</w:t>
        </w:r>
        <w:r w:rsidR="00402CF0" w:rsidRPr="00022DFC">
          <w:rPr>
            <w:color w:val="000000" w:themeColor="text1"/>
          </w:rPr>
          <w:t>7.</w:t>
        </w:r>
        <w:r w:rsidRPr="00022DFC">
          <w:rPr>
            <w:color w:val="000000" w:themeColor="text1"/>
          </w:rPr>
          <w:t xml:space="preserve"> </w:t>
        </w:r>
      </w:hyperlink>
      <w:r w:rsidRPr="00022DFC">
        <w:rPr>
          <w:color w:val="000000" w:themeColor="text1"/>
        </w:rPr>
        <w:t>настояще</w:t>
      </w:r>
      <w:r w:rsidR="00402CF0" w:rsidRPr="00022DFC">
        <w:rPr>
          <w:color w:val="000000" w:themeColor="text1"/>
        </w:rPr>
        <w:t>й</w:t>
      </w:r>
      <w:r w:rsidRPr="00022DFC">
        <w:rPr>
          <w:color w:val="000000" w:themeColor="text1"/>
        </w:rPr>
        <w:t xml:space="preserve"> </w:t>
      </w:r>
      <w:r w:rsidR="00402CF0" w:rsidRPr="00022DFC">
        <w:rPr>
          <w:color w:val="000000" w:themeColor="text1"/>
        </w:rPr>
        <w:t>Инструкции</w:t>
      </w:r>
      <w:r w:rsidRPr="00022DFC">
        <w:rPr>
          <w:color w:val="000000" w:themeColor="text1"/>
        </w:rPr>
        <w:t>, или предоставления недостоверной информации;</w:t>
      </w:r>
    </w:p>
    <w:p w:rsidR="00146E71" w:rsidRPr="00022DFC" w:rsidRDefault="00146E71" w:rsidP="00C26D3F">
      <w:pPr>
        <w:pStyle w:val="affffc"/>
        <w:suppressAutoHyphens/>
        <w:ind w:firstLine="709"/>
        <w:jc w:val="both"/>
        <w:rPr>
          <w:color w:val="000000" w:themeColor="text1"/>
        </w:rPr>
      </w:pPr>
      <w:r w:rsidRPr="00022DFC">
        <w:rPr>
          <w:color w:val="000000" w:themeColor="text1"/>
        </w:rPr>
        <w:t xml:space="preserve">2) несоответствия информации, предусмотренной </w:t>
      </w:r>
      <w:proofErr w:type="spellStart"/>
      <w:r w:rsidR="00402CF0" w:rsidRPr="00022DFC">
        <w:rPr>
          <w:color w:val="000000" w:themeColor="text1"/>
        </w:rPr>
        <w:t>п</w:t>
      </w:r>
      <w:hyperlink w:anchor="P1317" w:history="1">
        <w:r w:rsidR="00402CF0" w:rsidRPr="00022DFC">
          <w:rPr>
            <w:color w:val="000000" w:themeColor="text1"/>
          </w:rPr>
          <w:t>п</w:t>
        </w:r>
        <w:proofErr w:type="spellEnd"/>
        <w:r w:rsidR="00402CF0" w:rsidRPr="00022DFC">
          <w:rPr>
            <w:color w:val="000000" w:themeColor="text1"/>
          </w:rPr>
          <w:t xml:space="preserve">. 6.2.7. </w:t>
        </w:r>
      </w:hyperlink>
      <w:r w:rsidR="00402CF0" w:rsidRPr="00022DFC">
        <w:rPr>
          <w:color w:val="000000" w:themeColor="text1"/>
        </w:rPr>
        <w:t>настоящей Инструкции</w:t>
      </w:r>
      <w:r w:rsidRPr="00022DFC">
        <w:rPr>
          <w:color w:val="000000" w:themeColor="text1"/>
        </w:rPr>
        <w:t>, требованиям документации о таком аукционе.</w:t>
      </w:r>
    </w:p>
    <w:p w:rsidR="00146E71" w:rsidRPr="00022DFC" w:rsidRDefault="00AE5F83" w:rsidP="00C26D3F">
      <w:pPr>
        <w:pStyle w:val="affffc"/>
        <w:suppressAutoHyphens/>
        <w:ind w:firstLine="709"/>
        <w:jc w:val="both"/>
        <w:rPr>
          <w:color w:val="000000" w:themeColor="text1"/>
        </w:rPr>
      </w:pPr>
      <w:r w:rsidRPr="00022DFC">
        <w:rPr>
          <w:color w:val="000000" w:themeColor="text1"/>
        </w:rPr>
        <w:t>6.5.2.2</w:t>
      </w:r>
      <w:r w:rsidR="00146E71" w:rsidRPr="00022DFC">
        <w:rPr>
          <w:color w:val="000000" w:themeColor="text1"/>
        </w:rPr>
        <w:t xml:space="preserve">. Отказ в допуске к участию в аукционе по основаниям, не предусмотренным </w:t>
      </w:r>
      <w:hyperlink w:anchor="P1317" w:history="1">
        <w:proofErr w:type="spellStart"/>
        <w:r w:rsidR="00146E71" w:rsidRPr="00022DFC">
          <w:rPr>
            <w:color w:val="000000" w:themeColor="text1"/>
          </w:rPr>
          <w:t>пп</w:t>
        </w:r>
        <w:proofErr w:type="spellEnd"/>
        <w:r w:rsidR="00146E71" w:rsidRPr="00022DFC">
          <w:rPr>
            <w:color w:val="000000" w:themeColor="text1"/>
          </w:rPr>
          <w:t>. 6.</w:t>
        </w:r>
        <w:r w:rsidR="00402CF0" w:rsidRPr="00022DFC">
          <w:rPr>
            <w:color w:val="000000" w:themeColor="text1"/>
          </w:rPr>
          <w:t>5</w:t>
        </w:r>
        <w:r w:rsidR="00146E71" w:rsidRPr="00022DFC">
          <w:rPr>
            <w:color w:val="000000" w:themeColor="text1"/>
          </w:rPr>
          <w:t>.</w:t>
        </w:r>
        <w:r w:rsidR="00402CF0" w:rsidRPr="00022DFC">
          <w:rPr>
            <w:color w:val="000000" w:themeColor="text1"/>
          </w:rPr>
          <w:t>2.1</w:t>
        </w:r>
        <w:r w:rsidR="00146E71" w:rsidRPr="00022DFC">
          <w:rPr>
            <w:color w:val="000000" w:themeColor="text1"/>
          </w:rPr>
          <w:t>. п. 6.</w:t>
        </w:r>
        <w:r w:rsidR="00402CF0" w:rsidRPr="00022DFC">
          <w:rPr>
            <w:color w:val="000000" w:themeColor="text1"/>
          </w:rPr>
          <w:t>5</w:t>
        </w:r>
        <w:r w:rsidR="00146E71" w:rsidRPr="00022DFC">
          <w:rPr>
            <w:color w:val="000000" w:themeColor="text1"/>
          </w:rPr>
          <w:t>.</w:t>
        </w:r>
        <w:r w:rsidR="00402CF0" w:rsidRPr="00022DFC">
          <w:rPr>
            <w:color w:val="000000" w:themeColor="text1"/>
          </w:rPr>
          <w:t>2.</w:t>
        </w:r>
        <w:r w:rsidR="00146E71" w:rsidRPr="00022DFC">
          <w:rPr>
            <w:color w:val="000000" w:themeColor="text1"/>
          </w:rPr>
          <w:t xml:space="preserve"> </w:t>
        </w:r>
      </w:hyperlink>
      <w:r w:rsidR="00146E71" w:rsidRPr="00022DFC">
        <w:rPr>
          <w:color w:val="000000" w:themeColor="text1"/>
        </w:rPr>
        <w:t>настояще</w:t>
      </w:r>
      <w:r w:rsidR="00402CF0" w:rsidRPr="00022DFC">
        <w:rPr>
          <w:color w:val="000000" w:themeColor="text1"/>
        </w:rPr>
        <w:t>й</w:t>
      </w:r>
      <w:r w:rsidR="00146E71" w:rsidRPr="00022DFC">
        <w:rPr>
          <w:color w:val="000000" w:themeColor="text1"/>
        </w:rPr>
        <w:t xml:space="preserve"> </w:t>
      </w:r>
      <w:r w:rsidR="00402CF0" w:rsidRPr="00022DFC">
        <w:rPr>
          <w:color w:val="000000" w:themeColor="text1"/>
        </w:rPr>
        <w:t>Инструкции</w:t>
      </w:r>
      <w:r w:rsidR="00146E71" w:rsidRPr="00022DFC">
        <w:rPr>
          <w:color w:val="000000" w:themeColor="text1"/>
        </w:rPr>
        <w:t>, не допускается.</w:t>
      </w:r>
    </w:p>
    <w:p w:rsidR="009F6A7C" w:rsidRPr="00022DFC" w:rsidRDefault="009F6A7C" w:rsidP="00C26D3F">
      <w:pPr>
        <w:pStyle w:val="Standard"/>
        <w:autoSpaceDE w:val="0"/>
        <w:jc w:val="both"/>
        <w:rPr>
          <w:b/>
          <w:color w:val="000000" w:themeColor="text1"/>
        </w:rPr>
      </w:pPr>
    </w:p>
    <w:p w:rsidR="00B43E0C" w:rsidRPr="00022DFC" w:rsidRDefault="009F6A7C" w:rsidP="00C26D3F">
      <w:pPr>
        <w:pStyle w:val="Standard"/>
        <w:autoSpaceDE w:val="0"/>
        <w:ind w:firstLine="720"/>
        <w:jc w:val="both"/>
        <w:rPr>
          <w:b/>
          <w:color w:val="000000" w:themeColor="text1"/>
        </w:rPr>
      </w:pPr>
      <w:r w:rsidRPr="00022DFC">
        <w:rPr>
          <w:b/>
          <w:color w:val="000000" w:themeColor="text1"/>
          <w:lang w:val="ru-RU"/>
        </w:rPr>
        <w:t>6.</w:t>
      </w:r>
      <w:r w:rsidR="00475F96" w:rsidRPr="00022DFC">
        <w:rPr>
          <w:b/>
          <w:color w:val="000000" w:themeColor="text1"/>
          <w:lang w:val="ru-RU"/>
        </w:rPr>
        <w:t>6</w:t>
      </w:r>
      <w:r w:rsidRPr="00022DFC">
        <w:rPr>
          <w:b/>
          <w:color w:val="000000" w:themeColor="text1"/>
          <w:lang w:val="ru-RU"/>
        </w:rPr>
        <w:t xml:space="preserve">. </w:t>
      </w:r>
      <w:proofErr w:type="spellStart"/>
      <w:r w:rsidR="0077009A" w:rsidRPr="00022DFC">
        <w:rPr>
          <w:b/>
          <w:color w:val="000000" w:themeColor="text1"/>
        </w:rPr>
        <w:t>Порядок</w:t>
      </w:r>
      <w:proofErr w:type="spellEnd"/>
      <w:r w:rsidR="0077009A" w:rsidRPr="00022DFC">
        <w:rPr>
          <w:b/>
          <w:color w:val="000000" w:themeColor="text1"/>
        </w:rPr>
        <w:t xml:space="preserve"> </w:t>
      </w:r>
      <w:proofErr w:type="spellStart"/>
      <w:r w:rsidR="0077009A" w:rsidRPr="00022DFC">
        <w:rPr>
          <w:b/>
          <w:color w:val="000000" w:themeColor="text1"/>
        </w:rPr>
        <w:t>проведения</w:t>
      </w:r>
      <w:proofErr w:type="spellEnd"/>
      <w:r w:rsidR="0077009A" w:rsidRPr="00022DFC">
        <w:rPr>
          <w:b/>
          <w:color w:val="000000" w:themeColor="text1"/>
        </w:rPr>
        <w:t xml:space="preserve"> </w:t>
      </w:r>
      <w:proofErr w:type="spellStart"/>
      <w:r w:rsidR="0077009A" w:rsidRPr="00022DFC">
        <w:rPr>
          <w:b/>
          <w:color w:val="000000" w:themeColor="text1"/>
        </w:rPr>
        <w:t>аукциона</w:t>
      </w:r>
      <w:proofErr w:type="spellEnd"/>
    </w:p>
    <w:p w:rsidR="00B43E0C" w:rsidRPr="00022DFC" w:rsidRDefault="0077009A" w:rsidP="00C26D3F">
      <w:pPr>
        <w:pStyle w:val="affffc"/>
        <w:suppressAutoHyphens/>
        <w:ind w:firstLine="709"/>
        <w:jc w:val="both"/>
        <w:rPr>
          <w:color w:val="000000" w:themeColor="text1"/>
        </w:rPr>
      </w:pPr>
      <w:r w:rsidRPr="00022DFC">
        <w:rPr>
          <w:color w:val="000000" w:themeColor="text1"/>
        </w:rPr>
        <w:t>6</w:t>
      </w:r>
      <w:r w:rsidR="00B43E0C" w:rsidRPr="00022DFC">
        <w:rPr>
          <w:color w:val="000000" w:themeColor="text1"/>
        </w:rPr>
        <w:t>.</w:t>
      </w:r>
      <w:r w:rsidRPr="00022DFC">
        <w:rPr>
          <w:color w:val="000000" w:themeColor="text1"/>
        </w:rPr>
        <w:t>6.</w:t>
      </w:r>
      <w:r w:rsidR="00B43E0C" w:rsidRPr="00022DFC">
        <w:rPr>
          <w:color w:val="000000" w:themeColor="text1"/>
        </w:rPr>
        <w:t xml:space="preserve">1. В аукционе могут участвовать только аккредитованные и допущенные к участию в аукционе его </w:t>
      </w:r>
      <w:r w:rsidRPr="00022DFC">
        <w:rPr>
          <w:color w:val="000000" w:themeColor="text1"/>
        </w:rPr>
        <w:t>У</w:t>
      </w:r>
      <w:r w:rsidR="00B43E0C" w:rsidRPr="00022DFC">
        <w:rPr>
          <w:color w:val="000000" w:themeColor="text1"/>
        </w:rPr>
        <w:t>частники.</w:t>
      </w:r>
    </w:p>
    <w:p w:rsidR="00B43E0C" w:rsidRPr="00022DFC" w:rsidRDefault="0077009A" w:rsidP="00C26D3F">
      <w:pPr>
        <w:pStyle w:val="consnormal0"/>
        <w:suppressAutoHyphens/>
        <w:spacing w:before="0" w:beforeAutospacing="0" w:after="0" w:afterAutospacing="0"/>
        <w:ind w:firstLine="708"/>
        <w:jc w:val="both"/>
        <w:rPr>
          <w:color w:val="000000" w:themeColor="text1"/>
        </w:rPr>
      </w:pPr>
      <w:r w:rsidRPr="00022DFC">
        <w:rPr>
          <w:color w:val="000000" w:themeColor="text1"/>
        </w:rPr>
        <w:t>6.6</w:t>
      </w:r>
      <w:r w:rsidR="00B43E0C" w:rsidRPr="00022DFC">
        <w:rPr>
          <w:color w:val="000000" w:themeColor="text1"/>
        </w:rPr>
        <w:t xml:space="preserve">.2. Аукцион проводится на </w:t>
      </w:r>
      <w:r w:rsidR="007B422F" w:rsidRPr="00022DFC">
        <w:rPr>
          <w:color w:val="000000" w:themeColor="text1"/>
        </w:rPr>
        <w:t xml:space="preserve">ЭТП </w:t>
      </w:r>
      <w:r w:rsidR="00B43E0C" w:rsidRPr="00022DFC">
        <w:rPr>
          <w:color w:val="000000" w:themeColor="text1"/>
        </w:rPr>
        <w:t xml:space="preserve">в день, указанный в извещении и </w:t>
      </w:r>
      <w:r w:rsidR="004A00E9" w:rsidRPr="00022DFC">
        <w:rPr>
          <w:rStyle w:val="aff3"/>
          <w:color w:val="000000" w:themeColor="text1"/>
          <w:u w:val="none"/>
        </w:rPr>
        <w:t>части</w:t>
      </w:r>
      <w:r w:rsidR="004A00E9" w:rsidRPr="00022DFC">
        <w:rPr>
          <w:color w:val="000000" w:themeColor="text1"/>
        </w:rPr>
        <w:t xml:space="preserve"> </w:t>
      </w:r>
      <w:r w:rsidR="004A00E9" w:rsidRPr="00022DFC">
        <w:rPr>
          <w:rFonts w:eastAsia="Calibri"/>
          <w:color w:val="000000" w:themeColor="text1"/>
          <w:lang w:val="en-US"/>
        </w:rPr>
        <w:t>II</w:t>
      </w:r>
      <w:r w:rsidR="004A00E9" w:rsidRPr="00022DFC">
        <w:rPr>
          <w:color w:val="000000" w:themeColor="text1"/>
        </w:rPr>
        <w:t xml:space="preserve"> "Информационная карта" документации об аукционе</w:t>
      </w:r>
      <w:r w:rsidR="00B43E0C" w:rsidRPr="00022DFC">
        <w:rPr>
          <w:color w:val="000000" w:themeColor="text1"/>
        </w:rPr>
        <w:t xml:space="preserve">. Время начала проведения аукциона устанавливается </w:t>
      </w:r>
      <w:r w:rsidR="005779E7" w:rsidRPr="00022DFC">
        <w:rPr>
          <w:color w:val="000000" w:themeColor="text1"/>
        </w:rPr>
        <w:t>Оператором ЭТП</w:t>
      </w:r>
      <w:r w:rsidR="00B43E0C" w:rsidRPr="00022DFC">
        <w:rPr>
          <w:color w:val="000000" w:themeColor="text1"/>
        </w:rPr>
        <w:t xml:space="preserve"> в соответствии со временем часовой зоны, в которой расположен </w:t>
      </w:r>
      <w:r w:rsidRPr="00022DFC">
        <w:rPr>
          <w:color w:val="000000" w:themeColor="text1"/>
        </w:rPr>
        <w:t>З</w:t>
      </w:r>
      <w:r w:rsidR="00B43E0C" w:rsidRPr="00022DFC">
        <w:rPr>
          <w:color w:val="000000" w:themeColor="text1"/>
        </w:rPr>
        <w:t>аказчик.</w:t>
      </w:r>
    </w:p>
    <w:p w:rsidR="00B43E0C" w:rsidRPr="00022DFC" w:rsidRDefault="0077009A" w:rsidP="00C26D3F">
      <w:pPr>
        <w:pStyle w:val="consnormal0"/>
        <w:suppressAutoHyphens/>
        <w:spacing w:before="0" w:beforeAutospacing="0" w:after="0" w:afterAutospacing="0"/>
        <w:ind w:firstLine="708"/>
        <w:jc w:val="both"/>
        <w:rPr>
          <w:color w:val="000000" w:themeColor="text1"/>
        </w:rPr>
      </w:pPr>
      <w:r w:rsidRPr="00022DFC">
        <w:rPr>
          <w:color w:val="000000" w:themeColor="text1"/>
        </w:rPr>
        <w:lastRenderedPageBreak/>
        <w:t>6.6</w:t>
      </w:r>
      <w:r w:rsidR="00B43E0C" w:rsidRPr="00022DFC">
        <w:rPr>
          <w:color w:val="000000" w:themeColor="text1"/>
        </w:rPr>
        <w:t xml:space="preserve">.3. Аукцион проводится путем снижения начальной (максимальной) цены </w:t>
      </w:r>
      <w:r w:rsidRPr="00022DFC">
        <w:rPr>
          <w:color w:val="000000" w:themeColor="text1"/>
        </w:rPr>
        <w:t>Д</w:t>
      </w:r>
      <w:r w:rsidR="00B43E0C" w:rsidRPr="00022DFC">
        <w:rPr>
          <w:color w:val="000000" w:themeColor="text1"/>
        </w:rPr>
        <w:t xml:space="preserve">оговора, указанной в извещении и </w:t>
      </w:r>
      <w:r w:rsidR="004A00E9" w:rsidRPr="00022DFC">
        <w:rPr>
          <w:rStyle w:val="aff3"/>
          <w:color w:val="000000" w:themeColor="text1"/>
          <w:u w:val="none"/>
        </w:rPr>
        <w:t>частью</w:t>
      </w:r>
      <w:r w:rsidR="004A00E9" w:rsidRPr="00022DFC">
        <w:rPr>
          <w:color w:val="000000" w:themeColor="text1"/>
        </w:rPr>
        <w:t xml:space="preserve"> </w:t>
      </w:r>
      <w:r w:rsidR="004A00E9" w:rsidRPr="00022DFC">
        <w:rPr>
          <w:rFonts w:eastAsia="Calibri"/>
          <w:color w:val="000000" w:themeColor="text1"/>
          <w:lang w:val="en-US"/>
        </w:rPr>
        <w:t>II</w:t>
      </w:r>
      <w:r w:rsidR="004A00E9" w:rsidRPr="00022DFC">
        <w:rPr>
          <w:color w:val="000000" w:themeColor="text1"/>
        </w:rPr>
        <w:t xml:space="preserve"> "Информационная карта" документации об аукционе</w:t>
      </w:r>
      <w:r w:rsidR="00B43E0C" w:rsidRPr="00022DFC">
        <w:rPr>
          <w:color w:val="000000" w:themeColor="text1"/>
        </w:rPr>
        <w:t>, в порядке, установленном Положением о закупках.</w:t>
      </w:r>
    </w:p>
    <w:p w:rsidR="00B43E0C" w:rsidRPr="00022DFC" w:rsidRDefault="0077009A" w:rsidP="00C26D3F">
      <w:pPr>
        <w:pStyle w:val="affffc"/>
        <w:suppressAutoHyphens/>
        <w:ind w:firstLine="709"/>
        <w:jc w:val="both"/>
        <w:rPr>
          <w:color w:val="000000" w:themeColor="text1"/>
        </w:rPr>
      </w:pPr>
      <w:r w:rsidRPr="00022DFC">
        <w:rPr>
          <w:color w:val="000000" w:themeColor="text1"/>
        </w:rPr>
        <w:t>6.6</w:t>
      </w:r>
      <w:r w:rsidR="00B43E0C" w:rsidRPr="00022DFC">
        <w:rPr>
          <w:color w:val="000000" w:themeColor="text1"/>
        </w:rPr>
        <w:t xml:space="preserve">.4. В случае, если при проведении аукциона цена </w:t>
      </w:r>
      <w:r w:rsidRPr="00022DFC">
        <w:rPr>
          <w:color w:val="000000" w:themeColor="text1"/>
        </w:rPr>
        <w:t>Д</w:t>
      </w:r>
      <w:r w:rsidR="00B43E0C" w:rsidRPr="00022DFC">
        <w:rPr>
          <w:color w:val="000000" w:themeColor="text1"/>
        </w:rPr>
        <w:t xml:space="preserve">оговора снижена до половины процента начальной (максимальной) цены </w:t>
      </w:r>
      <w:r w:rsidRPr="00022DFC">
        <w:rPr>
          <w:color w:val="000000" w:themeColor="text1"/>
        </w:rPr>
        <w:t>Д</w:t>
      </w:r>
      <w:r w:rsidR="00B43E0C" w:rsidRPr="00022DFC">
        <w:rPr>
          <w:color w:val="000000" w:themeColor="text1"/>
        </w:rPr>
        <w:t xml:space="preserve">оговора или ниже, аукцион проводится на право заключить </w:t>
      </w:r>
      <w:r w:rsidRPr="00022DFC">
        <w:rPr>
          <w:color w:val="000000" w:themeColor="text1"/>
        </w:rPr>
        <w:t>Д</w:t>
      </w:r>
      <w:r w:rsidR="00B43E0C" w:rsidRPr="00022DFC">
        <w:rPr>
          <w:color w:val="000000" w:themeColor="text1"/>
        </w:rPr>
        <w:t xml:space="preserve">оговор. При этом аукцион проводится путем повышения цены </w:t>
      </w:r>
      <w:r w:rsidRPr="00022DFC">
        <w:rPr>
          <w:color w:val="000000" w:themeColor="text1"/>
        </w:rPr>
        <w:t>Д</w:t>
      </w:r>
      <w:r w:rsidR="00B43E0C" w:rsidRPr="00022DFC">
        <w:rPr>
          <w:color w:val="000000" w:themeColor="text1"/>
        </w:rPr>
        <w:t>оговора исходя из положений законодательства о порядке проведения аукциона с учетом следующих особенностей:</w:t>
      </w:r>
    </w:p>
    <w:p w:rsidR="00B43E0C" w:rsidRPr="00022DFC" w:rsidRDefault="00B43E0C" w:rsidP="00C26D3F">
      <w:pPr>
        <w:pStyle w:val="affffc"/>
        <w:suppressAutoHyphens/>
        <w:ind w:firstLine="709"/>
        <w:jc w:val="both"/>
        <w:rPr>
          <w:color w:val="000000" w:themeColor="text1"/>
        </w:rPr>
      </w:pPr>
      <w:r w:rsidRPr="00022DFC">
        <w:rPr>
          <w:color w:val="000000" w:themeColor="text1"/>
        </w:rPr>
        <w:t>1) такой аукцион в соответствии с настоящей частью проводится до достижения цены договора не более чем сто миллионов рублей;</w:t>
      </w:r>
    </w:p>
    <w:p w:rsidR="00B43E0C" w:rsidRPr="00022DFC" w:rsidRDefault="00B43E0C" w:rsidP="00C26D3F">
      <w:pPr>
        <w:pStyle w:val="affffc"/>
        <w:suppressAutoHyphens/>
        <w:ind w:firstLine="709"/>
        <w:jc w:val="both"/>
        <w:rPr>
          <w:color w:val="000000" w:themeColor="text1"/>
        </w:rPr>
      </w:pPr>
      <w:r w:rsidRPr="00022DFC">
        <w:rPr>
          <w:color w:val="000000" w:themeColor="text1"/>
        </w:rPr>
        <w:t xml:space="preserve">2) </w:t>
      </w:r>
      <w:r w:rsidR="004D77CE" w:rsidRPr="00022DFC">
        <w:rPr>
          <w:color w:val="000000" w:themeColor="text1"/>
        </w:rPr>
        <w:t>У</w:t>
      </w:r>
      <w:r w:rsidRPr="00022DFC">
        <w:rPr>
          <w:color w:val="000000" w:themeColor="text1"/>
        </w:rPr>
        <w:t xml:space="preserve">частник аукциона не вправе подавать предложения о цене </w:t>
      </w:r>
      <w:r w:rsidR="004D77CE" w:rsidRPr="00022DFC">
        <w:rPr>
          <w:color w:val="000000" w:themeColor="text1"/>
        </w:rPr>
        <w:t>Д</w:t>
      </w:r>
      <w:r w:rsidRPr="00022DFC">
        <w:rPr>
          <w:color w:val="000000" w:themeColor="text1"/>
        </w:rPr>
        <w:t xml:space="preserve">оговора выше максимальной суммы сделки для этого </w:t>
      </w:r>
      <w:r w:rsidR="004D77CE" w:rsidRPr="00022DFC">
        <w:rPr>
          <w:color w:val="000000" w:themeColor="text1"/>
        </w:rPr>
        <w:t>У</w:t>
      </w:r>
      <w:r w:rsidRPr="00022DFC">
        <w:rPr>
          <w:color w:val="000000" w:themeColor="text1"/>
        </w:rPr>
        <w:t xml:space="preserve">частника, указанной в решении об одобрении или о совершении по результатам аукциона сделок от имени </w:t>
      </w:r>
      <w:r w:rsidR="004D77CE" w:rsidRPr="00022DFC">
        <w:rPr>
          <w:color w:val="000000" w:themeColor="text1"/>
        </w:rPr>
        <w:t>У</w:t>
      </w:r>
      <w:r w:rsidRPr="00022DFC">
        <w:rPr>
          <w:color w:val="000000" w:themeColor="text1"/>
        </w:rPr>
        <w:t xml:space="preserve">частника закупки, которое содержится в реестре </w:t>
      </w:r>
      <w:r w:rsidR="004D77CE" w:rsidRPr="00022DFC">
        <w:rPr>
          <w:color w:val="000000" w:themeColor="text1"/>
        </w:rPr>
        <w:t>У</w:t>
      </w:r>
      <w:r w:rsidRPr="00022DFC">
        <w:rPr>
          <w:color w:val="000000" w:themeColor="text1"/>
        </w:rPr>
        <w:t xml:space="preserve">частников аукциона, получивших аккредитацию на </w:t>
      </w:r>
      <w:r w:rsidR="007B422F" w:rsidRPr="00022DFC">
        <w:rPr>
          <w:color w:val="000000" w:themeColor="text1"/>
        </w:rPr>
        <w:t>ЭТП</w:t>
      </w:r>
      <w:r w:rsidRPr="00022DFC">
        <w:rPr>
          <w:color w:val="000000" w:themeColor="text1"/>
        </w:rPr>
        <w:t>;</w:t>
      </w:r>
    </w:p>
    <w:p w:rsidR="00B43E0C" w:rsidRPr="00022DFC" w:rsidRDefault="00B43E0C" w:rsidP="00C26D3F">
      <w:pPr>
        <w:pStyle w:val="affffc"/>
        <w:suppressAutoHyphens/>
        <w:ind w:firstLine="709"/>
        <w:jc w:val="both"/>
        <w:rPr>
          <w:color w:val="000000" w:themeColor="text1"/>
        </w:rPr>
      </w:pPr>
      <w:r w:rsidRPr="00022DFC">
        <w:rPr>
          <w:color w:val="000000" w:themeColor="text1"/>
        </w:rPr>
        <w:t xml:space="preserve">3) размер обеспечения исполнения </w:t>
      </w:r>
      <w:r w:rsidR="004D77CE" w:rsidRPr="00022DFC">
        <w:rPr>
          <w:color w:val="000000" w:themeColor="text1"/>
        </w:rPr>
        <w:t>Д</w:t>
      </w:r>
      <w:r w:rsidRPr="00022DFC">
        <w:rPr>
          <w:color w:val="000000" w:themeColor="text1"/>
        </w:rPr>
        <w:t>оговора рассчитывается исходя из начальной (максимальной) цены договора, указанной в извещении о проведении аукциона.</w:t>
      </w:r>
    </w:p>
    <w:p w:rsidR="00407458" w:rsidRPr="00022DFC" w:rsidRDefault="00A90F84" w:rsidP="00C26D3F">
      <w:pPr>
        <w:suppressAutoHyphens/>
        <w:autoSpaceDE w:val="0"/>
        <w:autoSpaceDN w:val="0"/>
        <w:adjustRightInd w:val="0"/>
        <w:spacing w:after="0"/>
        <w:ind w:firstLine="709"/>
        <w:rPr>
          <w:color w:val="000000" w:themeColor="text1"/>
        </w:rPr>
      </w:pPr>
      <w:r w:rsidRPr="00022DFC">
        <w:rPr>
          <w:color w:val="000000" w:themeColor="text1"/>
        </w:rPr>
        <w:t xml:space="preserve">6.6.5. </w:t>
      </w:r>
      <w:r w:rsidR="00407458" w:rsidRPr="00022DFC">
        <w:rPr>
          <w:color w:val="000000" w:themeColor="text1"/>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407458" w:rsidRPr="00022DFC" w:rsidRDefault="00A90F84" w:rsidP="00C26D3F">
      <w:pPr>
        <w:pStyle w:val="affffc"/>
        <w:suppressAutoHyphens/>
        <w:ind w:firstLine="709"/>
        <w:jc w:val="both"/>
        <w:rPr>
          <w:rFonts w:cs="Mangal"/>
          <w:color w:val="000000" w:themeColor="text1"/>
        </w:rPr>
      </w:pPr>
      <w:r w:rsidRPr="00022DFC">
        <w:rPr>
          <w:color w:val="000000" w:themeColor="text1"/>
        </w:rPr>
        <w:t xml:space="preserve">6.6.6. </w:t>
      </w:r>
      <w:r w:rsidR="00407458" w:rsidRPr="00022DFC">
        <w:rPr>
          <w:color w:val="000000" w:themeColor="text1"/>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B43E0C" w:rsidRPr="00022DFC" w:rsidRDefault="0077009A" w:rsidP="00C26D3F">
      <w:pPr>
        <w:pStyle w:val="affffc"/>
        <w:suppressAutoHyphens/>
        <w:ind w:firstLine="709"/>
        <w:jc w:val="both"/>
        <w:rPr>
          <w:color w:val="000000" w:themeColor="text1"/>
        </w:rPr>
      </w:pPr>
      <w:r w:rsidRPr="00022DFC">
        <w:rPr>
          <w:color w:val="000000" w:themeColor="text1"/>
        </w:rPr>
        <w:t>6.6</w:t>
      </w:r>
      <w:r w:rsidR="00B43E0C" w:rsidRPr="00022DFC">
        <w:rPr>
          <w:color w:val="000000" w:themeColor="text1"/>
        </w:rPr>
        <w:t>.</w:t>
      </w:r>
      <w:r w:rsidR="00A90F84" w:rsidRPr="00022DFC">
        <w:rPr>
          <w:color w:val="000000" w:themeColor="text1"/>
        </w:rPr>
        <w:t>7</w:t>
      </w:r>
      <w:r w:rsidR="00B43E0C" w:rsidRPr="00022DFC">
        <w:rPr>
          <w:color w:val="000000" w:themeColor="text1"/>
        </w:rPr>
        <w:t>. Договор по результатам аукциона заключается в порядке, определенном Положения о закупках.</w:t>
      </w:r>
    </w:p>
    <w:p w:rsidR="00B43E0C" w:rsidRPr="00022DFC" w:rsidRDefault="0077009A" w:rsidP="00C26D3F">
      <w:pPr>
        <w:pStyle w:val="affffc"/>
        <w:suppressAutoHyphens/>
        <w:ind w:firstLine="709"/>
        <w:jc w:val="both"/>
        <w:rPr>
          <w:color w:val="000000" w:themeColor="text1"/>
        </w:rPr>
      </w:pPr>
      <w:r w:rsidRPr="00022DFC">
        <w:rPr>
          <w:color w:val="000000" w:themeColor="text1"/>
        </w:rPr>
        <w:t>6.6</w:t>
      </w:r>
      <w:r w:rsidR="00B43E0C" w:rsidRPr="00022DFC">
        <w:rPr>
          <w:color w:val="000000" w:themeColor="text1"/>
        </w:rPr>
        <w:t>.</w:t>
      </w:r>
      <w:r w:rsidR="00A90F84" w:rsidRPr="00022DFC">
        <w:rPr>
          <w:color w:val="000000" w:themeColor="text1"/>
        </w:rPr>
        <w:t>8</w:t>
      </w:r>
      <w:r w:rsidR="00B43E0C" w:rsidRPr="00022DFC">
        <w:rPr>
          <w:color w:val="000000" w:themeColor="text1"/>
        </w:rPr>
        <w:t>. Договор может быть заключен не ранее чем через десять дней и не позднее двадцати дней со дня размещения на официальном сайте</w:t>
      </w:r>
      <w:r w:rsidR="004D77CE" w:rsidRPr="00022DFC">
        <w:rPr>
          <w:color w:val="000000" w:themeColor="text1"/>
        </w:rPr>
        <w:t>, ЭТП</w:t>
      </w:r>
      <w:r w:rsidR="00B43E0C" w:rsidRPr="00022DFC">
        <w:rPr>
          <w:color w:val="000000" w:themeColor="text1"/>
        </w:rPr>
        <w:t xml:space="preserve"> и сайте </w:t>
      </w:r>
      <w:r w:rsidR="004D77CE" w:rsidRPr="00022DFC">
        <w:rPr>
          <w:color w:val="000000" w:themeColor="text1"/>
        </w:rPr>
        <w:t>З</w:t>
      </w:r>
      <w:r w:rsidR="00B43E0C" w:rsidRPr="00022DFC">
        <w:rPr>
          <w:color w:val="000000" w:themeColor="text1"/>
        </w:rPr>
        <w:t xml:space="preserve">аказчика протокола, составленного по результатам закупки и определяющего </w:t>
      </w:r>
      <w:r w:rsidR="004D77CE" w:rsidRPr="00022DFC">
        <w:rPr>
          <w:color w:val="000000" w:themeColor="text1"/>
        </w:rPr>
        <w:t>У</w:t>
      </w:r>
      <w:r w:rsidR="00B43E0C" w:rsidRPr="00022DFC">
        <w:rPr>
          <w:color w:val="000000" w:themeColor="text1"/>
        </w:rPr>
        <w:t xml:space="preserve">частника закупки, с которым заключается </w:t>
      </w:r>
      <w:r w:rsidR="004D77CE" w:rsidRPr="00022DFC">
        <w:rPr>
          <w:color w:val="000000" w:themeColor="text1"/>
        </w:rPr>
        <w:t>Д</w:t>
      </w:r>
      <w:r w:rsidR="00B43E0C" w:rsidRPr="00022DFC">
        <w:rPr>
          <w:color w:val="000000" w:themeColor="text1"/>
        </w:rPr>
        <w:t xml:space="preserve">оговор. </w:t>
      </w:r>
    </w:p>
    <w:p w:rsidR="00B43E0C" w:rsidRPr="00022DFC" w:rsidRDefault="0077009A" w:rsidP="00C26D3F">
      <w:pPr>
        <w:widowControl w:val="0"/>
        <w:suppressAutoHyphens/>
        <w:autoSpaceDE w:val="0"/>
        <w:autoSpaceDN w:val="0"/>
        <w:adjustRightInd w:val="0"/>
        <w:spacing w:after="0"/>
        <w:ind w:firstLine="709"/>
        <w:rPr>
          <w:color w:val="000000" w:themeColor="text1"/>
        </w:rPr>
      </w:pPr>
      <w:r w:rsidRPr="00022DFC">
        <w:rPr>
          <w:color w:val="000000" w:themeColor="text1"/>
        </w:rPr>
        <w:t>6.6</w:t>
      </w:r>
      <w:r w:rsidR="00B43E0C" w:rsidRPr="00022DFC">
        <w:rPr>
          <w:color w:val="000000" w:themeColor="text1"/>
        </w:rPr>
        <w:t>.</w:t>
      </w:r>
      <w:r w:rsidR="00A90F84" w:rsidRPr="00022DFC">
        <w:rPr>
          <w:color w:val="000000" w:themeColor="text1"/>
        </w:rPr>
        <w:t>9</w:t>
      </w:r>
      <w:r w:rsidR="00B43E0C" w:rsidRPr="00022DFC">
        <w:rPr>
          <w:color w:val="000000" w:themeColor="text1"/>
        </w:rPr>
        <w:t>. Договор заключается на условиях, указанных в извещении и документации об аукционе, по цене, предложенной его победителем.</w:t>
      </w:r>
    </w:p>
    <w:p w:rsidR="004A00E9" w:rsidRPr="00022DFC" w:rsidRDefault="004A00E9" w:rsidP="00C26D3F">
      <w:pPr>
        <w:pStyle w:val="affffc"/>
        <w:suppressAutoHyphens/>
        <w:ind w:firstLine="709"/>
        <w:jc w:val="both"/>
        <w:rPr>
          <w:b/>
          <w:color w:val="000000" w:themeColor="text1"/>
        </w:rPr>
      </w:pPr>
      <w:bookmarkStart w:id="7" w:name="_Ref335216128"/>
    </w:p>
    <w:p w:rsidR="001A433A" w:rsidRPr="00022DFC" w:rsidRDefault="009F6A7C" w:rsidP="00C26D3F">
      <w:pPr>
        <w:pStyle w:val="affffc"/>
        <w:suppressAutoHyphens/>
        <w:ind w:firstLine="709"/>
        <w:jc w:val="both"/>
        <w:rPr>
          <w:b/>
          <w:color w:val="000000" w:themeColor="text1"/>
        </w:rPr>
      </w:pPr>
      <w:r w:rsidRPr="00022DFC">
        <w:rPr>
          <w:b/>
          <w:color w:val="000000" w:themeColor="text1"/>
        </w:rPr>
        <w:t>6.</w:t>
      </w:r>
      <w:r w:rsidR="00CF391D" w:rsidRPr="00022DFC">
        <w:rPr>
          <w:b/>
          <w:color w:val="000000" w:themeColor="text1"/>
        </w:rPr>
        <w:t>7</w:t>
      </w:r>
      <w:r w:rsidRPr="00022DFC">
        <w:rPr>
          <w:b/>
          <w:color w:val="000000" w:themeColor="text1"/>
        </w:rPr>
        <w:t xml:space="preserve">. </w:t>
      </w:r>
      <w:r w:rsidR="001A433A" w:rsidRPr="00022DFC">
        <w:rPr>
          <w:b/>
          <w:color w:val="000000" w:themeColor="text1"/>
        </w:rPr>
        <w:t>Порядок рассмотрения вторых частей заявок на участие в аукционе</w:t>
      </w:r>
    </w:p>
    <w:p w:rsidR="001A433A" w:rsidRPr="00022DFC" w:rsidRDefault="004D77CE" w:rsidP="00C26D3F">
      <w:pPr>
        <w:pStyle w:val="affffc"/>
        <w:suppressAutoHyphens/>
        <w:ind w:firstLine="709"/>
        <w:jc w:val="both"/>
        <w:rPr>
          <w:color w:val="000000" w:themeColor="text1"/>
        </w:rPr>
      </w:pPr>
      <w:r w:rsidRPr="00022DFC">
        <w:rPr>
          <w:color w:val="000000" w:themeColor="text1"/>
        </w:rPr>
        <w:t>6.7</w:t>
      </w:r>
      <w:r w:rsidR="001A433A" w:rsidRPr="00022DFC">
        <w:rPr>
          <w:color w:val="000000" w:themeColor="text1"/>
        </w:rPr>
        <w:t xml:space="preserve">.1. Комиссия по закупкам рассматривает вторые части заявок на участие в аукционе и документы, направленные Заказчику </w:t>
      </w:r>
      <w:r w:rsidR="00E35A0F" w:rsidRPr="00022DFC">
        <w:rPr>
          <w:color w:val="000000" w:themeColor="text1"/>
        </w:rPr>
        <w:t>Оператором ЭТП</w:t>
      </w:r>
      <w:r w:rsidR="001A433A" w:rsidRPr="00022DFC">
        <w:rPr>
          <w:color w:val="000000" w:themeColor="text1"/>
        </w:rPr>
        <w:t>, в части соответствия их требованиям, установленным документацией об аукционе.</w:t>
      </w:r>
    </w:p>
    <w:p w:rsidR="00AE5F83" w:rsidRPr="00022DFC" w:rsidRDefault="00AE5F83" w:rsidP="00C26D3F">
      <w:pPr>
        <w:pStyle w:val="affffc"/>
        <w:suppressAutoHyphens/>
        <w:ind w:firstLine="709"/>
        <w:jc w:val="both"/>
        <w:rPr>
          <w:color w:val="000000" w:themeColor="text1"/>
        </w:rPr>
      </w:pPr>
      <w:r w:rsidRPr="00022DFC">
        <w:rPr>
          <w:color w:val="000000" w:themeColor="text1"/>
        </w:rPr>
        <w:t>6.</w:t>
      </w:r>
      <w:r w:rsidR="004D77CE" w:rsidRPr="00022DFC">
        <w:rPr>
          <w:color w:val="000000" w:themeColor="text1"/>
        </w:rPr>
        <w:t>7.2.</w:t>
      </w:r>
      <w:r w:rsidRPr="00022DFC">
        <w:rPr>
          <w:color w:val="000000" w:themeColor="text1"/>
        </w:rPr>
        <w:t xml:space="preserve"> Заявка на участие в аукционе признается не соответствующей требованиям, установленным документацией об аукционе, в случае:</w:t>
      </w:r>
    </w:p>
    <w:p w:rsidR="00AE5F83" w:rsidRPr="00022DFC" w:rsidRDefault="00AE5F83" w:rsidP="00C26D3F">
      <w:pPr>
        <w:pStyle w:val="affffc"/>
        <w:suppressAutoHyphens/>
        <w:ind w:firstLine="709"/>
        <w:jc w:val="both"/>
        <w:rPr>
          <w:color w:val="000000" w:themeColor="text1"/>
        </w:rPr>
      </w:pPr>
      <w:bookmarkStart w:id="8" w:name="P1423"/>
      <w:bookmarkEnd w:id="8"/>
      <w:r w:rsidRPr="00022DFC">
        <w:rPr>
          <w:color w:val="000000" w:themeColor="text1"/>
        </w:rPr>
        <w:t xml:space="preserve">1) непредставления документов и информации, содержащихся на дату и время окончания срока подачи заявок на участие в аукционе в реестре его </w:t>
      </w:r>
      <w:r w:rsidR="004D77CE" w:rsidRPr="00022DFC">
        <w:rPr>
          <w:color w:val="000000" w:themeColor="text1"/>
        </w:rPr>
        <w:t>У</w:t>
      </w:r>
      <w:r w:rsidRPr="00022DFC">
        <w:rPr>
          <w:color w:val="000000" w:themeColor="text1"/>
        </w:rPr>
        <w:t xml:space="preserve">частников, получивших аккредитацию на </w:t>
      </w:r>
      <w:r w:rsidR="007B422F" w:rsidRPr="00022DFC">
        <w:rPr>
          <w:color w:val="000000" w:themeColor="text1"/>
        </w:rPr>
        <w:t>ЭТП</w:t>
      </w:r>
      <w:r w:rsidRPr="00022DFC">
        <w:rPr>
          <w:color w:val="000000" w:themeColor="text1"/>
        </w:rPr>
        <w:t xml:space="preserve">, а также предусмотренных </w:t>
      </w:r>
      <w:r w:rsidR="00627454" w:rsidRPr="00022DFC">
        <w:rPr>
          <w:color w:val="000000" w:themeColor="text1"/>
        </w:rPr>
        <w:t>подпунктами</w:t>
      </w:r>
      <w:r w:rsidR="007D3435" w:rsidRPr="00022DFC">
        <w:rPr>
          <w:color w:val="000000" w:themeColor="text1"/>
        </w:rPr>
        <w:t xml:space="preserve"> </w:t>
      </w:r>
      <w:r w:rsidRPr="00022DFC">
        <w:rPr>
          <w:color w:val="000000" w:themeColor="text1"/>
        </w:rPr>
        <w:t>6.</w:t>
      </w:r>
      <w:r w:rsidR="007D3435" w:rsidRPr="00022DFC">
        <w:rPr>
          <w:color w:val="000000" w:themeColor="text1"/>
        </w:rPr>
        <w:t>2</w:t>
      </w:r>
      <w:r w:rsidRPr="00022DFC">
        <w:rPr>
          <w:color w:val="000000" w:themeColor="text1"/>
        </w:rPr>
        <w:t>.</w:t>
      </w:r>
      <w:r w:rsidR="007D3435" w:rsidRPr="00022DFC">
        <w:rPr>
          <w:color w:val="000000" w:themeColor="text1"/>
        </w:rPr>
        <w:t>7</w:t>
      </w:r>
      <w:r w:rsidRPr="00022DFC">
        <w:rPr>
          <w:color w:val="000000" w:themeColor="text1"/>
        </w:rPr>
        <w:t xml:space="preserve">., </w:t>
      </w:r>
      <w:r w:rsidR="007D3435" w:rsidRPr="00022DFC">
        <w:rPr>
          <w:color w:val="000000" w:themeColor="text1"/>
        </w:rPr>
        <w:t xml:space="preserve">6.6.9. </w:t>
      </w:r>
      <w:r w:rsidR="00627454" w:rsidRPr="00022DFC">
        <w:rPr>
          <w:color w:val="000000" w:themeColor="text1"/>
        </w:rPr>
        <w:t>пункта</w:t>
      </w:r>
      <w:r w:rsidR="007D3435" w:rsidRPr="00022DFC">
        <w:rPr>
          <w:color w:val="000000" w:themeColor="text1"/>
        </w:rPr>
        <w:t xml:space="preserve"> </w:t>
      </w:r>
      <w:r w:rsidRPr="00022DFC">
        <w:rPr>
          <w:color w:val="000000" w:themeColor="text1"/>
        </w:rPr>
        <w:t>6.</w:t>
      </w:r>
      <w:r w:rsidR="007D3435" w:rsidRPr="00022DFC">
        <w:rPr>
          <w:color w:val="000000" w:themeColor="text1"/>
        </w:rPr>
        <w:t>2</w:t>
      </w:r>
      <w:r w:rsidRPr="00022DFC">
        <w:rPr>
          <w:color w:val="000000" w:themeColor="text1"/>
        </w:rPr>
        <w:t>. настояще</w:t>
      </w:r>
      <w:r w:rsidR="007D3435" w:rsidRPr="00022DFC">
        <w:rPr>
          <w:color w:val="000000" w:themeColor="text1"/>
        </w:rPr>
        <w:t>й</w:t>
      </w:r>
      <w:r w:rsidRPr="00022DFC">
        <w:rPr>
          <w:color w:val="000000" w:themeColor="text1"/>
        </w:rPr>
        <w:t xml:space="preserve"> </w:t>
      </w:r>
      <w:r w:rsidR="007D3435" w:rsidRPr="00022DFC">
        <w:rPr>
          <w:color w:val="000000" w:themeColor="text1"/>
        </w:rPr>
        <w:t>Инструкции</w:t>
      </w:r>
      <w:r w:rsidRPr="00022DFC">
        <w:rPr>
          <w:color w:val="000000" w:themeColor="text1"/>
        </w:rPr>
        <w:t xml:space="preserve">,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w:t>
      </w:r>
      <w:r w:rsidR="004D77CE" w:rsidRPr="00022DFC">
        <w:rPr>
          <w:color w:val="000000" w:themeColor="text1"/>
        </w:rPr>
        <w:t>У</w:t>
      </w:r>
      <w:r w:rsidRPr="00022DFC">
        <w:rPr>
          <w:color w:val="000000" w:themeColor="text1"/>
        </w:rPr>
        <w:t>частнике аукциона на дату и время окончания срока подачи заявок на участие в аукционе;</w:t>
      </w:r>
    </w:p>
    <w:p w:rsidR="00AE5F83" w:rsidRPr="00022DFC" w:rsidRDefault="00AE5F83" w:rsidP="00C26D3F">
      <w:pPr>
        <w:pStyle w:val="affffc"/>
        <w:suppressAutoHyphens/>
        <w:ind w:firstLine="709"/>
        <w:jc w:val="both"/>
        <w:rPr>
          <w:color w:val="000000" w:themeColor="text1"/>
        </w:rPr>
      </w:pPr>
      <w:r w:rsidRPr="00022DFC">
        <w:rPr>
          <w:color w:val="000000" w:themeColor="text1"/>
        </w:rPr>
        <w:t>2) несоответствия участника аукциона требованиям, установленным в соответствии с п. 5 настояще</w:t>
      </w:r>
      <w:r w:rsidR="007D3435" w:rsidRPr="00022DFC">
        <w:rPr>
          <w:color w:val="000000" w:themeColor="text1"/>
        </w:rPr>
        <w:t>й</w:t>
      </w:r>
      <w:r w:rsidRPr="00022DFC">
        <w:rPr>
          <w:color w:val="000000" w:themeColor="text1"/>
        </w:rPr>
        <w:t xml:space="preserve"> </w:t>
      </w:r>
      <w:r w:rsidR="007D3435" w:rsidRPr="00022DFC">
        <w:rPr>
          <w:color w:val="000000" w:themeColor="text1"/>
        </w:rPr>
        <w:t>Инструкции</w:t>
      </w:r>
      <w:r w:rsidRPr="00022DFC">
        <w:rPr>
          <w:color w:val="000000" w:themeColor="text1"/>
        </w:rPr>
        <w:t>.</w:t>
      </w:r>
    </w:p>
    <w:p w:rsidR="009F6A7C" w:rsidRPr="00022DFC" w:rsidRDefault="004D77CE" w:rsidP="00C26D3F">
      <w:pPr>
        <w:pStyle w:val="affffc"/>
        <w:suppressAutoHyphens/>
        <w:ind w:firstLine="709"/>
        <w:jc w:val="both"/>
        <w:rPr>
          <w:color w:val="000000" w:themeColor="text1"/>
        </w:rPr>
      </w:pPr>
      <w:r w:rsidRPr="00022DFC">
        <w:rPr>
          <w:color w:val="000000" w:themeColor="text1"/>
        </w:rPr>
        <w:t>6.7.3.</w:t>
      </w:r>
      <w:r w:rsidR="009F6A7C" w:rsidRPr="00022DFC">
        <w:rPr>
          <w:color w:val="000000" w:themeColor="text1"/>
        </w:rPr>
        <w:t xml:space="preserve"> Результаты рассмотрения заявок на участие в аукционе фиксируются в протоколе подведения итогов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Заказчиком на официальном сайте</w:t>
      </w:r>
      <w:r w:rsidRPr="00022DFC">
        <w:rPr>
          <w:color w:val="000000" w:themeColor="text1"/>
        </w:rPr>
        <w:t>, ЭТП</w:t>
      </w:r>
      <w:r w:rsidR="009F6A7C" w:rsidRPr="00022DFC">
        <w:rPr>
          <w:color w:val="000000" w:themeColor="text1"/>
        </w:rPr>
        <w:t xml:space="preserve"> и сайте Заказчика.</w:t>
      </w:r>
    </w:p>
    <w:p w:rsidR="001A433A" w:rsidRPr="00022DFC" w:rsidRDefault="004D77CE" w:rsidP="00C26D3F">
      <w:pPr>
        <w:pStyle w:val="affffc"/>
        <w:suppressAutoHyphens/>
        <w:ind w:firstLine="709"/>
        <w:jc w:val="both"/>
        <w:rPr>
          <w:color w:val="000000" w:themeColor="text1"/>
        </w:rPr>
      </w:pPr>
      <w:r w:rsidRPr="00022DFC">
        <w:rPr>
          <w:color w:val="000000" w:themeColor="text1"/>
        </w:rPr>
        <w:lastRenderedPageBreak/>
        <w:t>6.7.4.</w:t>
      </w:r>
      <w:r w:rsidR="001A433A" w:rsidRPr="00022DFC">
        <w:rPr>
          <w:color w:val="000000" w:themeColor="text1"/>
        </w:rPr>
        <w:t xml:space="preserve"> Участник аукциона, который предложил наиболее низкую цену </w:t>
      </w:r>
      <w:r w:rsidRPr="00022DFC">
        <w:rPr>
          <w:color w:val="000000" w:themeColor="text1"/>
        </w:rPr>
        <w:t>Д</w:t>
      </w:r>
      <w:r w:rsidR="001A433A" w:rsidRPr="00022DFC">
        <w:rPr>
          <w:color w:val="000000" w:themeColor="text1"/>
        </w:rPr>
        <w:t>оговора</w:t>
      </w:r>
      <w:r w:rsidRPr="00022DFC">
        <w:rPr>
          <w:color w:val="000000" w:themeColor="text1"/>
        </w:rPr>
        <w:t>,</w:t>
      </w:r>
      <w:r w:rsidR="001A433A" w:rsidRPr="00022DFC">
        <w:rPr>
          <w:color w:val="000000" w:themeColor="text1"/>
        </w:rPr>
        <w:t xml:space="preserve"> и заявка на участие в аукционе которого соответствует требованиям, установленным документацией о нем, признается победителем аукциона.</w:t>
      </w:r>
    </w:p>
    <w:bookmarkEnd w:id="7"/>
    <w:p w:rsidR="001A433A" w:rsidRPr="00022DFC" w:rsidRDefault="004D77CE" w:rsidP="00C26D3F">
      <w:pPr>
        <w:pStyle w:val="affffc"/>
        <w:suppressAutoHyphens/>
        <w:ind w:firstLine="709"/>
        <w:jc w:val="both"/>
        <w:rPr>
          <w:color w:val="000000" w:themeColor="text1"/>
        </w:rPr>
      </w:pPr>
      <w:r w:rsidRPr="00022DFC">
        <w:rPr>
          <w:color w:val="000000" w:themeColor="text1"/>
        </w:rPr>
        <w:t>6.7.5</w:t>
      </w:r>
      <w:r w:rsidR="001A433A" w:rsidRPr="00022DFC">
        <w:rPr>
          <w:color w:val="000000" w:themeColor="text1"/>
        </w:rPr>
        <w:t>. Решение о признании аукциона несостоявшимся принимается в случае, если:</w:t>
      </w:r>
    </w:p>
    <w:p w:rsidR="001A433A" w:rsidRPr="00022DFC" w:rsidRDefault="001A433A" w:rsidP="00C26D3F">
      <w:pPr>
        <w:pStyle w:val="affffc"/>
        <w:suppressAutoHyphens/>
        <w:ind w:firstLine="709"/>
        <w:jc w:val="both"/>
        <w:rPr>
          <w:color w:val="000000" w:themeColor="text1"/>
        </w:rPr>
      </w:pPr>
      <w:r w:rsidRPr="00022DFC">
        <w:rPr>
          <w:color w:val="000000" w:themeColor="text1"/>
        </w:rPr>
        <w:t>а) по окончании срока подачи заявок на участие в аукционе подана только одна заявка или не подана ни одна заявка;</w:t>
      </w:r>
    </w:p>
    <w:p w:rsidR="001A433A" w:rsidRPr="00022DFC" w:rsidRDefault="001A433A" w:rsidP="00C26D3F">
      <w:pPr>
        <w:pStyle w:val="affffc"/>
        <w:suppressAutoHyphens/>
        <w:ind w:firstLine="709"/>
        <w:jc w:val="both"/>
        <w:rPr>
          <w:color w:val="000000" w:themeColor="text1"/>
        </w:rPr>
      </w:pPr>
      <w:r w:rsidRPr="00022DFC">
        <w:rPr>
          <w:color w:val="000000" w:themeColor="text1"/>
        </w:rPr>
        <w:t xml:space="preserve">б) на основании результатов рассмотрения первых частей заявок на участие в аукционе принято решение об отказе в допуске к участию в аукционе всех </w:t>
      </w:r>
      <w:r w:rsidR="004D77CE" w:rsidRPr="00022DFC">
        <w:rPr>
          <w:color w:val="000000" w:themeColor="text1"/>
        </w:rPr>
        <w:t>У</w:t>
      </w:r>
      <w:r w:rsidRPr="00022DFC">
        <w:rPr>
          <w:color w:val="000000" w:themeColor="text1"/>
        </w:rPr>
        <w:t xml:space="preserve">частников закупки, подавших заявки на участие в аукционе, или о признании только одного </w:t>
      </w:r>
      <w:r w:rsidR="004D77CE" w:rsidRPr="00022DFC">
        <w:rPr>
          <w:color w:val="000000" w:themeColor="text1"/>
        </w:rPr>
        <w:t>У</w:t>
      </w:r>
      <w:r w:rsidRPr="00022DFC">
        <w:rPr>
          <w:color w:val="000000" w:themeColor="text1"/>
        </w:rPr>
        <w:t>частника закупки, подавшего</w:t>
      </w:r>
      <w:r w:rsidR="00627454" w:rsidRPr="00022DFC">
        <w:rPr>
          <w:color w:val="000000" w:themeColor="text1"/>
        </w:rPr>
        <w:t xml:space="preserve"> заявку на участие в аукционе, У</w:t>
      </w:r>
      <w:r w:rsidRPr="00022DFC">
        <w:rPr>
          <w:color w:val="000000" w:themeColor="text1"/>
        </w:rPr>
        <w:t>частником аукциона;</w:t>
      </w:r>
    </w:p>
    <w:p w:rsidR="001A433A" w:rsidRPr="00022DFC" w:rsidRDefault="001A433A" w:rsidP="00C26D3F">
      <w:pPr>
        <w:pStyle w:val="affffc"/>
        <w:suppressAutoHyphens/>
        <w:ind w:firstLine="709"/>
        <w:jc w:val="both"/>
        <w:rPr>
          <w:color w:val="000000" w:themeColor="text1"/>
        </w:rPr>
      </w:pPr>
      <w:r w:rsidRPr="00022DFC">
        <w:rPr>
          <w:color w:val="000000" w:themeColor="text1"/>
        </w:rPr>
        <w:t xml:space="preserve">в) ни один из </w:t>
      </w:r>
      <w:r w:rsidR="004D77CE" w:rsidRPr="00022DFC">
        <w:rPr>
          <w:color w:val="000000" w:themeColor="text1"/>
        </w:rPr>
        <w:t>У</w:t>
      </w:r>
      <w:r w:rsidRPr="00022DFC">
        <w:rPr>
          <w:color w:val="000000" w:themeColor="text1"/>
        </w:rPr>
        <w:t xml:space="preserve">частников аукциона не подал предложение о цене </w:t>
      </w:r>
      <w:r w:rsidR="004D77CE" w:rsidRPr="00022DFC">
        <w:rPr>
          <w:color w:val="000000" w:themeColor="text1"/>
        </w:rPr>
        <w:t>Д</w:t>
      </w:r>
      <w:r w:rsidRPr="00022DFC">
        <w:rPr>
          <w:color w:val="000000" w:themeColor="text1"/>
        </w:rPr>
        <w:t>оговора;</w:t>
      </w:r>
    </w:p>
    <w:p w:rsidR="001A433A" w:rsidRPr="00022DFC" w:rsidRDefault="001A433A" w:rsidP="00C26D3F">
      <w:pPr>
        <w:pStyle w:val="affffc"/>
        <w:suppressAutoHyphens/>
        <w:ind w:firstLine="709"/>
        <w:jc w:val="both"/>
        <w:rPr>
          <w:color w:val="000000" w:themeColor="text1"/>
        </w:rPr>
      </w:pPr>
      <w:r w:rsidRPr="00022DFC">
        <w:rPr>
          <w:color w:val="000000" w:themeColor="text1"/>
        </w:rPr>
        <w:t>г) на основании результатов рассмотрения вторых частей заявок принято решение о несоответствии всех вторых частей заявок на участие в аукционе или о соответствии только одной второй части заявки на участие в аукционе;</w:t>
      </w:r>
    </w:p>
    <w:p w:rsidR="001A433A" w:rsidRPr="00022DFC" w:rsidRDefault="001A433A" w:rsidP="00C26D3F">
      <w:pPr>
        <w:pStyle w:val="affffc"/>
        <w:suppressAutoHyphens/>
        <w:ind w:firstLine="709"/>
        <w:jc w:val="both"/>
        <w:rPr>
          <w:color w:val="000000" w:themeColor="text1"/>
        </w:rPr>
      </w:pPr>
      <w:r w:rsidRPr="00022DFC">
        <w:rPr>
          <w:color w:val="000000" w:themeColor="text1"/>
        </w:rPr>
        <w:t xml:space="preserve">д) если все </w:t>
      </w:r>
      <w:r w:rsidR="004D77CE" w:rsidRPr="00022DFC">
        <w:rPr>
          <w:color w:val="000000" w:themeColor="text1"/>
        </w:rPr>
        <w:t>У</w:t>
      </w:r>
      <w:r w:rsidRPr="00022DFC">
        <w:rPr>
          <w:color w:val="000000" w:themeColor="text1"/>
        </w:rPr>
        <w:t xml:space="preserve">частники аукциона, которые обязаны заключить </w:t>
      </w:r>
      <w:r w:rsidR="004D77CE" w:rsidRPr="00022DFC">
        <w:rPr>
          <w:color w:val="000000" w:themeColor="text1"/>
        </w:rPr>
        <w:t>Д</w:t>
      </w:r>
      <w:r w:rsidRPr="00022DFC">
        <w:rPr>
          <w:color w:val="000000" w:themeColor="text1"/>
        </w:rPr>
        <w:t xml:space="preserve">оговор при уклонении победителя аукциона или иного </w:t>
      </w:r>
      <w:r w:rsidR="004D77CE" w:rsidRPr="00022DFC">
        <w:rPr>
          <w:color w:val="000000" w:themeColor="text1"/>
        </w:rPr>
        <w:t>У</w:t>
      </w:r>
      <w:r w:rsidRPr="00022DFC">
        <w:rPr>
          <w:color w:val="000000" w:themeColor="text1"/>
        </w:rPr>
        <w:t xml:space="preserve">частника аукциона, с которым заключается </w:t>
      </w:r>
      <w:r w:rsidR="004D77CE" w:rsidRPr="00022DFC">
        <w:rPr>
          <w:color w:val="000000" w:themeColor="text1"/>
        </w:rPr>
        <w:t>Д</w:t>
      </w:r>
      <w:r w:rsidRPr="00022DFC">
        <w:rPr>
          <w:color w:val="000000" w:themeColor="text1"/>
        </w:rPr>
        <w:t xml:space="preserve">оговор, признаны уклонившимися от заключения </w:t>
      </w:r>
      <w:r w:rsidR="004D77CE" w:rsidRPr="00022DFC">
        <w:rPr>
          <w:color w:val="000000" w:themeColor="text1"/>
        </w:rPr>
        <w:t>Д</w:t>
      </w:r>
      <w:r w:rsidRPr="00022DFC">
        <w:rPr>
          <w:color w:val="000000" w:themeColor="text1"/>
        </w:rPr>
        <w:t>оговора.</w:t>
      </w:r>
    </w:p>
    <w:p w:rsidR="007558D1" w:rsidRPr="00022DFC" w:rsidRDefault="007558D1" w:rsidP="00C26D3F">
      <w:pPr>
        <w:suppressAutoHyphens/>
        <w:spacing w:after="0"/>
        <w:ind w:firstLine="709"/>
        <w:rPr>
          <w:color w:val="000000" w:themeColor="text1"/>
        </w:rPr>
      </w:pPr>
    </w:p>
    <w:p w:rsidR="006102D6" w:rsidRPr="00022DFC" w:rsidRDefault="009F6A7C" w:rsidP="00C26D3F">
      <w:pPr>
        <w:pStyle w:val="Standard"/>
        <w:autoSpaceDE w:val="0"/>
        <w:ind w:firstLine="720"/>
        <w:jc w:val="both"/>
        <w:rPr>
          <w:b/>
          <w:color w:val="000000" w:themeColor="text1"/>
        </w:rPr>
      </w:pPr>
      <w:r w:rsidRPr="00022DFC">
        <w:rPr>
          <w:b/>
          <w:color w:val="000000" w:themeColor="text1"/>
          <w:lang w:val="ru-RU"/>
        </w:rPr>
        <w:t>6.</w:t>
      </w:r>
      <w:r w:rsidR="00CF391D" w:rsidRPr="00022DFC">
        <w:rPr>
          <w:b/>
          <w:color w:val="000000" w:themeColor="text1"/>
          <w:lang w:val="ru-RU"/>
        </w:rPr>
        <w:t>8</w:t>
      </w:r>
      <w:r w:rsidRPr="00022DFC">
        <w:rPr>
          <w:b/>
          <w:color w:val="000000" w:themeColor="text1"/>
          <w:lang w:val="ru-RU"/>
        </w:rPr>
        <w:t>.</w:t>
      </w:r>
      <w:r w:rsidR="006102D6" w:rsidRPr="00022DFC">
        <w:rPr>
          <w:b/>
          <w:color w:val="000000" w:themeColor="text1"/>
        </w:rPr>
        <w:t xml:space="preserve"> </w:t>
      </w:r>
      <w:r w:rsidR="004D77CE" w:rsidRPr="00022DFC">
        <w:rPr>
          <w:b/>
          <w:color w:val="000000" w:themeColor="text1"/>
          <w:lang w:val="ru-RU"/>
        </w:rPr>
        <w:t>З</w:t>
      </w:r>
      <w:proofErr w:type="spellStart"/>
      <w:r w:rsidR="004D77CE" w:rsidRPr="00022DFC">
        <w:rPr>
          <w:b/>
          <w:color w:val="000000" w:themeColor="text1"/>
        </w:rPr>
        <w:t>аключение</w:t>
      </w:r>
      <w:proofErr w:type="spellEnd"/>
      <w:r w:rsidR="004D77CE" w:rsidRPr="00022DFC">
        <w:rPr>
          <w:b/>
          <w:color w:val="000000" w:themeColor="text1"/>
        </w:rPr>
        <w:t xml:space="preserve"> </w:t>
      </w:r>
      <w:r w:rsidR="004D77CE" w:rsidRPr="00022DFC">
        <w:rPr>
          <w:b/>
          <w:color w:val="000000" w:themeColor="text1"/>
          <w:lang w:val="ru-RU"/>
        </w:rPr>
        <w:t>договора</w:t>
      </w:r>
      <w:r w:rsidR="004D77CE" w:rsidRPr="00022DFC">
        <w:rPr>
          <w:b/>
          <w:color w:val="000000" w:themeColor="text1"/>
        </w:rPr>
        <w:t xml:space="preserve"> по </w:t>
      </w:r>
      <w:proofErr w:type="spellStart"/>
      <w:r w:rsidR="004D77CE" w:rsidRPr="00022DFC">
        <w:rPr>
          <w:b/>
          <w:color w:val="000000" w:themeColor="text1"/>
        </w:rPr>
        <w:t>результатам</w:t>
      </w:r>
      <w:proofErr w:type="spellEnd"/>
      <w:r w:rsidR="004D77CE" w:rsidRPr="00022DFC">
        <w:rPr>
          <w:b/>
          <w:color w:val="000000" w:themeColor="text1"/>
        </w:rPr>
        <w:t xml:space="preserve"> </w:t>
      </w:r>
      <w:proofErr w:type="spellStart"/>
      <w:r w:rsidR="004D77CE" w:rsidRPr="00022DFC">
        <w:rPr>
          <w:b/>
          <w:color w:val="000000" w:themeColor="text1"/>
        </w:rPr>
        <w:t>аукциона</w:t>
      </w:r>
      <w:proofErr w:type="spellEnd"/>
    </w:p>
    <w:p w:rsidR="006102D6" w:rsidRPr="00022DFC" w:rsidRDefault="00264EED" w:rsidP="00C26D3F">
      <w:pPr>
        <w:pStyle w:val="affffc"/>
        <w:suppressAutoHyphens/>
        <w:ind w:firstLine="709"/>
        <w:jc w:val="both"/>
        <w:rPr>
          <w:color w:val="000000" w:themeColor="text1"/>
        </w:rPr>
      </w:pPr>
      <w:r w:rsidRPr="00022DFC">
        <w:rPr>
          <w:color w:val="000000" w:themeColor="text1"/>
        </w:rPr>
        <w:t>6.</w:t>
      </w:r>
      <w:r w:rsidR="004D77CE" w:rsidRPr="00022DFC">
        <w:rPr>
          <w:color w:val="000000" w:themeColor="text1"/>
        </w:rPr>
        <w:t>8</w:t>
      </w:r>
      <w:r w:rsidR="006102D6" w:rsidRPr="00022DFC">
        <w:rPr>
          <w:color w:val="000000" w:themeColor="text1"/>
        </w:rPr>
        <w:t>.1. Договор по результатам аукциона заключается с победителем такого аукциона, заявка которого на участие в аукционе признана соответствующей требованиям, установленным документацией об аукционе, в порядке, определенном Положением о закупках.</w:t>
      </w:r>
    </w:p>
    <w:p w:rsidR="006102D6" w:rsidRPr="00022DFC" w:rsidRDefault="00264EED" w:rsidP="00C26D3F">
      <w:pPr>
        <w:pStyle w:val="affffc"/>
        <w:suppressAutoHyphens/>
        <w:ind w:firstLine="709"/>
        <w:jc w:val="both"/>
        <w:rPr>
          <w:color w:val="000000" w:themeColor="text1"/>
        </w:rPr>
      </w:pPr>
      <w:r w:rsidRPr="00022DFC">
        <w:rPr>
          <w:color w:val="000000" w:themeColor="text1"/>
        </w:rPr>
        <w:t>6.</w:t>
      </w:r>
      <w:r w:rsidR="004D77CE" w:rsidRPr="00022DFC">
        <w:rPr>
          <w:color w:val="000000" w:themeColor="text1"/>
        </w:rPr>
        <w:t>8</w:t>
      </w:r>
      <w:r w:rsidR="006102D6" w:rsidRPr="00022DFC">
        <w:rPr>
          <w:color w:val="000000" w:themeColor="text1"/>
        </w:rPr>
        <w:t xml:space="preserve">.2. В течение пяти дней с даты размещения в единой информационной системе протокола </w:t>
      </w:r>
      <w:r w:rsidR="00DF4CC6" w:rsidRPr="00022DFC">
        <w:rPr>
          <w:color w:val="000000" w:themeColor="text1"/>
        </w:rPr>
        <w:t>З</w:t>
      </w:r>
      <w:r w:rsidR="006102D6" w:rsidRPr="00022DFC">
        <w:rPr>
          <w:color w:val="000000" w:themeColor="text1"/>
        </w:rPr>
        <w:t xml:space="preserve">аказчик размещает в единой информационной системе без своей подписи проект </w:t>
      </w:r>
      <w:r w:rsidR="00DF4CC6" w:rsidRPr="00022DFC">
        <w:rPr>
          <w:color w:val="000000" w:themeColor="text1"/>
        </w:rPr>
        <w:t>Д</w:t>
      </w:r>
      <w:r w:rsidR="006102D6" w:rsidRPr="00022DFC">
        <w:rPr>
          <w:color w:val="000000" w:themeColor="text1"/>
        </w:rPr>
        <w:t xml:space="preserve">оговора, который составляется путем включения цены </w:t>
      </w:r>
      <w:r w:rsidR="00DF4CC6" w:rsidRPr="00022DFC">
        <w:rPr>
          <w:color w:val="000000" w:themeColor="text1"/>
        </w:rPr>
        <w:t>Д</w:t>
      </w:r>
      <w:r w:rsidR="006102D6" w:rsidRPr="00022DFC">
        <w:rPr>
          <w:color w:val="000000" w:themeColor="text1"/>
        </w:rPr>
        <w:t xml:space="preserve">оговора, предложенной </w:t>
      </w:r>
      <w:r w:rsidR="00DF4CC6" w:rsidRPr="00022DFC">
        <w:rPr>
          <w:color w:val="000000" w:themeColor="text1"/>
        </w:rPr>
        <w:t>У</w:t>
      </w:r>
      <w:r w:rsidR="006102D6" w:rsidRPr="00022DFC">
        <w:rPr>
          <w:color w:val="000000" w:themeColor="text1"/>
        </w:rPr>
        <w:t xml:space="preserve">частником аукциона, с которым заключается </w:t>
      </w:r>
      <w:r w:rsidR="00DF4CC6" w:rsidRPr="00022DFC">
        <w:rPr>
          <w:color w:val="000000" w:themeColor="text1"/>
        </w:rPr>
        <w:t>Д</w:t>
      </w:r>
      <w:r w:rsidR="006102D6" w:rsidRPr="00022DFC">
        <w:rPr>
          <w:color w:val="000000" w:themeColor="text1"/>
        </w:rPr>
        <w:t xml:space="preserve">оговор, информации о товаре (товарном знаке и (или) конкретных показателях товара), указанной в заявке на участие в аукционе его </w:t>
      </w:r>
      <w:r w:rsidR="00DF4CC6" w:rsidRPr="00022DFC">
        <w:rPr>
          <w:color w:val="000000" w:themeColor="text1"/>
        </w:rPr>
        <w:t>У</w:t>
      </w:r>
      <w:r w:rsidR="006102D6" w:rsidRPr="00022DFC">
        <w:rPr>
          <w:color w:val="000000" w:themeColor="text1"/>
        </w:rPr>
        <w:t xml:space="preserve">частника, в проект </w:t>
      </w:r>
      <w:r w:rsidR="00DF4CC6" w:rsidRPr="00022DFC">
        <w:rPr>
          <w:color w:val="000000" w:themeColor="text1"/>
        </w:rPr>
        <w:t>Д</w:t>
      </w:r>
      <w:r w:rsidR="006102D6" w:rsidRPr="00022DFC">
        <w:rPr>
          <w:color w:val="000000" w:themeColor="text1"/>
        </w:rPr>
        <w:t>оговора, прилагаемый к документации об аукционе.</w:t>
      </w:r>
    </w:p>
    <w:p w:rsidR="006102D6" w:rsidRPr="00022DFC" w:rsidRDefault="00264EED" w:rsidP="00C26D3F">
      <w:pPr>
        <w:pStyle w:val="consnormal0"/>
        <w:suppressAutoHyphens/>
        <w:spacing w:before="0" w:beforeAutospacing="0" w:after="0" w:afterAutospacing="0"/>
        <w:ind w:firstLine="708"/>
        <w:jc w:val="both"/>
        <w:rPr>
          <w:color w:val="000000" w:themeColor="text1"/>
        </w:rPr>
      </w:pPr>
      <w:r w:rsidRPr="00022DFC">
        <w:rPr>
          <w:color w:val="000000" w:themeColor="text1"/>
        </w:rPr>
        <w:t>6.</w:t>
      </w:r>
      <w:r w:rsidR="004D77CE" w:rsidRPr="00022DFC">
        <w:rPr>
          <w:color w:val="000000" w:themeColor="text1"/>
        </w:rPr>
        <w:t>8</w:t>
      </w:r>
      <w:r w:rsidR="006102D6" w:rsidRPr="00022DFC">
        <w:rPr>
          <w:color w:val="000000" w:themeColor="text1"/>
        </w:rPr>
        <w:t xml:space="preserve">.3. В течение пяти дней с даты размещения </w:t>
      </w:r>
      <w:r w:rsidR="00DF4CC6" w:rsidRPr="00022DFC">
        <w:rPr>
          <w:color w:val="000000" w:themeColor="text1"/>
        </w:rPr>
        <w:t>З</w:t>
      </w:r>
      <w:r w:rsidR="006102D6" w:rsidRPr="00022DFC">
        <w:rPr>
          <w:color w:val="000000" w:themeColor="text1"/>
        </w:rPr>
        <w:t xml:space="preserve">аказчиком в единой информационной системе проекта </w:t>
      </w:r>
      <w:r w:rsidR="00DF4CC6" w:rsidRPr="00022DFC">
        <w:rPr>
          <w:color w:val="000000" w:themeColor="text1"/>
        </w:rPr>
        <w:t>Д</w:t>
      </w:r>
      <w:r w:rsidR="006102D6" w:rsidRPr="00022DFC">
        <w:rPr>
          <w:color w:val="000000" w:themeColor="text1"/>
        </w:rPr>
        <w:t xml:space="preserve">оговора победитель аукциона размещает в единой информационной системе проект </w:t>
      </w:r>
      <w:r w:rsidR="00DF4CC6" w:rsidRPr="00022DFC">
        <w:rPr>
          <w:color w:val="000000" w:themeColor="text1"/>
        </w:rPr>
        <w:t>Д</w:t>
      </w:r>
      <w:r w:rsidR="006102D6" w:rsidRPr="00022DFC">
        <w:rPr>
          <w:color w:val="000000" w:themeColor="text1"/>
        </w:rPr>
        <w:t xml:space="preserve">оговора, подписанный лицом, имеющим право действовать от имени победителя аукциона, а также документ, подтверждающий предоставление обеспечения исполнения </w:t>
      </w:r>
      <w:r w:rsidR="00DF4CC6" w:rsidRPr="00022DFC">
        <w:rPr>
          <w:color w:val="000000" w:themeColor="text1"/>
        </w:rPr>
        <w:t>Д</w:t>
      </w:r>
      <w:r w:rsidR="006102D6" w:rsidRPr="00022DFC">
        <w:rPr>
          <w:color w:val="000000" w:themeColor="text1"/>
        </w:rPr>
        <w:t xml:space="preserve">оговора, в случае, если Заказчиком в </w:t>
      </w:r>
      <w:r w:rsidR="007D3435" w:rsidRPr="00022DFC">
        <w:rPr>
          <w:rStyle w:val="aff3"/>
          <w:color w:val="000000" w:themeColor="text1"/>
          <w:u w:val="none"/>
        </w:rPr>
        <w:t>части</w:t>
      </w:r>
      <w:r w:rsidR="007D3435" w:rsidRPr="00022DFC">
        <w:rPr>
          <w:color w:val="000000" w:themeColor="text1"/>
        </w:rPr>
        <w:t xml:space="preserve"> </w:t>
      </w:r>
      <w:r w:rsidR="007D3435" w:rsidRPr="00022DFC">
        <w:rPr>
          <w:rFonts w:eastAsia="Calibri"/>
          <w:color w:val="000000" w:themeColor="text1"/>
          <w:lang w:val="en-US"/>
        </w:rPr>
        <w:t>II</w:t>
      </w:r>
      <w:r w:rsidR="007D3435" w:rsidRPr="00022DFC">
        <w:rPr>
          <w:color w:val="000000" w:themeColor="text1"/>
        </w:rPr>
        <w:t xml:space="preserve"> "Информационная карта" документации об аукционе </w:t>
      </w:r>
      <w:r w:rsidR="006102D6" w:rsidRPr="00022DFC">
        <w:rPr>
          <w:color w:val="000000" w:themeColor="text1"/>
        </w:rPr>
        <w:t xml:space="preserve">было установлено требование обеспечения исполнения </w:t>
      </w:r>
      <w:r w:rsidR="00DF4CC6" w:rsidRPr="00022DFC">
        <w:rPr>
          <w:color w:val="000000" w:themeColor="text1"/>
        </w:rPr>
        <w:t>Д</w:t>
      </w:r>
      <w:r w:rsidR="006102D6" w:rsidRPr="00022DFC">
        <w:rPr>
          <w:color w:val="000000" w:themeColor="text1"/>
        </w:rPr>
        <w:t xml:space="preserve">оговора в соответствии с документацией об аукционе и подписанный </w:t>
      </w:r>
      <w:r w:rsidR="00E61D8D" w:rsidRPr="00022DFC">
        <w:rPr>
          <w:color w:val="000000" w:themeColor="text1"/>
        </w:rPr>
        <w:t>ЭП</w:t>
      </w:r>
      <w:r w:rsidR="006102D6" w:rsidRPr="00022DFC">
        <w:rPr>
          <w:color w:val="000000" w:themeColor="text1"/>
        </w:rPr>
        <w:t xml:space="preserve"> указанного лица. </w:t>
      </w:r>
    </w:p>
    <w:p w:rsidR="006102D6" w:rsidRPr="00022DFC" w:rsidRDefault="00264EED" w:rsidP="00C26D3F">
      <w:pPr>
        <w:pStyle w:val="affffc"/>
        <w:suppressAutoHyphens/>
        <w:ind w:firstLine="709"/>
        <w:jc w:val="both"/>
        <w:rPr>
          <w:color w:val="000000" w:themeColor="text1"/>
        </w:rPr>
      </w:pPr>
      <w:r w:rsidRPr="00022DFC">
        <w:rPr>
          <w:color w:val="000000" w:themeColor="text1"/>
        </w:rPr>
        <w:t>6.</w:t>
      </w:r>
      <w:r w:rsidR="004D77CE" w:rsidRPr="00022DFC">
        <w:rPr>
          <w:color w:val="000000" w:themeColor="text1"/>
        </w:rPr>
        <w:t>8</w:t>
      </w:r>
      <w:r w:rsidR="006102D6" w:rsidRPr="00022DFC">
        <w:rPr>
          <w:color w:val="000000" w:themeColor="text1"/>
        </w:rPr>
        <w:t xml:space="preserve">.4. Победитель аукциона, с которым заключается </w:t>
      </w:r>
      <w:r w:rsidR="00DF4CC6" w:rsidRPr="00022DFC">
        <w:rPr>
          <w:color w:val="000000" w:themeColor="text1"/>
        </w:rPr>
        <w:t>Д</w:t>
      </w:r>
      <w:r w:rsidR="006102D6" w:rsidRPr="00022DFC">
        <w:rPr>
          <w:color w:val="000000" w:themeColor="text1"/>
        </w:rPr>
        <w:t xml:space="preserve">оговор, в случае наличия разногласий по проекту </w:t>
      </w:r>
      <w:r w:rsidR="00DF4CC6" w:rsidRPr="00022DFC">
        <w:rPr>
          <w:color w:val="000000" w:themeColor="text1"/>
        </w:rPr>
        <w:t>Д</w:t>
      </w:r>
      <w:r w:rsidR="006102D6" w:rsidRPr="00022DFC">
        <w:rPr>
          <w:color w:val="000000" w:themeColor="text1"/>
        </w:rPr>
        <w:t xml:space="preserve">оговора размещает в единой информационной системе протокол разногласий, подписанный </w:t>
      </w:r>
      <w:r w:rsidR="00E61D8D" w:rsidRPr="00022DFC">
        <w:rPr>
          <w:color w:val="000000" w:themeColor="text1"/>
        </w:rPr>
        <w:t>ЭП</w:t>
      </w:r>
      <w:r w:rsidR="006102D6" w:rsidRPr="00022DFC">
        <w:rPr>
          <w:color w:val="000000" w:themeColor="text1"/>
        </w:rPr>
        <w:t xml:space="preserve"> лица, имеющего право действовать от имени победителя аукциона. При этом победитель аукциона, с которым заключается </w:t>
      </w:r>
      <w:r w:rsidR="00DF4CC6" w:rsidRPr="00022DFC">
        <w:rPr>
          <w:color w:val="000000" w:themeColor="text1"/>
        </w:rPr>
        <w:t>Д</w:t>
      </w:r>
      <w:r w:rsidR="006102D6" w:rsidRPr="00022DFC">
        <w:rPr>
          <w:color w:val="000000" w:themeColor="text1"/>
        </w:rPr>
        <w:t xml:space="preserve">оговор, указывает в протоколе разногласий замечания к положениям проекта </w:t>
      </w:r>
      <w:r w:rsidR="00DF4CC6" w:rsidRPr="00022DFC">
        <w:rPr>
          <w:color w:val="000000" w:themeColor="text1"/>
        </w:rPr>
        <w:t>Д</w:t>
      </w:r>
      <w:r w:rsidR="006102D6" w:rsidRPr="00022DFC">
        <w:rPr>
          <w:color w:val="000000" w:themeColor="text1"/>
        </w:rPr>
        <w:t>оговора, не соответствующим извещению о проведении аукциона, документации о нем и своей заявке на участие в аукционе, с указанием соответствующих положений данных документов.</w:t>
      </w:r>
    </w:p>
    <w:p w:rsidR="006102D6" w:rsidRPr="00022DFC" w:rsidRDefault="00264EED" w:rsidP="00C26D3F">
      <w:pPr>
        <w:pStyle w:val="affffc"/>
        <w:suppressAutoHyphens/>
        <w:ind w:firstLine="709"/>
        <w:jc w:val="both"/>
        <w:rPr>
          <w:color w:val="000000" w:themeColor="text1"/>
        </w:rPr>
      </w:pPr>
      <w:r w:rsidRPr="00022DFC">
        <w:rPr>
          <w:color w:val="000000" w:themeColor="text1"/>
        </w:rPr>
        <w:t>6.</w:t>
      </w:r>
      <w:r w:rsidR="004D77CE" w:rsidRPr="00022DFC">
        <w:rPr>
          <w:color w:val="000000" w:themeColor="text1"/>
        </w:rPr>
        <w:t>8</w:t>
      </w:r>
      <w:r w:rsidR="006102D6" w:rsidRPr="00022DFC">
        <w:rPr>
          <w:color w:val="000000" w:themeColor="text1"/>
        </w:rPr>
        <w:t xml:space="preserve">.5. В течение трех рабочих дней с даты размещения победителем аукциона в единой информационной системе протокола разногласий </w:t>
      </w:r>
      <w:r w:rsidR="00DF4CC6" w:rsidRPr="00022DFC">
        <w:rPr>
          <w:color w:val="000000" w:themeColor="text1"/>
        </w:rPr>
        <w:t>З</w:t>
      </w:r>
      <w:r w:rsidR="006102D6" w:rsidRPr="00022DFC">
        <w:rPr>
          <w:color w:val="000000" w:themeColor="text1"/>
        </w:rPr>
        <w:t xml:space="preserve">аказчик рассматривает протокол разногласий и без своей подписи размещает в единой информационной системе доработанный проект </w:t>
      </w:r>
      <w:r w:rsidR="00DF4CC6" w:rsidRPr="00022DFC">
        <w:rPr>
          <w:color w:val="000000" w:themeColor="text1"/>
        </w:rPr>
        <w:t>Д</w:t>
      </w:r>
      <w:r w:rsidR="006102D6" w:rsidRPr="00022DFC">
        <w:rPr>
          <w:color w:val="000000" w:themeColor="text1"/>
        </w:rPr>
        <w:t xml:space="preserve">оговора либо повторно размещает в единой информационной системе проект </w:t>
      </w:r>
      <w:r w:rsidR="00DF4CC6" w:rsidRPr="00022DFC">
        <w:rPr>
          <w:color w:val="000000" w:themeColor="text1"/>
        </w:rPr>
        <w:t>Д</w:t>
      </w:r>
      <w:r w:rsidR="006102D6" w:rsidRPr="00022DFC">
        <w:rPr>
          <w:color w:val="000000" w:themeColor="text1"/>
        </w:rPr>
        <w:t xml:space="preserve">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в единой информационной системе </w:t>
      </w:r>
      <w:r w:rsidR="00281214" w:rsidRPr="00022DFC">
        <w:rPr>
          <w:color w:val="000000" w:themeColor="text1"/>
        </w:rPr>
        <w:t>З</w:t>
      </w:r>
      <w:r w:rsidR="006102D6" w:rsidRPr="00022DFC">
        <w:rPr>
          <w:color w:val="000000" w:themeColor="text1"/>
        </w:rPr>
        <w:t xml:space="preserve">аказчиком проекта </w:t>
      </w:r>
      <w:r w:rsidR="00281214" w:rsidRPr="00022DFC">
        <w:rPr>
          <w:color w:val="000000" w:themeColor="text1"/>
        </w:rPr>
        <w:t>Д</w:t>
      </w:r>
      <w:r w:rsidR="006102D6" w:rsidRPr="00022DFC">
        <w:rPr>
          <w:color w:val="000000" w:themeColor="text1"/>
        </w:rPr>
        <w:t xml:space="preserve">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допускается при условии, что победитель аукциона разместил в единой информационной системе </w:t>
      </w:r>
      <w:r w:rsidR="006102D6" w:rsidRPr="00022DFC">
        <w:rPr>
          <w:color w:val="000000" w:themeColor="text1"/>
        </w:rPr>
        <w:lastRenderedPageBreak/>
        <w:t xml:space="preserve">протокол разногласий в соответствии с </w:t>
      </w:r>
      <w:r w:rsidR="00627454" w:rsidRPr="00022DFC">
        <w:rPr>
          <w:color w:val="000000" w:themeColor="text1"/>
        </w:rPr>
        <w:t>подпунктом</w:t>
      </w:r>
      <w:r w:rsidR="006102D6" w:rsidRPr="00022DFC">
        <w:rPr>
          <w:color w:val="000000" w:themeColor="text1"/>
        </w:rPr>
        <w:t xml:space="preserve"> </w:t>
      </w:r>
      <w:r w:rsidR="000506A1" w:rsidRPr="00022DFC">
        <w:rPr>
          <w:color w:val="000000" w:themeColor="text1"/>
        </w:rPr>
        <w:t>6</w:t>
      </w:r>
      <w:r w:rsidR="006102D6" w:rsidRPr="00022DFC">
        <w:rPr>
          <w:color w:val="000000" w:themeColor="text1"/>
        </w:rPr>
        <w:t>.</w:t>
      </w:r>
      <w:r w:rsidR="000506A1" w:rsidRPr="00022DFC">
        <w:rPr>
          <w:color w:val="000000" w:themeColor="text1"/>
        </w:rPr>
        <w:t>8</w:t>
      </w:r>
      <w:r w:rsidR="006102D6" w:rsidRPr="00022DFC">
        <w:rPr>
          <w:color w:val="000000" w:themeColor="text1"/>
        </w:rPr>
        <w:t>.</w:t>
      </w:r>
      <w:r w:rsidR="000506A1" w:rsidRPr="00022DFC">
        <w:rPr>
          <w:color w:val="000000" w:themeColor="text1"/>
        </w:rPr>
        <w:t>4.</w:t>
      </w:r>
      <w:r w:rsidR="006102D6" w:rsidRPr="00022DFC">
        <w:rPr>
          <w:color w:val="000000" w:themeColor="text1"/>
        </w:rPr>
        <w:t xml:space="preserve"> настоящего пункта не позднее чем в течение тринадцати дней с даты размещения в единой информационной системе протокола. </w:t>
      </w:r>
    </w:p>
    <w:p w:rsidR="006102D6" w:rsidRPr="00022DFC" w:rsidRDefault="00264EED" w:rsidP="00C26D3F">
      <w:pPr>
        <w:pStyle w:val="affffc"/>
        <w:suppressAutoHyphens/>
        <w:ind w:firstLine="709"/>
        <w:jc w:val="both"/>
        <w:rPr>
          <w:color w:val="000000" w:themeColor="text1"/>
        </w:rPr>
      </w:pPr>
      <w:r w:rsidRPr="00022DFC">
        <w:rPr>
          <w:color w:val="000000" w:themeColor="text1"/>
        </w:rPr>
        <w:t>6.</w:t>
      </w:r>
      <w:r w:rsidR="004D77CE" w:rsidRPr="00022DFC">
        <w:rPr>
          <w:color w:val="000000" w:themeColor="text1"/>
        </w:rPr>
        <w:t>8</w:t>
      </w:r>
      <w:r w:rsidR="006102D6" w:rsidRPr="00022DFC">
        <w:rPr>
          <w:color w:val="000000" w:themeColor="text1"/>
        </w:rPr>
        <w:t xml:space="preserve">.6. В течение трех рабочих дней с даты размещения </w:t>
      </w:r>
      <w:r w:rsidR="00627454" w:rsidRPr="00022DFC">
        <w:rPr>
          <w:color w:val="000000" w:themeColor="text1"/>
        </w:rPr>
        <w:t>З</w:t>
      </w:r>
      <w:r w:rsidR="006102D6" w:rsidRPr="00022DFC">
        <w:rPr>
          <w:color w:val="000000" w:themeColor="text1"/>
        </w:rPr>
        <w:t xml:space="preserve">аказчиком в единой информационной системе документов, предусмотренных </w:t>
      </w:r>
      <w:r w:rsidR="00627454" w:rsidRPr="00022DFC">
        <w:rPr>
          <w:color w:val="000000" w:themeColor="text1"/>
        </w:rPr>
        <w:t xml:space="preserve">подпунктом </w:t>
      </w:r>
      <w:r w:rsidR="000506A1" w:rsidRPr="00022DFC">
        <w:rPr>
          <w:color w:val="000000" w:themeColor="text1"/>
        </w:rPr>
        <w:t>6</w:t>
      </w:r>
      <w:r w:rsidR="006102D6" w:rsidRPr="00022DFC">
        <w:rPr>
          <w:color w:val="000000" w:themeColor="text1"/>
        </w:rPr>
        <w:t>.</w:t>
      </w:r>
      <w:r w:rsidR="000506A1" w:rsidRPr="00022DFC">
        <w:rPr>
          <w:color w:val="000000" w:themeColor="text1"/>
        </w:rPr>
        <w:t>8.5.</w:t>
      </w:r>
      <w:r w:rsidR="006102D6" w:rsidRPr="00022DFC">
        <w:rPr>
          <w:color w:val="000000" w:themeColor="text1"/>
        </w:rPr>
        <w:t xml:space="preserve"> настоящего пункта, победитель аукциона размещает в единой информационной системе проект </w:t>
      </w:r>
      <w:r w:rsidR="00281214" w:rsidRPr="00022DFC">
        <w:rPr>
          <w:color w:val="000000" w:themeColor="text1"/>
        </w:rPr>
        <w:t>Д</w:t>
      </w:r>
      <w:r w:rsidR="006102D6" w:rsidRPr="00022DFC">
        <w:rPr>
          <w:color w:val="000000" w:themeColor="text1"/>
        </w:rPr>
        <w:t xml:space="preserve">оговора, подписанный </w:t>
      </w:r>
      <w:r w:rsidR="00E61D8D" w:rsidRPr="00022DFC">
        <w:rPr>
          <w:color w:val="000000" w:themeColor="text1"/>
        </w:rPr>
        <w:t>ЭП</w:t>
      </w:r>
      <w:r w:rsidR="006102D6" w:rsidRPr="00022DFC">
        <w:rPr>
          <w:color w:val="000000" w:themeColor="text1"/>
        </w:rPr>
        <w:t xml:space="preserve"> лица, имеющего право действовать от имени победителя аукциона, а также документ, подтверждающий предоставление обеспечения исполнения </w:t>
      </w:r>
      <w:r w:rsidR="00281214" w:rsidRPr="00022DFC">
        <w:rPr>
          <w:color w:val="000000" w:themeColor="text1"/>
        </w:rPr>
        <w:t>Д</w:t>
      </w:r>
      <w:r w:rsidR="00627454" w:rsidRPr="00022DFC">
        <w:rPr>
          <w:color w:val="000000" w:themeColor="text1"/>
        </w:rPr>
        <w:t>оговора в случае, если З</w:t>
      </w:r>
      <w:r w:rsidR="006102D6" w:rsidRPr="00022DFC">
        <w:rPr>
          <w:color w:val="000000" w:themeColor="text1"/>
        </w:rPr>
        <w:t xml:space="preserve">аказчиком в </w:t>
      </w:r>
      <w:r w:rsidR="00281214" w:rsidRPr="00022DFC">
        <w:rPr>
          <w:color w:val="000000" w:themeColor="text1"/>
          <w:lang w:val="en-US"/>
        </w:rPr>
        <w:t>II</w:t>
      </w:r>
      <w:r w:rsidR="00281214" w:rsidRPr="00022DFC">
        <w:rPr>
          <w:color w:val="000000" w:themeColor="text1"/>
        </w:rPr>
        <w:t xml:space="preserve"> «</w:t>
      </w:r>
      <w:r w:rsidR="006102D6" w:rsidRPr="00022DFC">
        <w:rPr>
          <w:color w:val="000000" w:themeColor="text1"/>
        </w:rPr>
        <w:t>Информационной карте</w:t>
      </w:r>
      <w:r w:rsidR="00281214" w:rsidRPr="00022DFC">
        <w:rPr>
          <w:color w:val="000000" w:themeColor="text1"/>
        </w:rPr>
        <w:t>»</w:t>
      </w:r>
      <w:r w:rsidR="006102D6" w:rsidRPr="00022DFC">
        <w:rPr>
          <w:color w:val="000000" w:themeColor="text1"/>
        </w:rPr>
        <w:t xml:space="preserve"> было установлено требование обеспечения исполнения </w:t>
      </w:r>
      <w:r w:rsidR="00281214" w:rsidRPr="00022DFC">
        <w:rPr>
          <w:color w:val="000000" w:themeColor="text1"/>
        </w:rPr>
        <w:t>Д</w:t>
      </w:r>
      <w:r w:rsidR="006102D6" w:rsidRPr="00022DFC">
        <w:rPr>
          <w:color w:val="000000" w:themeColor="text1"/>
        </w:rPr>
        <w:t xml:space="preserve">оговора в соответствии с документацией об аукционе и подписанный </w:t>
      </w:r>
      <w:r w:rsidR="00E61D8D" w:rsidRPr="00022DFC">
        <w:rPr>
          <w:color w:val="000000" w:themeColor="text1"/>
        </w:rPr>
        <w:t>ЭП</w:t>
      </w:r>
      <w:r w:rsidR="006102D6" w:rsidRPr="00022DFC">
        <w:rPr>
          <w:color w:val="000000" w:themeColor="text1"/>
        </w:rPr>
        <w:t xml:space="preserve"> указанного лица, или предусмотренный </w:t>
      </w:r>
      <w:r w:rsidR="00627454" w:rsidRPr="00022DFC">
        <w:rPr>
          <w:color w:val="000000" w:themeColor="text1"/>
        </w:rPr>
        <w:t xml:space="preserve">подпунктом </w:t>
      </w:r>
      <w:r w:rsidR="000506A1" w:rsidRPr="00022DFC">
        <w:rPr>
          <w:color w:val="000000" w:themeColor="text1"/>
        </w:rPr>
        <w:t>6</w:t>
      </w:r>
      <w:r w:rsidR="006102D6" w:rsidRPr="00022DFC">
        <w:rPr>
          <w:color w:val="000000" w:themeColor="text1"/>
        </w:rPr>
        <w:t>.</w:t>
      </w:r>
      <w:r w:rsidR="000506A1" w:rsidRPr="00022DFC">
        <w:rPr>
          <w:color w:val="000000" w:themeColor="text1"/>
        </w:rPr>
        <w:t>8.</w:t>
      </w:r>
      <w:r w:rsidR="006102D6" w:rsidRPr="00022DFC">
        <w:rPr>
          <w:color w:val="000000" w:themeColor="text1"/>
        </w:rPr>
        <w:t>4. настоящего пункта протокол разногласий.</w:t>
      </w:r>
    </w:p>
    <w:p w:rsidR="006102D6" w:rsidRPr="00022DFC" w:rsidRDefault="00264EED" w:rsidP="00C26D3F">
      <w:pPr>
        <w:pStyle w:val="affffc"/>
        <w:suppressAutoHyphens/>
        <w:ind w:firstLine="709"/>
        <w:jc w:val="both"/>
        <w:rPr>
          <w:color w:val="000000" w:themeColor="text1"/>
        </w:rPr>
      </w:pPr>
      <w:r w:rsidRPr="00022DFC">
        <w:rPr>
          <w:color w:val="000000" w:themeColor="text1"/>
        </w:rPr>
        <w:t>6.</w:t>
      </w:r>
      <w:r w:rsidR="004D77CE" w:rsidRPr="00022DFC">
        <w:rPr>
          <w:color w:val="000000" w:themeColor="text1"/>
        </w:rPr>
        <w:t>8</w:t>
      </w:r>
      <w:r w:rsidR="006102D6" w:rsidRPr="00022DFC">
        <w:rPr>
          <w:color w:val="000000" w:themeColor="text1"/>
        </w:rPr>
        <w:t xml:space="preserve">.7. В течение трех рабочих дней с даты размещения в единой информационной системе проекта </w:t>
      </w:r>
      <w:r w:rsidR="00281214" w:rsidRPr="00022DFC">
        <w:rPr>
          <w:color w:val="000000" w:themeColor="text1"/>
        </w:rPr>
        <w:t>Д</w:t>
      </w:r>
      <w:r w:rsidR="006102D6" w:rsidRPr="00022DFC">
        <w:rPr>
          <w:color w:val="000000" w:themeColor="text1"/>
        </w:rPr>
        <w:t xml:space="preserve">оговора, подписанного </w:t>
      </w:r>
      <w:r w:rsidR="00E61D8D" w:rsidRPr="00022DFC">
        <w:rPr>
          <w:color w:val="000000" w:themeColor="text1"/>
        </w:rPr>
        <w:t xml:space="preserve">ЭП </w:t>
      </w:r>
      <w:r w:rsidR="006102D6" w:rsidRPr="00022DFC">
        <w:rPr>
          <w:color w:val="000000" w:themeColor="text1"/>
        </w:rPr>
        <w:t xml:space="preserve">лица, имеющего право действовать от имени победителя аукциона, и предоставления таким победителем обеспечения исполнения </w:t>
      </w:r>
      <w:r w:rsidR="00281214" w:rsidRPr="00022DFC">
        <w:rPr>
          <w:color w:val="000000" w:themeColor="text1"/>
        </w:rPr>
        <w:t>Д</w:t>
      </w:r>
      <w:r w:rsidR="00627454" w:rsidRPr="00022DFC">
        <w:rPr>
          <w:color w:val="000000" w:themeColor="text1"/>
        </w:rPr>
        <w:t>оговора в случае, если З</w:t>
      </w:r>
      <w:r w:rsidR="006102D6" w:rsidRPr="00022DFC">
        <w:rPr>
          <w:color w:val="000000" w:themeColor="text1"/>
        </w:rPr>
        <w:t xml:space="preserve">аказчиком в информационной карте было установлено требование обеспечения исполнения </w:t>
      </w:r>
      <w:r w:rsidR="00281214" w:rsidRPr="00022DFC">
        <w:rPr>
          <w:color w:val="000000" w:themeColor="text1"/>
        </w:rPr>
        <w:t>Д</w:t>
      </w:r>
      <w:r w:rsidR="006102D6" w:rsidRPr="00022DFC">
        <w:rPr>
          <w:color w:val="000000" w:themeColor="text1"/>
        </w:rPr>
        <w:t xml:space="preserve">оговора в соответствии с документацией об аукционе </w:t>
      </w:r>
      <w:r w:rsidR="00281214" w:rsidRPr="00022DFC">
        <w:rPr>
          <w:color w:val="000000" w:themeColor="text1"/>
        </w:rPr>
        <w:t>З</w:t>
      </w:r>
      <w:r w:rsidR="006102D6" w:rsidRPr="00022DFC">
        <w:rPr>
          <w:color w:val="000000" w:themeColor="text1"/>
        </w:rPr>
        <w:t xml:space="preserve">аказчик обязан разместить </w:t>
      </w:r>
      <w:r w:rsidR="00281214" w:rsidRPr="00022DFC">
        <w:rPr>
          <w:color w:val="000000" w:themeColor="text1"/>
        </w:rPr>
        <w:t>Д</w:t>
      </w:r>
      <w:r w:rsidR="006102D6" w:rsidRPr="00022DFC">
        <w:rPr>
          <w:color w:val="000000" w:themeColor="text1"/>
        </w:rPr>
        <w:t xml:space="preserve">оговор, подписанный </w:t>
      </w:r>
      <w:r w:rsidR="00E61D8D" w:rsidRPr="00022DFC">
        <w:rPr>
          <w:color w:val="000000" w:themeColor="text1"/>
        </w:rPr>
        <w:t>ЭП</w:t>
      </w:r>
      <w:r w:rsidR="006102D6" w:rsidRPr="00022DFC">
        <w:rPr>
          <w:color w:val="000000" w:themeColor="text1"/>
        </w:rPr>
        <w:t xml:space="preserve"> лица, имеющего право действовать от имени </w:t>
      </w:r>
      <w:r w:rsidR="00281214" w:rsidRPr="00022DFC">
        <w:rPr>
          <w:color w:val="000000" w:themeColor="text1"/>
        </w:rPr>
        <w:t>З</w:t>
      </w:r>
      <w:r w:rsidR="006102D6" w:rsidRPr="00022DFC">
        <w:rPr>
          <w:color w:val="000000" w:themeColor="text1"/>
        </w:rPr>
        <w:t>аказчика, в единой информационной системе.</w:t>
      </w:r>
    </w:p>
    <w:p w:rsidR="006102D6" w:rsidRPr="00022DFC" w:rsidRDefault="00264EED" w:rsidP="00C26D3F">
      <w:pPr>
        <w:pStyle w:val="affffc"/>
        <w:suppressAutoHyphens/>
        <w:ind w:firstLine="709"/>
        <w:jc w:val="both"/>
        <w:rPr>
          <w:color w:val="000000" w:themeColor="text1"/>
        </w:rPr>
      </w:pPr>
      <w:r w:rsidRPr="00022DFC">
        <w:rPr>
          <w:color w:val="000000" w:themeColor="text1"/>
        </w:rPr>
        <w:t>6.</w:t>
      </w:r>
      <w:r w:rsidR="004D77CE" w:rsidRPr="00022DFC">
        <w:rPr>
          <w:color w:val="000000" w:themeColor="text1"/>
        </w:rPr>
        <w:t>8</w:t>
      </w:r>
      <w:r w:rsidR="006102D6" w:rsidRPr="00022DFC">
        <w:rPr>
          <w:color w:val="000000" w:themeColor="text1"/>
        </w:rPr>
        <w:t xml:space="preserve">.8. С момента размещения в единой информационной системе предусмотренного подпунктом </w:t>
      </w:r>
      <w:r w:rsidR="000506A1" w:rsidRPr="00022DFC">
        <w:rPr>
          <w:color w:val="000000" w:themeColor="text1"/>
        </w:rPr>
        <w:t>6.8</w:t>
      </w:r>
      <w:r w:rsidR="006102D6" w:rsidRPr="00022DFC">
        <w:rPr>
          <w:color w:val="000000" w:themeColor="text1"/>
        </w:rPr>
        <w:t xml:space="preserve">.7. настоящего пункта и подписанного Заказчиком </w:t>
      </w:r>
      <w:r w:rsidR="00281214" w:rsidRPr="00022DFC">
        <w:rPr>
          <w:color w:val="000000" w:themeColor="text1"/>
        </w:rPr>
        <w:t>Д</w:t>
      </w:r>
      <w:r w:rsidR="006102D6" w:rsidRPr="00022DFC">
        <w:rPr>
          <w:color w:val="000000" w:themeColor="text1"/>
        </w:rPr>
        <w:t>оговора он считается заключенным.</w:t>
      </w:r>
    </w:p>
    <w:p w:rsidR="006102D6" w:rsidRPr="00022DFC" w:rsidRDefault="00264EED" w:rsidP="00C26D3F">
      <w:pPr>
        <w:pStyle w:val="affffc"/>
        <w:suppressAutoHyphens/>
        <w:ind w:firstLine="709"/>
        <w:jc w:val="both"/>
        <w:rPr>
          <w:color w:val="000000" w:themeColor="text1"/>
        </w:rPr>
      </w:pPr>
      <w:r w:rsidRPr="00022DFC">
        <w:rPr>
          <w:color w:val="000000" w:themeColor="text1"/>
        </w:rPr>
        <w:t>6.</w:t>
      </w:r>
      <w:r w:rsidR="004D77CE" w:rsidRPr="00022DFC">
        <w:rPr>
          <w:color w:val="000000" w:themeColor="text1"/>
        </w:rPr>
        <w:t>8</w:t>
      </w:r>
      <w:r w:rsidR="006102D6" w:rsidRPr="00022DFC">
        <w:rPr>
          <w:color w:val="000000" w:themeColor="text1"/>
        </w:rPr>
        <w:t>.9. Договор может быть заключен не ранее чем через десять дней с даты размещения в единой информационной системе протокола подведения итогов аукциона.</w:t>
      </w:r>
    </w:p>
    <w:p w:rsidR="006102D6" w:rsidRPr="00022DFC" w:rsidRDefault="00264EED" w:rsidP="00C26D3F">
      <w:pPr>
        <w:pStyle w:val="affffc"/>
        <w:suppressAutoHyphens/>
        <w:ind w:firstLine="709"/>
        <w:jc w:val="both"/>
        <w:rPr>
          <w:color w:val="000000" w:themeColor="text1"/>
        </w:rPr>
      </w:pPr>
      <w:r w:rsidRPr="00022DFC">
        <w:rPr>
          <w:color w:val="000000" w:themeColor="text1"/>
        </w:rPr>
        <w:t>6.</w:t>
      </w:r>
      <w:r w:rsidR="004D77CE" w:rsidRPr="00022DFC">
        <w:rPr>
          <w:color w:val="000000" w:themeColor="text1"/>
        </w:rPr>
        <w:t>8</w:t>
      </w:r>
      <w:r w:rsidR="006102D6" w:rsidRPr="00022DFC">
        <w:rPr>
          <w:color w:val="000000" w:themeColor="text1"/>
        </w:rPr>
        <w:t>.10. Договор заключается на условиях, указанных в извещении о проведении аукциона и документации о таком аукционе, по цене, предложенной его победителем.</w:t>
      </w:r>
    </w:p>
    <w:p w:rsidR="006102D6" w:rsidRPr="00022DFC" w:rsidRDefault="00264EED" w:rsidP="00C26D3F">
      <w:pPr>
        <w:pStyle w:val="consnormal0"/>
        <w:suppressAutoHyphens/>
        <w:spacing w:before="0" w:beforeAutospacing="0" w:after="0" w:afterAutospacing="0"/>
        <w:ind w:firstLine="708"/>
        <w:jc w:val="both"/>
        <w:rPr>
          <w:color w:val="000000" w:themeColor="text1"/>
        </w:rPr>
      </w:pPr>
      <w:r w:rsidRPr="00022DFC">
        <w:rPr>
          <w:color w:val="000000" w:themeColor="text1"/>
        </w:rPr>
        <w:t>6.</w:t>
      </w:r>
      <w:r w:rsidR="004D77CE" w:rsidRPr="00022DFC">
        <w:rPr>
          <w:color w:val="000000" w:themeColor="text1"/>
        </w:rPr>
        <w:t>8</w:t>
      </w:r>
      <w:r w:rsidR="006102D6" w:rsidRPr="00022DFC">
        <w:rPr>
          <w:color w:val="000000" w:themeColor="text1"/>
        </w:rPr>
        <w:t xml:space="preserve">.11. Денежные средства, внесенные в качестве обеспечения заявки на участие в аукционе, в случае, если </w:t>
      </w:r>
      <w:r w:rsidR="00281214" w:rsidRPr="00022DFC">
        <w:rPr>
          <w:color w:val="000000" w:themeColor="text1"/>
        </w:rPr>
        <w:t>З</w:t>
      </w:r>
      <w:r w:rsidR="006102D6" w:rsidRPr="00022DFC">
        <w:rPr>
          <w:color w:val="000000" w:themeColor="text1"/>
        </w:rPr>
        <w:t xml:space="preserve">аказчиком в </w:t>
      </w:r>
      <w:r w:rsidR="000506A1" w:rsidRPr="00022DFC">
        <w:rPr>
          <w:rStyle w:val="aff3"/>
          <w:color w:val="000000" w:themeColor="text1"/>
          <w:u w:val="none"/>
        </w:rPr>
        <w:t>части</w:t>
      </w:r>
      <w:r w:rsidR="000506A1" w:rsidRPr="00022DFC">
        <w:rPr>
          <w:color w:val="000000" w:themeColor="text1"/>
        </w:rPr>
        <w:t xml:space="preserve"> </w:t>
      </w:r>
      <w:r w:rsidR="000506A1" w:rsidRPr="00022DFC">
        <w:rPr>
          <w:rFonts w:eastAsia="Calibri"/>
          <w:color w:val="000000" w:themeColor="text1"/>
          <w:lang w:val="en-US"/>
        </w:rPr>
        <w:t>II</w:t>
      </w:r>
      <w:r w:rsidR="000506A1" w:rsidRPr="00022DFC">
        <w:rPr>
          <w:color w:val="000000" w:themeColor="text1"/>
        </w:rPr>
        <w:t xml:space="preserve"> "Информационная карта" документации об аукционе</w:t>
      </w:r>
      <w:r w:rsidR="006102D6" w:rsidRPr="00022DFC">
        <w:rPr>
          <w:color w:val="000000" w:themeColor="text1"/>
        </w:rPr>
        <w:t xml:space="preserve"> было установлено требование обеспечения исполнения </w:t>
      </w:r>
      <w:r w:rsidR="00281214" w:rsidRPr="00022DFC">
        <w:rPr>
          <w:color w:val="000000" w:themeColor="text1"/>
        </w:rPr>
        <w:t>Д</w:t>
      </w:r>
      <w:r w:rsidR="006102D6" w:rsidRPr="00022DFC">
        <w:rPr>
          <w:color w:val="000000" w:themeColor="text1"/>
        </w:rPr>
        <w:t>оговора в соответствии с документацией об аукционе возвращаются победителю аукциона в сроки, установленные в документации об аукционе.</w:t>
      </w:r>
    </w:p>
    <w:p w:rsidR="006102D6" w:rsidRPr="00022DFC" w:rsidRDefault="00264EED" w:rsidP="00C26D3F">
      <w:pPr>
        <w:pStyle w:val="affffc"/>
        <w:suppressAutoHyphens/>
        <w:ind w:firstLine="709"/>
        <w:jc w:val="both"/>
        <w:rPr>
          <w:color w:val="000000" w:themeColor="text1"/>
        </w:rPr>
      </w:pPr>
      <w:r w:rsidRPr="00022DFC">
        <w:rPr>
          <w:color w:val="000000" w:themeColor="text1"/>
        </w:rPr>
        <w:t>6.</w:t>
      </w:r>
      <w:r w:rsidR="004D77CE" w:rsidRPr="00022DFC">
        <w:rPr>
          <w:color w:val="000000" w:themeColor="text1"/>
        </w:rPr>
        <w:t>8</w:t>
      </w:r>
      <w:r w:rsidR="006102D6" w:rsidRPr="00022DFC">
        <w:rPr>
          <w:color w:val="000000" w:themeColor="text1"/>
        </w:rPr>
        <w:t xml:space="preserve">.12. В случае, предусмотренном </w:t>
      </w:r>
      <w:r w:rsidR="00627454" w:rsidRPr="00022DFC">
        <w:rPr>
          <w:color w:val="000000" w:themeColor="text1"/>
        </w:rPr>
        <w:t xml:space="preserve">подпунктом </w:t>
      </w:r>
      <w:r w:rsidR="007F2679" w:rsidRPr="00022DFC">
        <w:rPr>
          <w:color w:val="000000" w:themeColor="text1"/>
        </w:rPr>
        <w:t>6.6.</w:t>
      </w:r>
      <w:r w:rsidR="006102D6" w:rsidRPr="00022DFC">
        <w:rPr>
          <w:color w:val="000000" w:themeColor="text1"/>
        </w:rPr>
        <w:t xml:space="preserve">4. пункта </w:t>
      </w:r>
      <w:r w:rsidR="007F2679" w:rsidRPr="00022DFC">
        <w:rPr>
          <w:color w:val="000000" w:themeColor="text1"/>
        </w:rPr>
        <w:t>6.6.</w:t>
      </w:r>
      <w:r w:rsidR="006102D6" w:rsidRPr="00022DFC">
        <w:rPr>
          <w:color w:val="000000" w:themeColor="text1"/>
        </w:rPr>
        <w:t xml:space="preserve"> настоящей Инструкции, </w:t>
      </w:r>
      <w:r w:rsidR="00303D26" w:rsidRPr="00022DFC">
        <w:rPr>
          <w:color w:val="000000" w:themeColor="text1"/>
        </w:rPr>
        <w:t>Д</w:t>
      </w:r>
      <w:r w:rsidR="006102D6" w:rsidRPr="00022DFC">
        <w:rPr>
          <w:color w:val="000000" w:themeColor="text1"/>
        </w:rPr>
        <w:t>оговор заключается только после внесения на счет, на котором в соответствии с законодательством Российской Федерации учитываются операции со средст</w:t>
      </w:r>
      <w:r w:rsidR="00627454" w:rsidRPr="00022DFC">
        <w:rPr>
          <w:color w:val="000000" w:themeColor="text1"/>
        </w:rPr>
        <w:t>вами, поступающими Заказчику, У</w:t>
      </w:r>
      <w:r w:rsidR="006102D6" w:rsidRPr="00022DFC">
        <w:rPr>
          <w:color w:val="000000" w:themeColor="text1"/>
        </w:rPr>
        <w:t xml:space="preserve">частником аукциона, с которым заключается договор, денежных </w:t>
      </w:r>
      <w:r w:rsidR="00627454" w:rsidRPr="00022DFC">
        <w:rPr>
          <w:color w:val="000000" w:themeColor="text1"/>
        </w:rPr>
        <w:t>средств в размере предложенной У</w:t>
      </w:r>
      <w:r w:rsidR="006102D6" w:rsidRPr="00022DFC">
        <w:rPr>
          <w:color w:val="000000" w:themeColor="text1"/>
        </w:rPr>
        <w:t xml:space="preserve">частником цены за право заключения договора, а также предоставления обеспечения исполнения </w:t>
      </w:r>
      <w:r w:rsidR="00303D26" w:rsidRPr="00022DFC">
        <w:rPr>
          <w:color w:val="000000" w:themeColor="text1"/>
        </w:rPr>
        <w:t>Д</w:t>
      </w:r>
      <w:r w:rsidR="006102D6" w:rsidRPr="00022DFC">
        <w:rPr>
          <w:color w:val="000000" w:themeColor="text1"/>
        </w:rPr>
        <w:t>оговора.</w:t>
      </w:r>
    </w:p>
    <w:p w:rsidR="006102D6" w:rsidRPr="00022DFC" w:rsidRDefault="00264EED" w:rsidP="00C26D3F">
      <w:pPr>
        <w:pStyle w:val="Standard"/>
        <w:autoSpaceDE w:val="0"/>
        <w:ind w:firstLine="720"/>
        <w:jc w:val="both"/>
        <w:rPr>
          <w:rFonts w:cs="Times New Roman"/>
          <w:color w:val="000000" w:themeColor="text1"/>
        </w:rPr>
      </w:pPr>
      <w:r w:rsidRPr="00022DFC">
        <w:rPr>
          <w:rFonts w:cs="Times New Roman"/>
          <w:color w:val="000000" w:themeColor="text1"/>
          <w:lang w:val="ru-RU"/>
        </w:rPr>
        <w:t>6.</w:t>
      </w:r>
      <w:r w:rsidR="004D77CE" w:rsidRPr="00022DFC">
        <w:rPr>
          <w:rFonts w:cs="Times New Roman"/>
          <w:color w:val="000000" w:themeColor="text1"/>
          <w:lang w:val="ru-RU"/>
        </w:rPr>
        <w:t>8</w:t>
      </w:r>
      <w:r w:rsidR="006102D6" w:rsidRPr="00022DFC">
        <w:rPr>
          <w:rFonts w:cs="Times New Roman"/>
          <w:color w:val="000000" w:themeColor="text1"/>
        </w:rPr>
        <w:t>.</w:t>
      </w:r>
      <w:r w:rsidR="006102D6" w:rsidRPr="00022DFC">
        <w:rPr>
          <w:rFonts w:cs="Times New Roman"/>
          <w:color w:val="000000" w:themeColor="text1"/>
          <w:lang w:val="ru-RU"/>
        </w:rPr>
        <w:t>13.</w:t>
      </w:r>
      <w:r w:rsidR="006102D6" w:rsidRPr="00022DFC">
        <w:rPr>
          <w:rFonts w:cs="Times New Roman"/>
          <w:color w:val="000000" w:themeColor="text1"/>
        </w:rPr>
        <w:t xml:space="preserve"> </w:t>
      </w:r>
      <w:proofErr w:type="spellStart"/>
      <w:r w:rsidR="006102D6" w:rsidRPr="00022DFC">
        <w:rPr>
          <w:rFonts w:cs="Times New Roman"/>
          <w:color w:val="000000" w:themeColor="text1"/>
        </w:rPr>
        <w:t>Победитель</w:t>
      </w:r>
      <w:proofErr w:type="spellEnd"/>
      <w:r w:rsidR="006102D6" w:rsidRPr="00022DFC">
        <w:rPr>
          <w:rFonts w:cs="Times New Roman"/>
          <w:color w:val="000000" w:themeColor="text1"/>
        </w:rPr>
        <w:t xml:space="preserve"> </w:t>
      </w:r>
      <w:proofErr w:type="spellStart"/>
      <w:r w:rsidR="006102D6" w:rsidRPr="00022DFC">
        <w:rPr>
          <w:rFonts w:cs="Times New Roman"/>
          <w:color w:val="000000" w:themeColor="text1"/>
        </w:rPr>
        <w:t>аукциона</w:t>
      </w:r>
      <w:proofErr w:type="spellEnd"/>
      <w:r w:rsidR="006102D6" w:rsidRPr="00022DFC">
        <w:rPr>
          <w:rFonts w:cs="Times New Roman"/>
          <w:color w:val="000000" w:themeColor="text1"/>
        </w:rPr>
        <w:t xml:space="preserve"> </w:t>
      </w:r>
      <w:proofErr w:type="spellStart"/>
      <w:r w:rsidR="006102D6" w:rsidRPr="00022DFC">
        <w:rPr>
          <w:rFonts w:cs="Times New Roman"/>
          <w:color w:val="000000" w:themeColor="text1"/>
        </w:rPr>
        <w:t>признается</w:t>
      </w:r>
      <w:proofErr w:type="spellEnd"/>
      <w:r w:rsidR="006102D6" w:rsidRPr="00022DFC">
        <w:rPr>
          <w:rFonts w:cs="Times New Roman"/>
          <w:color w:val="000000" w:themeColor="text1"/>
        </w:rPr>
        <w:t xml:space="preserve"> </w:t>
      </w:r>
      <w:proofErr w:type="spellStart"/>
      <w:r w:rsidR="006102D6" w:rsidRPr="00022DFC">
        <w:rPr>
          <w:rFonts w:cs="Times New Roman"/>
          <w:color w:val="000000" w:themeColor="text1"/>
        </w:rPr>
        <w:t>уклонившимся</w:t>
      </w:r>
      <w:proofErr w:type="spellEnd"/>
      <w:r w:rsidR="006102D6" w:rsidRPr="00022DFC">
        <w:rPr>
          <w:rFonts w:cs="Times New Roman"/>
          <w:color w:val="000000" w:themeColor="text1"/>
        </w:rPr>
        <w:t xml:space="preserve"> </w:t>
      </w:r>
      <w:proofErr w:type="spellStart"/>
      <w:r w:rsidR="006102D6" w:rsidRPr="00022DFC">
        <w:rPr>
          <w:rFonts w:cs="Times New Roman"/>
          <w:color w:val="000000" w:themeColor="text1"/>
        </w:rPr>
        <w:t>от</w:t>
      </w:r>
      <w:proofErr w:type="spellEnd"/>
      <w:r w:rsidR="006102D6" w:rsidRPr="00022DFC">
        <w:rPr>
          <w:rFonts w:cs="Times New Roman"/>
          <w:color w:val="000000" w:themeColor="text1"/>
        </w:rPr>
        <w:t xml:space="preserve"> </w:t>
      </w:r>
      <w:proofErr w:type="spellStart"/>
      <w:r w:rsidR="006102D6" w:rsidRPr="00022DFC">
        <w:rPr>
          <w:rFonts w:cs="Times New Roman"/>
          <w:color w:val="000000" w:themeColor="text1"/>
        </w:rPr>
        <w:t>заключения</w:t>
      </w:r>
      <w:proofErr w:type="spellEnd"/>
      <w:r w:rsidR="006102D6" w:rsidRPr="00022DFC">
        <w:rPr>
          <w:rFonts w:cs="Times New Roman"/>
          <w:color w:val="000000" w:themeColor="text1"/>
        </w:rPr>
        <w:t xml:space="preserve"> </w:t>
      </w:r>
      <w:r w:rsidR="00303D26" w:rsidRPr="00022DFC">
        <w:rPr>
          <w:rFonts w:cs="Times New Roman"/>
          <w:color w:val="000000" w:themeColor="text1"/>
          <w:lang w:val="ru-RU"/>
        </w:rPr>
        <w:t>Д</w:t>
      </w:r>
      <w:proofErr w:type="spellStart"/>
      <w:r w:rsidR="006102D6" w:rsidRPr="00022DFC">
        <w:rPr>
          <w:rFonts w:cs="Times New Roman"/>
          <w:color w:val="000000" w:themeColor="text1"/>
        </w:rPr>
        <w:t>оговора</w:t>
      </w:r>
      <w:proofErr w:type="spellEnd"/>
      <w:r w:rsidR="006102D6" w:rsidRPr="00022DFC">
        <w:rPr>
          <w:rFonts w:cs="Times New Roman"/>
          <w:color w:val="000000" w:themeColor="text1"/>
        </w:rPr>
        <w:t xml:space="preserve"> в </w:t>
      </w:r>
      <w:proofErr w:type="spellStart"/>
      <w:r w:rsidR="006102D6" w:rsidRPr="00022DFC">
        <w:rPr>
          <w:rFonts w:cs="Times New Roman"/>
          <w:color w:val="000000" w:themeColor="text1"/>
        </w:rPr>
        <w:t>случае</w:t>
      </w:r>
      <w:proofErr w:type="spellEnd"/>
      <w:r w:rsidR="006102D6" w:rsidRPr="00022DFC">
        <w:rPr>
          <w:rFonts w:cs="Times New Roman"/>
          <w:color w:val="000000" w:themeColor="text1"/>
        </w:rPr>
        <w:t xml:space="preserve">, </w:t>
      </w:r>
      <w:proofErr w:type="spellStart"/>
      <w:r w:rsidR="006102D6" w:rsidRPr="00022DFC">
        <w:rPr>
          <w:rFonts w:cs="Times New Roman"/>
          <w:color w:val="000000" w:themeColor="text1"/>
        </w:rPr>
        <w:t>если</w:t>
      </w:r>
      <w:proofErr w:type="spellEnd"/>
      <w:r w:rsidR="006102D6" w:rsidRPr="00022DFC">
        <w:rPr>
          <w:rFonts w:cs="Times New Roman"/>
          <w:color w:val="000000" w:themeColor="text1"/>
        </w:rPr>
        <w:t xml:space="preserve"> в </w:t>
      </w:r>
      <w:proofErr w:type="spellStart"/>
      <w:r w:rsidR="006102D6" w:rsidRPr="00022DFC">
        <w:rPr>
          <w:rFonts w:cs="Times New Roman"/>
          <w:color w:val="000000" w:themeColor="text1"/>
        </w:rPr>
        <w:t>сроки</w:t>
      </w:r>
      <w:proofErr w:type="spellEnd"/>
      <w:r w:rsidR="006102D6" w:rsidRPr="00022DFC">
        <w:rPr>
          <w:rFonts w:cs="Times New Roman"/>
          <w:color w:val="000000" w:themeColor="text1"/>
        </w:rPr>
        <w:t xml:space="preserve">, </w:t>
      </w:r>
      <w:proofErr w:type="spellStart"/>
      <w:r w:rsidR="006102D6" w:rsidRPr="00022DFC">
        <w:rPr>
          <w:rFonts w:cs="Times New Roman"/>
          <w:color w:val="000000" w:themeColor="text1"/>
        </w:rPr>
        <w:t>предусмотренные</w:t>
      </w:r>
      <w:proofErr w:type="spellEnd"/>
      <w:r w:rsidR="006102D6" w:rsidRPr="00022DFC">
        <w:rPr>
          <w:rFonts w:cs="Times New Roman"/>
          <w:color w:val="000000" w:themeColor="text1"/>
        </w:rPr>
        <w:t xml:space="preserve"> </w:t>
      </w:r>
      <w:proofErr w:type="spellStart"/>
      <w:r w:rsidR="006102D6" w:rsidRPr="00022DFC">
        <w:rPr>
          <w:rFonts w:cs="Times New Roman"/>
          <w:color w:val="000000" w:themeColor="text1"/>
        </w:rPr>
        <w:t>настоящим</w:t>
      </w:r>
      <w:proofErr w:type="spellEnd"/>
      <w:r w:rsidR="006102D6" w:rsidRPr="00022DFC">
        <w:rPr>
          <w:rFonts w:cs="Times New Roman"/>
          <w:color w:val="000000" w:themeColor="text1"/>
        </w:rPr>
        <w:t xml:space="preserve"> </w:t>
      </w:r>
      <w:proofErr w:type="spellStart"/>
      <w:r w:rsidR="006102D6" w:rsidRPr="00022DFC">
        <w:rPr>
          <w:rFonts w:cs="Times New Roman"/>
          <w:color w:val="000000" w:themeColor="text1"/>
        </w:rPr>
        <w:t>пунктом</w:t>
      </w:r>
      <w:proofErr w:type="spellEnd"/>
      <w:r w:rsidR="006102D6" w:rsidRPr="00022DFC">
        <w:rPr>
          <w:rFonts w:cs="Times New Roman"/>
          <w:color w:val="000000" w:themeColor="text1"/>
        </w:rPr>
        <w:t xml:space="preserve">, </w:t>
      </w:r>
      <w:proofErr w:type="spellStart"/>
      <w:r w:rsidR="006102D6" w:rsidRPr="00022DFC">
        <w:rPr>
          <w:rFonts w:cs="Times New Roman"/>
          <w:color w:val="000000" w:themeColor="text1"/>
        </w:rPr>
        <w:t>он</w:t>
      </w:r>
      <w:proofErr w:type="spellEnd"/>
      <w:r w:rsidR="006102D6" w:rsidRPr="00022DFC">
        <w:rPr>
          <w:rFonts w:cs="Times New Roman"/>
          <w:color w:val="000000" w:themeColor="text1"/>
        </w:rPr>
        <w:t xml:space="preserve"> </w:t>
      </w:r>
      <w:proofErr w:type="spellStart"/>
      <w:r w:rsidR="006102D6" w:rsidRPr="00022DFC">
        <w:rPr>
          <w:rFonts w:cs="Times New Roman"/>
          <w:color w:val="000000" w:themeColor="text1"/>
        </w:rPr>
        <w:t>не</w:t>
      </w:r>
      <w:proofErr w:type="spellEnd"/>
      <w:r w:rsidR="006102D6" w:rsidRPr="00022DFC">
        <w:rPr>
          <w:rFonts w:cs="Times New Roman"/>
          <w:color w:val="000000" w:themeColor="text1"/>
        </w:rPr>
        <w:t xml:space="preserve"> </w:t>
      </w:r>
      <w:proofErr w:type="spellStart"/>
      <w:r w:rsidR="006102D6" w:rsidRPr="00022DFC">
        <w:rPr>
          <w:rFonts w:cs="Times New Roman"/>
          <w:color w:val="000000" w:themeColor="text1"/>
        </w:rPr>
        <w:t>направил</w:t>
      </w:r>
      <w:proofErr w:type="spellEnd"/>
      <w:r w:rsidR="006102D6" w:rsidRPr="00022DFC">
        <w:rPr>
          <w:rFonts w:cs="Times New Roman"/>
          <w:color w:val="000000" w:themeColor="text1"/>
        </w:rPr>
        <w:t xml:space="preserve"> </w:t>
      </w:r>
      <w:proofErr w:type="spellStart"/>
      <w:r w:rsidR="006102D6" w:rsidRPr="00022DFC">
        <w:rPr>
          <w:rFonts w:cs="Times New Roman"/>
          <w:color w:val="000000" w:themeColor="text1"/>
        </w:rPr>
        <w:t>Заказчику</w:t>
      </w:r>
      <w:proofErr w:type="spellEnd"/>
      <w:r w:rsidR="006102D6" w:rsidRPr="00022DFC">
        <w:rPr>
          <w:rFonts w:cs="Times New Roman"/>
          <w:color w:val="000000" w:themeColor="text1"/>
        </w:rPr>
        <w:t xml:space="preserve"> </w:t>
      </w:r>
      <w:proofErr w:type="spellStart"/>
      <w:r w:rsidR="006102D6" w:rsidRPr="00022DFC">
        <w:rPr>
          <w:rFonts w:cs="Times New Roman"/>
          <w:color w:val="000000" w:themeColor="text1"/>
        </w:rPr>
        <w:t>проект</w:t>
      </w:r>
      <w:proofErr w:type="spellEnd"/>
      <w:r w:rsidR="006102D6" w:rsidRPr="00022DFC">
        <w:rPr>
          <w:rFonts w:cs="Times New Roman"/>
          <w:color w:val="000000" w:themeColor="text1"/>
        </w:rPr>
        <w:t xml:space="preserve"> </w:t>
      </w:r>
      <w:r w:rsidR="00303D26" w:rsidRPr="00022DFC">
        <w:rPr>
          <w:rFonts w:cs="Times New Roman"/>
          <w:color w:val="000000" w:themeColor="text1"/>
          <w:lang w:val="ru-RU"/>
        </w:rPr>
        <w:t>Д</w:t>
      </w:r>
      <w:proofErr w:type="spellStart"/>
      <w:r w:rsidR="006102D6" w:rsidRPr="00022DFC">
        <w:rPr>
          <w:rFonts w:cs="Times New Roman"/>
          <w:color w:val="000000" w:themeColor="text1"/>
        </w:rPr>
        <w:t>оговора</w:t>
      </w:r>
      <w:proofErr w:type="spellEnd"/>
      <w:r w:rsidR="006102D6" w:rsidRPr="00022DFC">
        <w:rPr>
          <w:rFonts w:cs="Times New Roman"/>
          <w:color w:val="000000" w:themeColor="text1"/>
        </w:rPr>
        <w:t xml:space="preserve">, </w:t>
      </w:r>
      <w:proofErr w:type="spellStart"/>
      <w:r w:rsidR="006102D6" w:rsidRPr="00022DFC">
        <w:rPr>
          <w:rFonts w:cs="Times New Roman"/>
          <w:color w:val="000000" w:themeColor="text1"/>
        </w:rPr>
        <w:t>подписанный</w:t>
      </w:r>
      <w:proofErr w:type="spellEnd"/>
      <w:r w:rsidR="006102D6" w:rsidRPr="00022DFC">
        <w:rPr>
          <w:rFonts w:cs="Times New Roman"/>
          <w:color w:val="000000" w:themeColor="text1"/>
        </w:rPr>
        <w:t xml:space="preserve"> </w:t>
      </w:r>
      <w:proofErr w:type="spellStart"/>
      <w:r w:rsidR="006102D6" w:rsidRPr="00022DFC">
        <w:rPr>
          <w:rFonts w:cs="Times New Roman"/>
          <w:color w:val="000000" w:themeColor="text1"/>
        </w:rPr>
        <w:t>лицом</w:t>
      </w:r>
      <w:proofErr w:type="spellEnd"/>
      <w:r w:rsidR="006102D6" w:rsidRPr="00022DFC">
        <w:rPr>
          <w:rFonts w:cs="Times New Roman"/>
          <w:color w:val="000000" w:themeColor="text1"/>
        </w:rPr>
        <w:t xml:space="preserve">, </w:t>
      </w:r>
      <w:proofErr w:type="spellStart"/>
      <w:r w:rsidR="006102D6" w:rsidRPr="00022DFC">
        <w:rPr>
          <w:rFonts w:cs="Times New Roman"/>
          <w:color w:val="000000" w:themeColor="text1"/>
        </w:rPr>
        <w:t>имеющим</w:t>
      </w:r>
      <w:proofErr w:type="spellEnd"/>
      <w:r w:rsidR="006102D6" w:rsidRPr="00022DFC">
        <w:rPr>
          <w:rFonts w:cs="Times New Roman"/>
          <w:color w:val="000000" w:themeColor="text1"/>
        </w:rPr>
        <w:t xml:space="preserve"> </w:t>
      </w:r>
      <w:proofErr w:type="spellStart"/>
      <w:r w:rsidR="006102D6" w:rsidRPr="00022DFC">
        <w:rPr>
          <w:rFonts w:cs="Times New Roman"/>
          <w:color w:val="000000" w:themeColor="text1"/>
        </w:rPr>
        <w:t>право</w:t>
      </w:r>
      <w:proofErr w:type="spellEnd"/>
      <w:r w:rsidR="006102D6" w:rsidRPr="00022DFC">
        <w:rPr>
          <w:rFonts w:cs="Times New Roman"/>
          <w:color w:val="000000" w:themeColor="text1"/>
        </w:rPr>
        <w:t xml:space="preserve"> </w:t>
      </w:r>
      <w:proofErr w:type="spellStart"/>
      <w:r w:rsidR="006102D6" w:rsidRPr="00022DFC">
        <w:rPr>
          <w:rFonts w:cs="Times New Roman"/>
          <w:color w:val="000000" w:themeColor="text1"/>
        </w:rPr>
        <w:t>действовать</w:t>
      </w:r>
      <w:proofErr w:type="spellEnd"/>
      <w:r w:rsidR="006102D6" w:rsidRPr="00022DFC">
        <w:rPr>
          <w:rFonts w:cs="Times New Roman"/>
          <w:color w:val="000000" w:themeColor="text1"/>
        </w:rPr>
        <w:t xml:space="preserve"> </w:t>
      </w:r>
      <w:proofErr w:type="spellStart"/>
      <w:r w:rsidR="006102D6" w:rsidRPr="00022DFC">
        <w:rPr>
          <w:rFonts w:cs="Times New Roman"/>
          <w:color w:val="000000" w:themeColor="text1"/>
        </w:rPr>
        <w:t>от</w:t>
      </w:r>
      <w:proofErr w:type="spellEnd"/>
      <w:r w:rsidR="006102D6" w:rsidRPr="00022DFC">
        <w:rPr>
          <w:rFonts w:cs="Times New Roman"/>
          <w:color w:val="000000" w:themeColor="text1"/>
        </w:rPr>
        <w:t xml:space="preserve"> </w:t>
      </w:r>
      <w:proofErr w:type="spellStart"/>
      <w:r w:rsidR="006102D6" w:rsidRPr="00022DFC">
        <w:rPr>
          <w:rFonts w:cs="Times New Roman"/>
          <w:color w:val="000000" w:themeColor="text1"/>
        </w:rPr>
        <w:t>имени</w:t>
      </w:r>
      <w:proofErr w:type="spellEnd"/>
      <w:r w:rsidR="006102D6" w:rsidRPr="00022DFC">
        <w:rPr>
          <w:rFonts w:cs="Times New Roman"/>
          <w:color w:val="000000" w:themeColor="text1"/>
        </w:rPr>
        <w:t xml:space="preserve"> </w:t>
      </w:r>
      <w:proofErr w:type="spellStart"/>
      <w:r w:rsidR="006102D6" w:rsidRPr="00022DFC">
        <w:rPr>
          <w:rFonts w:cs="Times New Roman"/>
          <w:color w:val="000000" w:themeColor="text1"/>
        </w:rPr>
        <w:t>победителя</w:t>
      </w:r>
      <w:proofErr w:type="spellEnd"/>
      <w:r w:rsidR="006102D6" w:rsidRPr="00022DFC">
        <w:rPr>
          <w:rFonts w:cs="Times New Roman"/>
          <w:color w:val="000000" w:themeColor="text1"/>
        </w:rPr>
        <w:t xml:space="preserve"> </w:t>
      </w:r>
      <w:proofErr w:type="spellStart"/>
      <w:r w:rsidR="006102D6" w:rsidRPr="00022DFC">
        <w:rPr>
          <w:rFonts w:cs="Times New Roman"/>
          <w:color w:val="000000" w:themeColor="text1"/>
        </w:rPr>
        <w:t>аукциона</w:t>
      </w:r>
      <w:proofErr w:type="spellEnd"/>
      <w:r w:rsidR="006102D6" w:rsidRPr="00022DFC">
        <w:rPr>
          <w:rFonts w:cs="Times New Roman"/>
          <w:color w:val="000000" w:themeColor="text1"/>
        </w:rPr>
        <w:t xml:space="preserve">, </w:t>
      </w:r>
      <w:proofErr w:type="spellStart"/>
      <w:r w:rsidR="006102D6" w:rsidRPr="00022DFC">
        <w:rPr>
          <w:rFonts w:cs="Times New Roman"/>
          <w:color w:val="000000" w:themeColor="text1"/>
        </w:rPr>
        <w:t>или</w:t>
      </w:r>
      <w:proofErr w:type="spellEnd"/>
      <w:r w:rsidR="006102D6" w:rsidRPr="00022DFC">
        <w:rPr>
          <w:rFonts w:cs="Times New Roman"/>
          <w:color w:val="000000" w:themeColor="text1"/>
        </w:rPr>
        <w:t xml:space="preserve"> </w:t>
      </w:r>
      <w:proofErr w:type="spellStart"/>
      <w:r w:rsidR="006102D6" w:rsidRPr="00022DFC">
        <w:rPr>
          <w:rFonts w:cs="Times New Roman"/>
          <w:color w:val="000000" w:themeColor="text1"/>
        </w:rPr>
        <w:t>направил</w:t>
      </w:r>
      <w:proofErr w:type="spellEnd"/>
      <w:r w:rsidR="006102D6" w:rsidRPr="00022DFC">
        <w:rPr>
          <w:rFonts w:cs="Times New Roman"/>
          <w:color w:val="000000" w:themeColor="text1"/>
        </w:rPr>
        <w:t xml:space="preserve"> </w:t>
      </w:r>
      <w:proofErr w:type="spellStart"/>
      <w:r w:rsidR="006102D6" w:rsidRPr="00022DFC">
        <w:rPr>
          <w:rFonts w:cs="Times New Roman"/>
          <w:color w:val="000000" w:themeColor="text1"/>
        </w:rPr>
        <w:t>протокол</w:t>
      </w:r>
      <w:proofErr w:type="spellEnd"/>
      <w:r w:rsidR="006102D6" w:rsidRPr="00022DFC">
        <w:rPr>
          <w:rFonts w:cs="Times New Roman"/>
          <w:color w:val="000000" w:themeColor="text1"/>
        </w:rPr>
        <w:t xml:space="preserve"> </w:t>
      </w:r>
      <w:proofErr w:type="spellStart"/>
      <w:r w:rsidR="006102D6" w:rsidRPr="00022DFC">
        <w:rPr>
          <w:rFonts w:cs="Times New Roman"/>
          <w:color w:val="000000" w:themeColor="text1"/>
        </w:rPr>
        <w:t>разногласий</w:t>
      </w:r>
      <w:proofErr w:type="spellEnd"/>
      <w:r w:rsidR="006102D6" w:rsidRPr="00022DFC">
        <w:rPr>
          <w:rFonts w:cs="Times New Roman"/>
          <w:color w:val="000000" w:themeColor="text1"/>
        </w:rPr>
        <w:t xml:space="preserve">, </w:t>
      </w:r>
      <w:proofErr w:type="spellStart"/>
      <w:r w:rsidR="006102D6" w:rsidRPr="00022DFC">
        <w:rPr>
          <w:rFonts w:cs="Times New Roman"/>
          <w:color w:val="000000" w:themeColor="text1"/>
        </w:rPr>
        <w:t>предусмотренный</w:t>
      </w:r>
      <w:proofErr w:type="spellEnd"/>
      <w:r w:rsidR="006102D6" w:rsidRPr="00022DFC">
        <w:rPr>
          <w:rFonts w:cs="Times New Roman"/>
          <w:color w:val="000000" w:themeColor="text1"/>
        </w:rPr>
        <w:t xml:space="preserve"> </w:t>
      </w:r>
      <w:proofErr w:type="spellStart"/>
      <w:r w:rsidR="00627454" w:rsidRPr="00022DFC">
        <w:rPr>
          <w:color w:val="000000" w:themeColor="text1"/>
        </w:rPr>
        <w:t>подпунктом</w:t>
      </w:r>
      <w:proofErr w:type="spellEnd"/>
      <w:r w:rsidR="00627454" w:rsidRPr="00022DFC">
        <w:rPr>
          <w:color w:val="000000" w:themeColor="text1"/>
          <w:lang w:val="ru-RU"/>
        </w:rPr>
        <w:t xml:space="preserve"> </w:t>
      </w:r>
      <w:r w:rsidR="007F2679" w:rsidRPr="00022DFC">
        <w:rPr>
          <w:color w:val="000000" w:themeColor="text1"/>
          <w:lang w:val="ru-RU"/>
        </w:rPr>
        <w:t>6</w:t>
      </w:r>
      <w:r w:rsidR="006102D6" w:rsidRPr="00022DFC">
        <w:rPr>
          <w:color w:val="000000" w:themeColor="text1"/>
        </w:rPr>
        <w:t>.</w:t>
      </w:r>
      <w:r w:rsidR="007F2679" w:rsidRPr="00022DFC">
        <w:rPr>
          <w:color w:val="000000" w:themeColor="text1"/>
          <w:lang w:val="ru-RU"/>
        </w:rPr>
        <w:t>8.</w:t>
      </w:r>
      <w:r w:rsidR="006102D6" w:rsidRPr="00022DFC">
        <w:rPr>
          <w:color w:val="000000" w:themeColor="text1"/>
        </w:rPr>
        <w:t>4</w:t>
      </w:r>
      <w:r w:rsidR="006102D6" w:rsidRPr="00022DFC">
        <w:rPr>
          <w:rFonts w:cs="Times New Roman"/>
          <w:color w:val="000000" w:themeColor="text1"/>
        </w:rPr>
        <w:t xml:space="preserve">. </w:t>
      </w:r>
      <w:proofErr w:type="spellStart"/>
      <w:r w:rsidR="006102D6" w:rsidRPr="00022DFC">
        <w:rPr>
          <w:rFonts w:cs="Times New Roman"/>
          <w:color w:val="000000" w:themeColor="text1"/>
        </w:rPr>
        <w:t>настоящего</w:t>
      </w:r>
      <w:proofErr w:type="spellEnd"/>
      <w:r w:rsidR="006102D6" w:rsidRPr="00022DFC">
        <w:rPr>
          <w:rFonts w:cs="Times New Roman"/>
          <w:color w:val="000000" w:themeColor="text1"/>
        </w:rPr>
        <w:t xml:space="preserve"> </w:t>
      </w:r>
      <w:proofErr w:type="spellStart"/>
      <w:r w:rsidR="006102D6" w:rsidRPr="00022DFC">
        <w:rPr>
          <w:rFonts w:cs="Times New Roman"/>
          <w:color w:val="000000" w:themeColor="text1"/>
        </w:rPr>
        <w:t>пункта</w:t>
      </w:r>
      <w:proofErr w:type="spellEnd"/>
      <w:r w:rsidR="006102D6" w:rsidRPr="00022DFC">
        <w:rPr>
          <w:rFonts w:cs="Times New Roman"/>
          <w:color w:val="000000" w:themeColor="text1"/>
        </w:rPr>
        <w:t xml:space="preserve">, по </w:t>
      </w:r>
      <w:proofErr w:type="spellStart"/>
      <w:r w:rsidR="006102D6" w:rsidRPr="00022DFC">
        <w:rPr>
          <w:rFonts w:cs="Times New Roman"/>
          <w:color w:val="000000" w:themeColor="text1"/>
        </w:rPr>
        <w:t>истечении</w:t>
      </w:r>
      <w:proofErr w:type="spellEnd"/>
      <w:r w:rsidR="006102D6" w:rsidRPr="00022DFC">
        <w:rPr>
          <w:rFonts w:cs="Times New Roman"/>
          <w:color w:val="000000" w:themeColor="text1"/>
        </w:rPr>
        <w:t xml:space="preserve"> </w:t>
      </w:r>
      <w:proofErr w:type="spellStart"/>
      <w:r w:rsidR="006102D6" w:rsidRPr="00022DFC">
        <w:rPr>
          <w:rFonts w:cs="Times New Roman"/>
          <w:color w:val="000000" w:themeColor="text1"/>
        </w:rPr>
        <w:t>тринадцати</w:t>
      </w:r>
      <w:proofErr w:type="spellEnd"/>
      <w:r w:rsidR="006102D6" w:rsidRPr="00022DFC">
        <w:rPr>
          <w:rFonts w:cs="Times New Roman"/>
          <w:color w:val="000000" w:themeColor="text1"/>
        </w:rPr>
        <w:t xml:space="preserve"> </w:t>
      </w:r>
      <w:proofErr w:type="spellStart"/>
      <w:r w:rsidR="006102D6" w:rsidRPr="00022DFC">
        <w:rPr>
          <w:rFonts w:cs="Times New Roman"/>
          <w:color w:val="000000" w:themeColor="text1"/>
        </w:rPr>
        <w:t>дней</w:t>
      </w:r>
      <w:proofErr w:type="spellEnd"/>
      <w:r w:rsidR="006102D6" w:rsidRPr="00022DFC">
        <w:rPr>
          <w:rFonts w:cs="Times New Roman"/>
          <w:color w:val="000000" w:themeColor="text1"/>
        </w:rPr>
        <w:t xml:space="preserve"> с </w:t>
      </w:r>
      <w:proofErr w:type="spellStart"/>
      <w:r w:rsidR="006102D6" w:rsidRPr="00022DFC">
        <w:rPr>
          <w:rFonts w:cs="Times New Roman"/>
          <w:color w:val="000000" w:themeColor="text1"/>
        </w:rPr>
        <w:t>даты</w:t>
      </w:r>
      <w:proofErr w:type="spellEnd"/>
      <w:r w:rsidR="006102D6" w:rsidRPr="00022DFC">
        <w:rPr>
          <w:rFonts w:cs="Times New Roman"/>
          <w:color w:val="000000" w:themeColor="text1"/>
        </w:rPr>
        <w:t xml:space="preserve"> </w:t>
      </w:r>
      <w:proofErr w:type="spellStart"/>
      <w:r w:rsidR="006102D6" w:rsidRPr="00022DFC">
        <w:rPr>
          <w:rFonts w:cs="Times New Roman"/>
          <w:color w:val="000000" w:themeColor="text1"/>
        </w:rPr>
        <w:t>размещения</w:t>
      </w:r>
      <w:proofErr w:type="spellEnd"/>
      <w:r w:rsidR="006102D6" w:rsidRPr="00022DFC">
        <w:rPr>
          <w:rFonts w:cs="Times New Roman"/>
          <w:color w:val="000000" w:themeColor="text1"/>
        </w:rPr>
        <w:t xml:space="preserve"> в </w:t>
      </w:r>
      <w:proofErr w:type="spellStart"/>
      <w:r w:rsidR="006102D6" w:rsidRPr="00022DFC">
        <w:rPr>
          <w:rFonts w:cs="Times New Roman"/>
          <w:color w:val="000000" w:themeColor="text1"/>
        </w:rPr>
        <w:t>единой</w:t>
      </w:r>
      <w:proofErr w:type="spellEnd"/>
      <w:r w:rsidR="006102D6" w:rsidRPr="00022DFC">
        <w:rPr>
          <w:rFonts w:cs="Times New Roman"/>
          <w:color w:val="000000" w:themeColor="text1"/>
        </w:rPr>
        <w:t xml:space="preserve"> </w:t>
      </w:r>
      <w:proofErr w:type="spellStart"/>
      <w:r w:rsidR="006102D6" w:rsidRPr="00022DFC">
        <w:rPr>
          <w:rFonts w:cs="Times New Roman"/>
          <w:color w:val="000000" w:themeColor="text1"/>
        </w:rPr>
        <w:t>информационной</w:t>
      </w:r>
      <w:proofErr w:type="spellEnd"/>
      <w:r w:rsidR="006102D6" w:rsidRPr="00022DFC">
        <w:rPr>
          <w:rFonts w:cs="Times New Roman"/>
          <w:color w:val="000000" w:themeColor="text1"/>
        </w:rPr>
        <w:t xml:space="preserve"> </w:t>
      </w:r>
      <w:proofErr w:type="spellStart"/>
      <w:r w:rsidR="006102D6" w:rsidRPr="00022DFC">
        <w:rPr>
          <w:rFonts w:cs="Times New Roman"/>
          <w:color w:val="000000" w:themeColor="text1"/>
        </w:rPr>
        <w:t>системе</w:t>
      </w:r>
      <w:proofErr w:type="spellEnd"/>
      <w:r w:rsidR="006102D6" w:rsidRPr="00022DFC">
        <w:rPr>
          <w:rFonts w:cs="Times New Roman"/>
          <w:color w:val="000000" w:themeColor="text1"/>
        </w:rPr>
        <w:t xml:space="preserve"> </w:t>
      </w:r>
      <w:proofErr w:type="spellStart"/>
      <w:r w:rsidR="006102D6" w:rsidRPr="00022DFC">
        <w:rPr>
          <w:rFonts w:cs="Times New Roman"/>
          <w:color w:val="000000" w:themeColor="text1"/>
        </w:rPr>
        <w:t>протокола</w:t>
      </w:r>
      <w:proofErr w:type="spellEnd"/>
      <w:r w:rsidR="006102D6" w:rsidRPr="00022DFC">
        <w:rPr>
          <w:rFonts w:cs="Times New Roman"/>
          <w:color w:val="000000" w:themeColor="text1"/>
        </w:rPr>
        <w:t>.</w:t>
      </w:r>
    </w:p>
    <w:p w:rsidR="006102D6" w:rsidRPr="00022DFC" w:rsidRDefault="00264EED" w:rsidP="00C26D3F">
      <w:pPr>
        <w:pStyle w:val="Standard"/>
        <w:autoSpaceDE w:val="0"/>
        <w:ind w:firstLine="720"/>
        <w:jc w:val="both"/>
        <w:rPr>
          <w:color w:val="000000" w:themeColor="text1"/>
        </w:rPr>
      </w:pPr>
      <w:r w:rsidRPr="00022DFC">
        <w:rPr>
          <w:color w:val="000000" w:themeColor="text1"/>
          <w:lang w:val="ru-RU"/>
        </w:rPr>
        <w:t>6.</w:t>
      </w:r>
      <w:r w:rsidR="004D77CE" w:rsidRPr="00022DFC">
        <w:rPr>
          <w:color w:val="000000" w:themeColor="text1"/>
          <w:lang w:val="ru-RU"/>
        </w:rPr>
        <w:t>8</w:t>
      </w:r>
      <w:r w:rsidR="006102D6" w:rsidRPr="00022DFC">
        <w:rPr>
          <w:color w:val="000000" w:themeColor="text1"/>
        </w:rPr>
        <w:t>.</w:t>
      </w:r>
      <w:r w:rsidR="006102D6" w:rsidRPr="00022DFC">
        <w:rPr>
          <w:color w:val="000000" w:themeColor="text1"/>
          <w:lang w:val="ru-RU"/>
        </w:rPr>
        <w:t>14.</w:t>
      </w:r>
      <w:r w:rsidR="006102D6" w:rsidRPr="00022DFC">
        <w:rPr>
          <w:color w:val="000000" w:themeColor="text1"/>
        </w:rPr>
        <w:t xml:space="preserve"> </w:t>
      </w:r>
      <w:proofErr w:type="spellStart"/>
      <w:r w:rsidR="006102D6" w:rsidRPr="00022DFC">
        <w:rPr>
          <w:color w:val="000000" w:themeColor="text1"/>
        </w:rPr>
        <w:t>Заказчик</w:t>
      </w:r>
      <w:proofErr w:type="spellEnd"/>
      <w:r w:rsidR="006102D6" w:rsidRPr="00022DFC">
        <w:rPr>
          <w:color w:val="000000" w:themeColor="text1"/>
        </w:rPr>
        <w:t xml:space="preserve"> </w:t>
      </w:r>
      <w:proofErr w:type="spellStart"/>
      <w:r w:rsidR="006102D6" w:rsidRPr="00022DFC">
        <w:rPr>
          <w:color w:val="000000" w:themeColor="text1"/>
        </w:rPr>
        <w:t>вправе</w:t>
      </w:r>
      <w:proofErr w:type="spellEnd"/>
      <w:r w:rsidR="006102D6" w:rsidRPr="00022DFC">
        <w:rPr>
          <w:color w:val="000000" w:themeColor="text1"/>
        </w:rPr>
        <w:t xml:space="preserve"> </w:t>
      </w:r>
      <w:proofErr w:type="spellStart"/>
      <w:r w:rsidR="006102D6" w:rsidRPr="00022DFC">
        <w:rPr>
          <w:color w:val="000000" w:themeColor="text1"/>
        </w:rPr>
        <w:t>принять</w:t>
      </w:r>
      <w:proofErr w:type="spellEnd"/>
      <w:r w:rsidR="006102D6" w:rsidRPr="00022DFC">
        <w:rPr>
          <w:color w:val="000000" w:themeColor="text1"/>
        </w:rPr>
        <w:t xml:space="preserve"> </w:t>
      </w:r>
      <w:proofErr w:type="spellStart"/>
      <w:r w:rsidR="006102D6" w:rsidRPr="00022DFC">
        <w:rPr>
          <w:color w:val="000000" w:themeColor="text1"/>
        </w:rPr>
        <w:t>решение</w:t>
      </w:r>
      <w:proofErr w:type="spellEnd"/>
      <w:r w:rsidR="006102D6" w:rsidRPr="00022DFC">
        <w:rPr>
          <w:color w:val="000000" w:themeColor="text1"/>
        </w:rPr>
        <w:t xml:space="preserve"> </w:t>
      </w:r>
      <w:proofErr w:type="spellStart"/>
      <w:r w:rsidR="006102D6" w:rsidRPr="00022DFC">
        <w:rPr>
          <w:color w:val="000000" w:themeColor="text1"/>
        </w:rPr>
        <w:t>об</w:t>
      </w:r>
      <w:proofErr w:type="spellEnd"/>
      <w:r w:rsidR="006102D6" w:rsidRPr="00022DFC">
        <w:rPr>
          <w:color w:val="000000" w:themeColor="text1"/>
        </w:rPr>
        <w:t xml:space="preserve"> </w:t>
      </w:r>
      <w:proofErr w:type="spellStart"/>
      <w:r w:rsidR="006102D6" w:rsidRPr="00022DFC">
        <w:rPr>
          <w:color w:val="000000" w:themeColor="text1"/>
        </w:rPr>
        <w:t>одностороннем</w:t>
      </w:r>
      <w:proofErr w:type="spellEnd"/>
      <w:r w:rsidR="006102D6" w:rsidRPr="00022DFC">
        <w:rPr>
          <w:color w:val="000000" w:themeColor="text1"/>
        </w:rPr>
        <w:t xml:space="preserve"> </w:t>
      </w:r>
      <w:proofErr w:type="spellStart"/>
      <w:r w:rsidR="006102D6" w:rsidRPr="00022DFC">
        <w:rPr>
          <w:color w:val="000000" w:themeColor="text1"/>
        </w:rPr>
        <w:t>отказе</w:t>
      </w:r>
      <w:proofErr w:type="spellEnd"/>
      <w:r w:rsidR="006102D6" w:rsidRPr="00022DFC">
        <w:rPr>
          <w:color w:val="000000" w:themeColor="text1"/>
        </w:rPr>
        <w:t xml:space="preserve"> </w:t>
      </w:r>
      <w:proofErr w:type="spellStart"/>
      <w:r w:rsidR="006102D6" w:rsidRPr="00022DFC">
        <w:rPr>
          <w:color w:val="000000" w:themeColor="text1"/>
        </w:rPr>
        <w:t>от</w:t>
      </w:r>
      <w:proofErr w:type="spellEnd"/>
      <w:r w:rsidR="006102D6" w:rsidRPr="00022DFC">
        <w:rPr>
          <w:color w:val="000000" w:themeColor="text1"/>
        </w:rPr>
        <w:t xml:space="preserve"> </w:t>
      </w:r>
      <w:proofErr w:type="spellStart"/>
      <w:r w:rsidR="006102D6" w:rsidRPr="00022DFC">
        <w:rPr>
          <w:color w:val="000000" w:themeColor="text1"/>
        </w:rPr>
        <w:t>исполнения</w:t>
      </w:r>
      <w:proofErr w:type="spellEnd"/>
      <w:r w:rsidR="006102D6" w:rsidRPr="00022DFC">
        <w:rPr>
          <w:color w:val="000000" w:themeColor="text1"/>
        </w:rPr>
        <w:t xml:space="preserve"> </w:t>
      </w:r>
      <w:r w:rsidR="00303D26" w:rsidRPr="00022DFC">
        <w:rPr>
          <w:color w:val="000000" w:themeColor="text1"/>
          <w:lang w:val="ru-RU"/>
        </w:rPr>
        <w:t>Д</w:t>
      </w:r>
      <w:r w:rsidR="006102D6" w:rsidRPr="00022DFC">
        <w:rPr>
          <w:color w:val="000000" w:themeColor="text1"/>
          <w:lang w:val="ru-RU"/>
        </w:rPr>
        <w:t>оговора</w:t>
      </w:r>
      <w:r w:rsidR="006102D6" w:rsidRPr="00022DFC">
        <w:rPr>
          <w:color w:val="000000" w:themeColor="text1"/>
        </w:rPr>
        <w:t xml:space="preserve"> по </w:t>
      </w:r>
      <w:proofErr w:type="spellStart"/>
      <w:r w:rsidR="006102D6" w:rsidRPr="00022DFC">
        <w:rPr>
          <w:color w:val="000000" w:themeColor="text1"/>
        </w:rPr>
        <w:t>основаниям</w:t>
      </w:r>
      <w:proofErr w:type="spellEnd"/>
      <w:r w:rsidR="006102D6" w:rsidRPr="00022DFC">
        <w:rPr>
          <w:color w:val="000000" w:themeColor="text1"/>
        </w:rPr>
        <w:t xml:space="preserve">, </w:t>
      </w:r>
      <w:proofErr w:type="spellStart"/>
      <w:r w:rsidR="006102D6" w:rsidRPr="00022DFC">
        <w:rPr>
          <w:color w:val="000000" w:themeColor="text1"/>
        </w:rPr>
        <w:t>предусмотренным</w:t>
      </w:r>
      <w:proofErr w:type="spellEnd"/>
      <w:r w:rsidR="006102D6" w:rsidRPr="00022DFC">
        <w:rPr>
          <w:color w:val="000000" w:themeColor="text1"/>
        </w:rPr>
        <w:t xml:space="preserve"> </w:t>
      </w:r>
      <w:proofErr w:type="spellStart"/>
      <w:r w:rsidR="006102D6" w:rsidRPr="00022DFC">
        <w:rPr>
          <w:color w:val="000000" w:themeColor="text1"/>
        </w:rPr>
        <w:t>Гражданским</w:t>
      </w:r>
      <w:proofErr w:type="spellEnd"/>
      <w:r w:rsidR="006102D6" w:rsidRPr="00022DFC">
        <w:rPr>
          <w:color w:val="000000" w:themeColor="text1"/>
        </w:rPr>
        <w:t xml:space="preserve"> </w:t>
      </w:r>
      <w:proofErr w:type="spellStart"/>
      <w:r w:rsidR="006102D6" w:rsidRPr="00022DFC">
        <w:rPr>
          <w:color w:val="000000" w:themeColor="text1"/>
        </w:rPr>
        <w:t>кодексом</w:t>
      </w:r>
      <w:proofErr w:type="spellEnd"/>
      <w:r w:rsidR="006102D6" w:rsidRPr="00022DFC">
        <w:rPr>
          <w:color w:val="000000" w:themeColor="text1"/>
        </w:rPr>
        <w:t xml:space="preserve"> </w:t>
      </w:r>
      <w:proofErr w:type="spellStart"/>
      <w:r w:rsidR="006102D6" w:rsidRPr="00022DFC">
        <w:rPr>
          <w:color w:val="000000" w:themeColor="text1"/>
        </w:rPr>
        <w:t>Российской</w:t>
      </w:r>
      <w:proofErr w:type="spellEnd"/>
      <w:r w:rsidR="006102D6" w:rsidRPr="00022DFC">
        <w:rPr>
          <w:color w:val="000000" w:themeColor="text1"/>
        </w:rPr>
        <w:t xml:space="preserve"> </w:t>
      </w:r>
      <w:proofErr w:type="spellStart"/>
      <w:r w:rsidR="006102D6" w:rsidRPr="00022DFC">
        <w:rPr>
          <w:color w:val="000000" w:themeColor="text1"/>
        </w:rPr>
        <w:t>Федерации</w:t>
      </w:r>
      <w:proofErr w:type="spellEnd"/>
      <w:r w:rsidR="006102D6" w:rsidRPr="00022DFC">
        <w:rPr>
          <w:color w:val="000000" w:themeColor="text1"/>
        </w:rPr>
        <w:t xml:space="preserve"> </w:t>
      </w:r>
      <w:proofErr w:type="spellStart"/>
      <w:r w:rsidR="006102D6" w:rsidRPr="00022DFC">
        <w:rPr>
          <w:color w:val="000000" w:themeColor="text1"/>
        </w:rPr>
        <w:t>для</w:t>
      </w:r>
      <w:proofErr w:type="spellEnd"/>
      <w:r w:rsidR="006102D6" w:rsidRPr="00022DFC">
        <w:rPr>
          <w:color w:val="000000" w:themeColor="text1"/>
        </w:rPr>
        <w:t xml:space="preserve"> </w:t>
      </w:r>
      <w:proofErr w:type="spellStart"/>
      <w:r w:rsidR="006102D6" w:rsidRPr="00022DFC">
        <w:rPr>
          <w:color w:val="000000" w:themeColor="text1"/>
        </w:rPr>
        <w:t>одностороннего</w:t>
      </w:r>
      <w:proofErr w:type="spellEnd"/>
      <w:r w:rsidR="006102D6" w:rsidRPr="00022DFC">
        <w:rPr>
          <w:color w:val="000000" w:themeColor="text1"/>
        </w:rPr>
        <w:t xml:space="preserve"> </w:t>
      </w:r>
      <w:proofErr w:type="spellStart"/>
      <w:r w:rsidR="006102D6" w:rsidRPr="00022DFC">
        <w:rPr>
          <w:color w:val="000000" w:themeColor="text1"/>
        </w:rPr>
        <w:t>отказа</w:t>
      </w:r>
      <w:proofErr w:type="spellEnd"/>
      <w:r w:rsidR="006102D6" w:rsidRPr="00022DFC">
        <w:rPr>
          <w:color w:val="000000" w:themeColor="text1"/>
        </w:rPr>
        <w:t xml:space="preserve"> </w:t>
      </w:r>
      <w:proofErr w:type="spellStart"/>
      <w:r w:rsidR="006102D6" w:rsidRPr="00022DFC">
        <w:rPr>
          <w:color w:val="000000" w:themeColor="text1"/>
        </w:rPr>
        <w:t>от</w:t>
      </w:r>
      <w:proofErr w:type="spellEnd"/>
      <w:r w:rsidR="006102D6" w:rsidRPr="00022DFC">
        <w:rPr>
          <w:color w:val="000000" w:themeColor="text1"/>
        </w:rPr>
        <w:t xml:space="preserve"> </w:t>
      </w:r>
      <w:proofErr w:type="spellStart"/>
      <w:r w:rsidR="006102D6" w:rsidRPr="00022DFC">
        <w:rPr>
          <w:color w:val="000000" w:themeColor="text1"/>
        </w:rPr>
        <w:t>исполнения</w:t>
      </w:r>
      <w:proofErr w:type="spellEnd"/>
      <w:r w:rsidR="006102D6" w:rsidRPr="00022DFC">
        <w:rPr>
          <w:color w:val="000000" w:themeColor="text1"/>
        </w:rPr>
        <w:t xml:space="preserve"> </w:t>
      </w:r>
      <w:proofErr w:type="spellStart"/>
      <w:r w:rsidR="006102D6" w:rsidRPr="00022DFC">
        <w:rPr>
          <w:color w:val="000000" w:themeColor="text1"/>
        </w:rPr>
        <w:t>отдельных</w:t>
      </w:r>
      <w:proofErr w:type="spellEnd"/>
      <w:r w:rsidR="006102D6" w:rsidRPr="00022DFC">
        <w:rPr>
          <w:color w:val="000000" w:themeColor="text1"/>
        </w:rPr>
        <w:t xml:space="preserve"> </w:t>
      </w:r>
      <w:proofErr w:type="spellStart"/>
      <w:r w:rsidR="006102D6" w:rsidRPr="00022DFC">
        <w:rPr>
          <w:color w:val="000000" w:themeColor="text1"/>
        </w:rPr>
        <w:t>видов</w:t>
      </w:r>
      <w:proofErr w:type="spellEnd"/>
      <w:r w:rsidR="006102D6" w:rsidRPr="00022DFC">
        <w:rPr>
          <w:color w:val="000000" w:themeColor="text1"/>
        </w:rPr>
        <w:t xml:space="preserve"> </w:t>
      </w:r>
      <w:proofErr w:type="spellStart"/>
      <w:r w:rsidR="006102D6" w:rsidRPr="00022DFC">
        <w:rPr>
          <w:color w:val="000000" w:themeColor="text1"/>
        </w:rPr>
        <w:t>обязательств</w:t>
      </w:r>
      <w:proofErr w:type="spellEnd"/>
      <w:r w:rsidR="006102D6" w:rsidRPr="00022DFC">
        <w:rPr>
          <w:color w:val="000000" w:themeColor="text1"/>
        </w:rPr>
        <w:t>.</w:t>
      </w:r>
    </w:p>
    <w:p w:rsidR="006102D6" w:rsidRPr="00022DFC" w:rsidRDefault="006102D6" w:rsidP="00C26D3F">
      <w:pPr>
        <w:pStyle w:val="Standard"/>
        <w:autoSpaceDE w:val="0"/>
        <w:ind w:firstLine="720"/>
        <w:jc w:val="both"/>
        <w:rPr>
          <w:rFonts w:eastAsia="Calibri"/>
          <w:b/>
          <w:color w:val="000000" w:themeColor="text1"/>
          <w:lang w:eastAsia="en-US"/>
        </w:rPr>
      </w:pPr>
    </w:p>
    <w:p w:rsidR="006102D6" w:rsidRPr="00022DFC" w:rsidRDefault="009F6A7C" w:rsidP="00C26D3F">
      <w:pPr>
        <w:pStyle w:val="Standard"/>
        <w:autoSpaceDE w:val="0"/>
        <w:ind w:firstLine="720"/>
        <w:jc w:val="both"/>
        <w:rPr>
          <w:rFonts w:eastAsia="Calibri"/>
          <w:b/>
          <w:color w:val="000000" w:themeColor="text1"/>
          <w:lang w:val="ru-RU" w:eastAsia="en-US"/>
        </w:rPr>
      </w:pPr>
      <w:r w:rsidRPr="00022DFC">
        <w:rPr>
          <w:rFonts w:eastAsia="Calibri"/>
          <w:b/>
          <w:color w:val="000000" w:themeColor="text1"/>
          <w:lang w:val="ru-RU" w:eastAsia="en-US"/>
        </w:rPr>
        <w:t>6.</w:t>
      </w:r>
      <w:r w:rsidR="00CF391D" w:rsidRPr="00022DFC">
        <w:rPr>
          <w:rFonts w:eastAsia="Calibri"/>
          <w:b/>
          <w:color w:val="000000" w:themeColor="text1"/>
          <w:lang w:val="ru-RU" w:eastAsia="en-US"/>
        </w:rPr>
        <w:t>9</w:t>
      </w:r>
      <w:r w:rsidR="006102D6" w:rsidRPr="00022DFC">
        <w:rPr>
          <w:rFonts w:eastAsia="Calibri"/>
          <w:b/>
          <w:color w:val="000000" w:themeColor="text1"/>
          <w:lang w:eastAsia="en-US"/>
        </w:rPr>
        <w:t xml:space="preserve">. </w:t>
      </w:r>
      <w:proofErr w:type="spellStart"/>
      <w:r w:rsidR="00A9638A" w:rsidRPr="00022DFC">
        <w:rPr>
          <w:rFonts w:eastAsia="Calibri"/>
          <w:b/>
          <w:color w:val="000000" w:themeColor="text1"/>
          <w:lang w:eastAsia="en-US"/>
        </w:rPr>
        <w:t>Информация</w:t>
      </w:r>
      <w:proofErr w:type="spellEnd"/>
      <w:r w:rsidR="00A9638A" w:rsidRPr="00022DFC">
        <w:rPr>
          <w:rFonts w:eastAsia="Calibri"/>
          <w:b/>
          <w:color w:val="000000" w:themeColor="text1"/>
          <w:lang w:eastAsia="en-US"/>
        </w:rPr>
        <w:t xml:space="preserve"> о </w:t>
      </w:r>
      <w:proofErr w:type="spellStart"/>
      <w:r w:rsidR="00A9638A" w:rsidRPr="00022DFC">
        <w:rPr>
          <w:rFonts w:eastAsia="Calibri"/>
          <w:b/>
          <w:color w:val="000000" w:themeColor="text1"/>
          <w:lang w:eastAsia="en-US"/>
        </w:rPr>
        <w:t>возможности</w:t>
      </w:r>
      <w:proofErr w:type="spellEnd"/>
      <w:r w:rsidR="00A9638A" w:rsidRPr="00022DFC">
        <w:rPr>
          <w:rFonts w:eastAsia="Calibri"/>
          <w:b/>
          <w:color w:val="000000" w:themeColor="text1"/>
          <w:lang w:eastAsia="en-US"/>
        </w:rPr>
        <w:t xml:space="preserve"> </w:t>
      </w:r>
      <w:proofErr w:type="spellStart"/>
      <w:r w:rsidR="00A9638A" w:rsidRPr="00022DFC">
        <w:rPr>
          <w:rFonts w:eastAsia="Calibri"/>
          <w:b/>
          <w:color w:val="000000" w:themeColor="text1"/>
          <w:lang w:eastAsia="en-US"/>
        </w:rPr>
        <w:t>изменения</w:t>
      </w:r>
      <w:proofErr w:type="spellEnd"/>
      <w:r w:rsidR="00A9638A" w:rsidRPr="00022DFC">
        <w:rPr>
          <w:rFonts w:eastAsia="Calibri"/>
          <w:b/>
          <w:color w:val="000000" w:themeColor="text1"/>
          <w:lang w:eastAsia="en-US"/>
        </w:rPr>
        <w:t xml:space="preserve"> </w:t>
      </w:r>
      <w:proofErr w:type="spellStart"/>
      <w:r w:rsidR="00A9638A" w:rsidRPr="00022DFC">
        <w:rPr>
          <w:rFonts w:eastAsia="Calibri"/>
          <w:b/>
          <w:color w:val="000000" w:themeColor="text1"/>
          <w:lang w:eastAsia="en-US"/>
        </w:rPr>
        <w:t>условий</w:t>
      </w:r>
      <w:proofErr w:type="spellEnd"/>
      <w:r w:rsidR="00A9638A" w:rsidRPr="00022DFC">
        <w:rPr>
          <w:rFonts w:eastAsia="Calibri"/>
          <w:b/>
          <w:color w:val="000000" w:themeColor="text1"/>
          <w:lang w:eastAsia="en-US"/>
        </w:rPr>
        <w:t xml:space="preserve"> </w:t>
      </w:r>
      <w:r w:rsidR="00A9638A" w:rsidRPr="00022DFC">
        <w:rPr>
          <w:rFonts w:eastAsia="Calibri"/>
          <w:b/>
          <w:color w:val="000000" w:themeColor="text1"/>
          <w:lang w:val="ru-RU" w:eastAsia="en-US"/>
        </w:rPr>
        <w:t>договора</w:t>
      </w:r>
    </w:p>
    <w:p w:rsidR="006102D6" w:rsidRPr="00022DFC" w:rsidRDefault="00A9638A" w:rsidP="00C26D3F">
      <w:pPr>
        <w:suppressAutoHyphens/>
        <w:spacing w:after="0"/>
        <w:ind w:firstLine="709"/>
        <w:contextualSpacing/>
        <w:rPr>
          <w:color w:val="000000" w:themeColor="text1"/>
        </w:rPr>
      </w:pPr>
      <w:r w:rsidRPr="00022DFC">
        <w:rPr>
          <w:rFonts w:eastAsia="Calibri"/>
          <w:color w:val="000000" w:themeColor="text1"/>
          <w:lang w:eastAsia="en-US"/>
        </w:rPr>
        <w:t>6</w:t>
      </w:r>
      <w:r w:rsidR="006102D6" w:rsidRPr="00022DFC">
        <w:rPr>
          <w:rFonts w:eastAsia="Calibri"/>
          <w:color w:val="000000" w:themeColor="text1"/>
          <w:lang w:eastAsia="en-US"/>
        </w:rPr>
        <w:t>.</w:t>
      </w:r>
      <w:r w:rsidRPr="00022DFC">
        <w:rPr>
          <w:rFonts w:eastAsia="Calibri"/>
          <w:color w:val="000000" w:themeColor="text1"/>
          <w:lang w:eastAsia="en-US"/>
        </w:rPr>
        <w:t>9</w:t>
      </w:r>
      <w:r w:rsidR="006102D6" w:rsidRPr="00022DFC">
        <w:rPr>
          <w:rFonts w:eastAsia="Calibri"/>
          <w:color w:val="000000" w:themeColor="text1"/>
          <w:lang w:eastAsia="en-US"/>
        </w:rPr>
        <w:t>.</w:t>
      </w:r>
      <w:r w:rsidRPr="00022DFC">
        <w:rPr>
          <w:rFonts w:eastAsia="Calibri"/>
          <w:color w:val="000000" w:themeColor="text1"/>
          <w:lang w:eastAsia="en-US"/>
        </w:rPr>
        <w:t>1.</w:t>
      </w:r>
      <w:r w:rsidR="006102D6" w:rsidRPr="00022DFC">
        <w:rPr>
          <w:rFonts w:eastAsia="Calibri"/>
          <w:color w:val="000000" w:themeColor="text1"/>
          <w:lang w:eastAsia="en-US"/>
        </w:rPr>
        <w:t xml:space="preserve"> </w:t>
      </w:r>
      <w:r w:rsidR="006102D6" w:rsidRPr="00022DFC">
        <w:rPr>
          <w:color w:val="000000" w:themeColor="text1"/>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264EED" w:rsidRPr="00022DFC" w:rsidRDefault="00264EED" w:rsidP="00C26D3F">
      <w:pPr>
        <w:widowControl w:val="0"/>
        <w:suppressAutoHyphens/>
        <w:autoSpaceDE w:val="0"/>
        <w:autoSpaceDN w:val="0"/>
        <w:adjustRightInd w:val="0"/>
        <w:spacing w:after="0"/>
        <w:ind w:firstLine="709"/>
        <w:rPr>
          <w:b/>
          <w:bCs/>
          <w:color w:val="000000" w:themeColor="text1"/>
        </w:rPr>
      </w:pPr>
    </w:p>
    <w:p w:rsidR="005147DE" w:rsidRPr="00022DFC" w:rsidRDefault="005147DE" w:rsidP="00C26D3F">
      <w:pPr>
        <w:widowControl w:val="0"/>
        <w:suppressAutoHyphens/>
        <w:autoSpaceDE w:val="0"/>
        <w:autoSpaceDN w:val="0"/>
        <w:adjustRightInd w:val="0"/>
        <w:spacing w:after="0"/>
        <w:ind w:firstLine="709"/>
        <w:rPr>
          <w:b/>
          <w:bCs/>
          <w:color w:val="000000" w:themeColor="text1"/>
        </w:rPr>
      </w:pPr>
    </w:p>
    <w:p w:rsidR="006102D6" w:rsidRPr="00022DFC" w:rsidRDefault="009F6A7C" w:rsidP="00C26D3F">
      <w:pPr>
        <w:widowControl w:val="0"/>
        <w:suppressAutoHyphens/>
        <w:autoSpaceDE w:val="0"/>
        <w:autoSpaceDN w:val="0"/>
        <w:adjustRightInd w:val="0"/>
        <w:spacing w:after="0"/>
        <w:ind w:firstLine="709"/>
        <w:rPr>
          <w:b/>
          <w:bCs/>
          <w:color w:val="000000" w:themeColor="text1"/>
        </w:rPr>
      </w:pPr>
      <w:r w:rsidRPr="00022DFC">
        <w:rPr>
          <w:b/>
          <w:bCs/>
          <w:color w:val="000000" w:themeColor="text1"/>
        </w:rPr>
        <w:lastRenderedPageBreak/>
        <w:t>6.1</w:t>
      </w:r>
      <w:r w:rsidR="00CF391D" w:rsidRPr="00022DFC">
        <w:rPr>
          <w:b/>
          <w:bCs/>
          <w:color w:val="000000" w:themeColor="text1"/>
        </w:rPr>
        <w:t>0</w:t>
      </w:r>
      <w:r w:rsidR="006102D6" w:rsidRPr="00022DFC">
        <w:rPr>
          <w:b/>
          <w:bCs/>
          <w:color w:val="000000" w:themeColor="text1"/>
        </w:rPr>
        <w:t xml:space="preserve">. </w:t>
      </w:r>
      <w:r w:rsidR="00E85E68" w:rsidRPr="00022DFC">
        <w:rPr>
          <w:b/>
          <w:bCs/>
          <w:color w:val="000000" w:themeColor="text1"/>
        </w:rPr>
        <w:t>Обеспечение исполнения договора</w:t>
      </w:r>
    </w:p>
    <w:p w:rsidR="006102D6" w:rsidRPr="00022DFC" w:rsidRDefault="00E85E68" w:rsidP="00C26D3F">
      <w:pPr>
        <w:pStyle w:val="consnormal0"/>
        <w:suppressAutoHyphens/>
        <w:spacing w:before="0" w:beforeAutospacing="0" w:after="0" w:afterAutospacing="0"/>
        <w:ind w:firstLine="708"/>
        <w:jc w:val="both"/>
        <w:rPr>
          <w:color w:val="000000" w:themeColor="text1"/>
        </w:rPr>
      </w:pPr>
      <w:r w:rsidRPr="00022DFC">
        <w:rPr>
          <w:color w:val="000000" w:themeColor="text1"/>
        </w:rPr>
        <w:t>6.10.</w:t>
      </w:r>
      <w:r w:rsidR="006102D6" w:rsidRPr="00022DFC">
        <w:rPr>
          <w:color w:val="000000" w:themeColor="text1"/>
        </w:rPr>
        <w:t xml:space="preserve">1. Размер обеспечения исполнения </w:t>
      </w:r>
      <w:r w:rsidR="007C2C03" w:rsidRPr="00022DFC">
        <w:rPr>
          <w:color w:val="000000" w:themeColor="text1"/>
        </w:rPr>
        <w:t>Д</w:t>
      </w:r>
      <w:r w:rsidR="006102D6" w:rsidRPr="00022DFC">
        <w:rPr>
          <w:color w:val="000000" w:themeColor="text1"/>
        </w:rPr>
        <w:t xml:space="preserve">оговора установлен в </w:t>
      </w:r>
      <w:r w:rsidR="007F2679" w:rsidRPr="00022DFC">
        <w:rPr>
          <w:color w:val="000000" w:themeColor="text1"/>
        </w:rPr>
        <w:t xml:space="preserve">п. 14 </w:t>
      </w:r>
      <w:r w:rsidR="007F2679" w:rsidRPr="00022DFC">
        <w:rPr>
          <w:rStyle w:val="aff3"/>
          <w:color w:val="000000" w:themeColor="text1"/>
          <w:u w:val="none"/>
        </w:rPr>
        <w:t>части</w:t>
      </w:r>
      <w:r w:rsidR="007F2679" w:rsidRPr="00022DFC">
        <w:rPr>
          <w:color w:val="000000" w:themeColor="text1"/>
        </w:rPr>
        <w:t xml:space="preserve"> </w:t>
      </w:r>
      <w:r w:rsidR="007F2679" w:rsidRPr="00022DFC">
        <w:rPr>
          <w:rFonts w:eastAsia="Calibri"/>
          <w:color w:val="000000" w:themeColor="text1"/>
          <w:lang w:val="en-US"/>
        </w:rPr>
        <w:t>II</w:t>
      </w:r>
      <w:r w:rsidR="007F2679" w:rsidRPr="00022DFC">
        <w:rPr>
          <w:color w:val="000000" w:themeColor="text1"/>
        </w:rPr>
        <w:t xml:space="preserve"> "Информационная карта" документации об аукционе</w:t>
      </w:r>
      <w:r w:rsidR="007C2C03" w:rsidRPr="00022DFC">
        <w:rPr>
          <w:color w:val="000000" w:themeColor="text1"/>
        </w:rPr>
        <w:t>.</w:t>
      </w:r>
    </w:p>
    <w:p w:rsidR="006102D6" w:rsidRPr="00022DFC" w:rsidRDefault="00E85E68" w:rsidP="00C26D3F">
      <w:pPr>
        <w:pStyle w:val="affffc"/>
        <w:suppressAutoHyphens/>
        <w:ind w:firstLine="709"/>
        <w:jc w:val="both"/>
        <w:rPr>
          <w:color w:val="000000" w:themeColor="text1"/>
        </w:rPr>
      </w:pPr>
      <w:r w:rsidRPr="00022DFC">
        <w:rPr>
          <w:color w:val="000000" w:themeColor="text1"/>
        </w:rPr>
        <w:t>6.10.</w:t>
      </w:r>
      <w:r w:rsidR="006102D6" w:rsidRPr="00022DFC">
        <w:rPr>
          <w:color w:val="000000" w:themeColor="text1"/>
        </w:rPr>
        <w:t xml:space="preserve">2. Исполнение </w:t>
      </w:r>
      <w:r w:rsidR="007C2C03" w:rsidRPr="00022DFC">
        <w:rPr>
          <w:color w:val="000000" w:themeColor="text1"/>
        </w:rPr>
        <w:t>Д</w:t>
      </w:r>
      <w:r w:rsidR="006102D6" w:rsidRPr="00022DFC">
        <w:rPr>
          <w:color w:val="000000" w:themeColor="text1"/>
        </w:rPr>
        <w:t xml:space="preserve">оговора может обеспечиваться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w:t>
      </w:r>
      <w:r w:rsidR="007C2C03" w:rsidRPr="00022DFC">
        <w:rPr>
          <w:color w:val="000000" w:themeColor="text1"/>
        </w:rPr>
        <w:t>З</w:t>
      </w:r>
      <w:r w:rsidR="006102D6" w:rsidRPr="00022DFC">
        <w:rPr>
          <w:color w:val="000000" w:themeColor="text1"/>
        </w:rPr>
        <w:t xml:space="preserve">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7C2C03" w:rsidRPr="00022DFC">
        <w:rPr>
          <w:color w:val="000000" w:themeColor="text1"/>
        </w:rPr>
        <w:t>Д</w:t>
      </w:r>
      <w:r w:rsidR="006102D6" w:rsidRPr="00022DFC">
        <w:rPr>
          <w:color w:val="000000" w:themeColor="text1"/>
        </w:rPr>
        <w:t xml:space="preserve">оговора определяется </w:t>
      </w:r>
      <w:r w:rsidR="007C2C03" w:rsidRPr="00022DFC">
        <w:rPr>
          <w:color w:val="000000" w:themeColor="text1"/>
        </w:rPr>
        <w:t>У</w:t>
      </w:r>
      <w:r w:rsidR="006102D6" w:rsidRPr="00022DFC">
        <w:rPr>
          <w:color w:val="000000" w:themeColor="text1"/>
        </w:rPr>
        <w:t xml:space="preserve">частником закупки, с которым заключается </w:t>
      </w:r>
      <w:r w:rsidR="007C2C03" w:rsidRPr="00022DFC">
        <w:rPr>
          <w:color w:val="000000" w:themeColor="text1"/>
        </w:rPr>
        <w:t>Д</w:t>
      </w:r>
      <w:r w:rsidR="006102D6" w:rsidRPr="00022DFC">
        <w:rPr>
          <w:color w:val="000000" w:themeColor="text1"/>
        </w:rPr>
        <w:t xml:space="preserve">оговор, самостоятельно. Срок действия банковской гарантии должен превышать срок действия </w:t>
      </w:r>
      <w:r w:rsidR="007C2C03" w:rsidRPr="00022DFC">
        <w:rPr>
          <w:color w:val="000000" w:themeColor="text1"/>
        </w:rPr>
        <w:t>Д</w:t>
      </w:r>
      <w:r w:rsidR="006102D6" w:rsidRPr="00022DFC">
        <w:rPr>
          <w:color w:val="000000" w:themeColor="text1"/>
        </w:rPr>
        <w:t>оговора не менее чем на три месяца.</w:t>
      </w:r>
    </w:p>
    <w:p w:rsidR="006102D6" w:rsidRPr="00022DFC" w:rsidRDefault="00E85E68" w:rsidP="00C26D3F">
      <w:pPr>
        <w:pStyle w:val="affffc"/>
        <w:suppressAutoHyphens/>
        <w:ind w:firstLine="709"/>
        <w:jc w:val="both"/>
        <w:rPr>
          <w:color w:val="000000" w:themeColor="text1"/>
        </w:rPr>
      </w:pPr>
      <w:r w:rsidRPr="00022DFC">
        <w:rPr>
          <w:color w:val="000000" w:themeColor="text1"/>
        </w:rPr>
        <w:t>6.10.</w:t>
      </w:r>
      <w:r w:rsidR="006102D6" w:rsidRPr="00022DFC">
        <w:rPr>
          <w:color w:val="000000" w:themeColor="text1"/>
        </w:rPr>
        <w:t xml:space="preserve">3. Договор заключается после предоставления </w:t>
      </w:r>
      <w:r w:rsidR="00627454" w:rsidRPr="00022DFC">
        <w:rPr>
          <w:color w:val="000000" w:themeColor="text1"/>
        </w:rPr>
        <w:t>У</w:t>
      </w:r>
      <w:r w:rsidR="006102D6" w:rsidRPr="00022DFC">
        <w:rPr>
          <w:color w:val="000000" w:themeColor="text1"/>
        </w:rPr>
        <w:t>частником закупки, с которым заключается договор, обеспечения исполнения договора в соответствии с Положением о закупках.</w:t>
      </w:r>
    </w:p>
    <w:p w:rsidR="006102D6" w:rsidRPr="00022DFC" w:rsidRDefault="00E85E68" w:rsidP="00C26D3F">
      <w:pPr>
        <w:pStyle w:val="affffc"/>
        <w:suppressAutoHyphens/>
        <w:ind w:firstLine="709"/>
        <w:jc w:val="both"/>
        <w:rPr>
          <w:color w:val="000000" w:themeColor="text1"/>
        </w:rPr>
      </w:pPr>
      <w:r w:rsidRPr="00022DFC">
        <w:rPr>
          <w:color w:val="000000" w:themeColor="text1"/>
        </w:rPr>
        <w:t>6.10.</w:t>
      </w:r>
      <w:r w:rsidR="00627454" w:rsidRPr="00022DFC">
        <w:rPr>
          <w:color w:val="000000" w:themeColor="text1"/>
        </w:rPr>
        <w:t>4. В случае не предоставления У</w:t>
      </w:r>
      <w:r w:rsidR="006102D6" w:rsidRPr="00022DFC">
        <w:rPr>
          <w:color w:val="000000" w:themeColor="text1"/>
        </w:rPr>
        <w:t xml:space="preserve">частником закупки, с которым заключается </w:t>
      </w:r>
      <w:r w:rsidR="007C2C03" w:rsidRPr="00022DFC">
        <w:rPr>
          <w:color w:val="000000" w:themeColor="text1"/>
        </w:rPr>
        <w:t>Д</w:t>
      </w:r>
      <w:r w:rsidR="006102D6" w:rsidRPr="00022DFC">
        <w:rPr>
          <w:color w:val="000000" w:themeColor="text1"/>
        </w:rPr>
        <w:t xml:space="preserve">оговор, обеспечения исполнения </w:t>
      </w:r>
      <w:r w:rsidR="007C2C03" w:rsidRPr="00022DFC">
        <w:rPr>
          <w:color w:val="000000" w:themeColor="text1"/>
        </w:rPr>
        <w:t>Д</w:t>
      </w:r>
      <w:r w:rsidR="006102D6" w:rsidRPr="00022DFC">
        <w:rPr>
          <w:color w:val="000000" w:themeColor="text1"/>
        </w:rPr>
        <w:t xml:space="preserve">оговора в срок, установленный для заключения </w:t>
      </w:r>
      <w:r w:rsidR="007C2C03" w:rsidRPr="00022DFC">
        <w:rPr>
          <w:color w:val="000000" w:themeColor="text1"/>
        </w:rPr>
        <w:t>Д</w:t>
      </w:r>
      <w:r w:rsidR="006102D6" w:rsidRPr="00022DFC">
        <w:rPr>
          <w:color w:val="000000" w:themeColor="text1"/>
        </w:rPr>
        <w:t xml:space="preserve">оговора, такой </w:t>
      </w:r>
      <w:r w:rsidR="007C2C03" w:rsidRPr="00022DFC">
        <w:rPr>
          <w:color w:val="000000" w:themeColor="text1"/>
        </w:rPr>
        <w:t>У</w:t>
      </w:r>
      <w:r w:rsidR="006102D6" w:rsidRPr="00022DFC">
        <w:rPr>
          <w:color w:val="000000" w:themeColor="text1"/>
        </w:rPr>
        <w:t xml:space="preserve">частник считается уклонившимся от заключения </w:t>
      </w:r>
      <w:r w:rsidR="007C2C03" w:rsidRPr="00022DFC">
        <w:rPr>
          <w:color w:val="000000" w:themeColor="text1"/>
        </w:rPr>
        <w:t>Д</w:t>
      </w:r>
      <w:r w:rsidR="006102D6" w:rsidRPr="00022DFC">
        <w:rPr>
          <w:color w:val="000000" w:themeColor="text1"/>
        </w:rPr>
        <w:t>оговора.</w:t>
      </w:r>
    </w:p>
    <w:p w:rsidR="006102D6" w:rsidRPr="00022DFC" w:rsidRDefault="00E85E68" w:rsidP="00C26D3F">
      <w:pPr>
        <w:pStyle w:val="affffc"/>
        <w:suppressAutoHyphens/>
        <w:ind w:firstLine="709"/>
        <w:jc w:val="both"/>
        <w:rPr>
          <w:color w:val="000000" w:themeColor="text1"/>
        </w:rPr>
      </w:pPr>
      <w:r w:rsidRPr="00022DFC">
        <w:rPr>
          <w:color w:val="000000" w:themeColor="text1"/>
        </w:rPr>
        <w:t>6.10.</w:t>
      </w:r>
      <w:r w:rsidR="006102D6" w:rsidRPr="00022DFC">
        <w:rPr>
          <w:color w:val="000000" w:themeColor="text1"/>
        </w:rPr>
        <w:t xml:space="preserve">5. В ходе исполнения </w:t>
      </w:r>
      <w:r w:rsidR="007C2C03" w:rsidRPr="00022DFC">
        <w:rPr>
          <w:color w:val="000000" w:themeColor="text1"/>
        </w:rPr>
        <w:t>Д</w:t>
      </w:r>
      <w:r w:rsidR="006102D6" w:rsidRPr="00022DFC">
        <w:rPr>
          <w:color w:val="000000" w:themeColor="text1"/>
        </w:rPr>
        <w:t xml:space="preserve">оговора поставщик (исполнитель, подрядчик) вправе предоставить Заказчику обеспечение исполнения </w:t>
      </w:r>
      <w:r w:rsidR="007C2C03" w:rsidRPr="00022DFC">
        <w:rPr>
          <w:color w:val="000000" w:themeColor="text1"/>
        </w:rPr>
        <w:t>Д</w:t>
      </w:r>
      <w:r w:rsidR="006102D6" w:rsidRPr="00022DFC">
        <w:rPr>
          <w:color w:val="000000" w:themeColor="text1"/>
        </w:rPr>
        <w:t xml:space="preserve">оговора, уменьшенное на размер выполненных обязательств, предусмотренных </w:t>
      </w:r>
      <w:r w:rsidR="007C2C03" w:rsidRPr="00022DFC">
        <w:rPr>
          <w:color w:val="000000" w:themeColor="text1"/>
        </w:rPr>
        <w:t>Д</w:t>
      </w:r>
      <w:r w:rsidR="006102D6" w:rsidRPr="00022DFC">
        <w:rPr>
          <w:color w:val="000000" w:themeColor="text1"/>
        </w:rPr>
        <w:t xml:space="preserve">оговором, взамен ранее предоставленного обеспечения исполнения </w:t>
      </w:r>
      <w:r w:rsidR="007C2C03" w:rsidRPr="00022DFC">
        <w:rPr>
          <w:color w:val="000000" w:themeColor="text1"/>
        </w:rPr>
        <w:t>До</w:t>
      </w:r>
      <w:r w:rsidR="006102D6" w:rsidRPr="00022DFC">
        <w:rPr>
          <w:color w:val="000000" w:themeColor="text1"/>
        </w:rPr>
        <w:t xml:space="preserve">говора. При этом может быть изменен способ обеспечения исполнения </w:t>
      </w:r>
      <w:r w:rsidR="007C2C03" w:rsidRPr="00022DFC">
        <w:rPr>
          <w:color w:val="000000" w:themeColor="text1"/>
        </w:rPr>
        <w:t>Д</w:t>
      </w:r>
      <w:r w:rsidR="006102D6" w:rsidRPr="00022DFC">
        <w:rPr>
          <w:color w:val="000000" w:themeColor="text1"/>
        </w:rPr>
        <w:t>оговора.</w:t>
      </w:r>
    </w:p>
    <w:p w:rsidR="006102D6" w:rsidRPr="00022DFC" w:rsidRDefault="00E85E68" w:rsidP="00C26D3F">
      <w:pPr>
        <w:pStyle w:val="affffc"/>
        <w:suppressAutoHyphens/>
        <w:ind w:firstLine="709"/>
        <w:jc w:val="both"/>
        <w:rPr>
          <w:color w:val="000000" w:themeColor="text1"/>
        </w:rPr>
      </w:pPr>
      <w:r w:rsidRPr="00022DFC">
        <w:rPr>
          <w:color w:val="000000" w:themeColor="text1"/>
        </w:rPr>
        <w:t>6.10.</w:t>
      </w:r>
      <w:r w:rsidR="006102D6" w:rsidRPr="00022DFC">
        <w:rPr>
          <w:color w:val="000000" w:themeColor="text1"/>
        </w:rPr>
        <w:t xml:space="preserve">6. При предоставлении банковской гарантии в качестве обеспечения исполнения </w:t>
      </w:r>
      <w:r w:rsidR="007C2C03" w:rsidRPr="00022DFC">
        <w:rPr>
          <w:color w:val="000000" w:themeColor="text1"/>
        </w:rPr>
        <w:t>Д</w:t>
      </w:r>
      <w:r w:rsidR="006102D6" w:rsidRPr="00022DFC">
        <w:rPr>
          <w:color w:val="000000" w:themeColor="text1"/>
        </w:rPr>
        <w:t>оговора Заказчик принимает банковские гарантии, выданные банками, включенными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102D6" w:rsidRPr="00022DFC" w:rsidRDefault="006102D6" w:rsidP="00C26D3F">
      <w:pPr>
        <w:widowControl w:val="0"/>
        <w:suppressAutoHyphens/>
        <w:autoSpaceDE w:val="0"/>
        <w:autoSpaceDN w:val="0"/>
        <w:adjustRightInd w:val="0"/>
        <w:spacing w:after="0"/>
        <w:ind w:firstLine="709"/>
        <w:rPr>
          <w:b/>
          <w:bCs/>
          <w:color w:val="000000" w:themeColor="text1"/>
        </w:rPr>
      </w:pPr>
      <w:r w:rsidRPr="00022DFC">
        <w:rPr>
          <w:b/>
          <w:bCs/>
          <w:color w:val="000000" w:themeColor="text1"/>
        </w:rPr>
        <w:t xml:space="preserve"> </w:t>
      </w:r>
    </w:p>
    <w:p w:rsidR="006102D6" w:rsidRPr="00022DFC" w:rsidRDefault="009F6A7C" w:rsidP="00C26D3F">
      <w:pPr>
        <w:widowControl w:val="0"/>
        <w:suppressAutoHyphens/>
        <w:autoSpaceDE w:val="0"/>
        <w:autoSpaceDN w:val="0"/>
        <w:adjustRightInd w:val="0"/>
        <w:spacing w:after="0"/>
        <w:ind w:firstLine="709"/>
        <w:outlineLvl w:val="2"/>
        <w:rPr>
          <w:b/>
          <w:color w:val="000000" w:themeColor="text1"/>
        </w:rPr>
      </w:pPr>
      <w:r w:rsidRPr="00022DFC">
        <w:rPr>
          <w:b/>
          <w:color w:val="000000" w:themeColor="text1"/>
        </w:rPr>
        <w:t>6</w:t>
      </w:r>
      <w:r w:rsidR="006102D6" w:rsidRPr="00022DFC">
        <w:rPr>
          <w:b/>
          <w:color w:val="000000" w:themeColor="text1"/>
        </w:rPr>
        <w:t>.</w:t>
      </w:r>
      <w:r w:rsidR="00CF391D" w:rsidRPr="00022DFC">
        <w:rPr>
          <w:b/>
          <w:color w:val="000000" w:themeColor="text1"/>
        </w:rPr>
        <w:t>11</w:t>
      </w:r>
      <w:r w:rsidRPr="00022DFC">
        <w:rPr>
          <w:b/>
          <w:color w:val="000000" w:themeColor="text1"/>
        </w:rPr>
        <w:t>.</w:t>
      </w:r>
      <w:r w:rsidR="006102D6" w:rsidRPr="00022DFC">
        <w:rPr>
          <w:b/>
          <w:color w:val="000000" w:themeColor="text1"/>
        </w:rPr>
        <w:t xml:space="preserve"> </w:t>
      </w:r>
      <w:r w:rsidR="0024776C" w:rsidRPr="00022DFC">
        <w:rPr>
          <w:b/>
          <w:color w:val="000000" w:themeColor="text1"/>
        </w:rPr>
        <w:t xml:space="preserve">Условия банковской гарантии </w:t>
      </w:r>
    </w:p>
    <w:p w:rsidR="006102D6" w:rsidRPr="00022DFC" w:rsidRDefault="00112636" w:rsidP="00C26D3F">
      <w:pPr>
        <w:widowControl w:val="0"/>
        <w:suppressAutoHyphens/>
        <w:autoSpaceDE w:val="0"/>
        <w:autoSpaceDN w:val="0"/>
        <w:adjustRightInd w:val="0"/>
        <w:spacing w:after="0"/>
        <w:ind w:firstLine="709"/>
        <w:rPr>
          <w:color w:val="000000" w:themeColor="text1"/>
        </w:rPr>
      </w:pPr>
      <w:r w:rsidRPr="00022DFC">
        <w:rPr>
          <w:color w:val="000000" w:themeColor="text1"/>
        </w:rPr>
        <w:t>6</w:t>
      </w:r>
      <w:r w:rsidR="006102D6" w:rsidRPr="00022DFC">
        <w:rPr>
          <w:color w:val="000000" w:themeColor="text1"/>
        </w:rPr>
        <w:t>.</w:t>
      </w:r>
      <w:r w:rsidRPr="00022DFC">
        <w:rPr>
          <w:color w:val="000000" w:themeColor="text1"/>
        </w:rPr>
        <w:t>11.</w:t>
      </w:r>
      <w:r w:rsidR="006102D6" w:rsidRPr="00022DFC">
        <w:rPr>
          <w:color w:val="000000" w:themeColor="text1"/>
        </w:rPr>
        <w:t xml:space="preserve">1. В качестве обеспечения исполнения </w:t>
      </w:r>
      <w:r w:rsidR="004E1553" w:rsidRPr="00022DFC">
        <w:rPr>
          <w:color w:val="000000" w:themeColor="text1"/>
        </w:rPr>
        <w:t>договоров</w:t>
      </w:r>
      <w:r w:rsidR="006102D6" w:rsidRPr="00022DFC">
        <w:rPr>
          <w:color w:val="000000" w:themeColor="text1"/>
        </w:rPr>
        <w:t xml:space="preserve"> принимаются банковские гарантии, выданные банками, включенными в предусмотренный </w:t>
      </w:r>
      <w:hyperlink r:id="rId18" w:history="1">
        <w:r w:rsidR="006102D6" w:rsidRPr="00022DFC">
          <w:rPr>
            <w:color w:val="000000" w:themeColor="text1"/>
          </w:rPr>
          <w:t>статьей 74</w:t>
        </w:r>
      </w:hyperlink>
      <w:r w:rsidR="006102D6" w:rsidRPr="00022DFC">
        <w:rPr>
          <w:color w:val="000000" w:themeColor="text1"/>
        </w:rPr>
        <w:t>.1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102D6" w:rsidRPr="00022DFC" w:rsidRDefault="00112636" w:rsidP="00C26D3F">
      <w:pPr>
        <w:widowControl w:val="0"/>
        <w:suppressAutoHyphens/>
        <w:autoSpaceDE w:val="0"/>
        <w:autoSpaceDN w:val="0"/>
        <w:adjustRightInd w:val="0"/>
        <w:spacing w:after="0"/>
        <w:ind w:firstLine="709"/>
        <w:rPr>
          <w:color w:val="000000" w:themeColor="text1"/>
        </w:rPr>
      </w:pPr>
      <w:r w:rsidRPr="00022DFC">
        <w:rPr>
          <w:color w:val="000000" w:themeColor="text1"/>
        </w:rPr>
        <w:t>6.11</w:t>
      </w:r>
      <w:r w:rsidR="006102D6" w:rsidRPr="00022DFC">
        <w:rPr>
          <w:color w:val="000000" w:themeColor="text1"/>
        </w:rPr>
        <w:t>.2. Банковская гарантия должна быть безотзывной и должна содержать:</w:t>
      </w:r>
    </w:p>
    <w:p w:rsidR="006102D6" w:rsidRPr="00022DFC" w:rsidRDefault="006102D6" w:rsidP="00C26D3F">
      <w:pPr>
        <w:pStyle w:val="affffc"/>
        <w:suppressAutoHyphens/>
        <w:ind w:firstLine="709"/>
        <w:jc w:val="both"/>
        <w:rPr>
          <w:color w:val="000000" w:themeColor="text1"/>
        </w:rPr>
      </w:pPr>
      <w:r w:rsidRPr="00022DFC">
        <w:rPr>
          <w:color w:val="000000" w:themeColor="text1"/>
        </w:rPr>
        <w:t xml:space="preserve">- сумму банковской гарантии, подлежащую уплате гарантом </w:t>
      </w:r>
      <w:r w:rsidR="004E1553" w:rsidRPr="00022DFC">
        <w:rPr>
          <w:color w:val="000000" w:themeColor="text1"/>
        </w:rPr>
        <w:t>З</w:t>
      </w:r>
      <w:r w:rsidRPr="00022DFC">
        <w:rPr>
          <w:color w:val="000000" w:themeColor="text1"/>
        </w:rPr>
        <w:t xml:space="preserve">аказчику в установленных случаях, или сумму банковской гарантии, подлежащую уплате гарантом </w:t>
      </w:r>
      <w:r w:rsidR="004E1553" w:rsidRPr="00022DFC">
        <w:rPr>
          <w:color w:val="000000" w:themeColor="text1"/>
        </w:rPr>
        <w:t>З</w:t>
      </w:r>
      <w:r w:rsidRPr="00022DFC">
        <w:rPr>
          <w:color w:val="000000" w:themeColor="text1"/>
        </w:rPr>
        <w:t>аказчику в случае ненадлежащего исполнения обязательств принципалом;</w:t>
      </w:r>
    </w:p>
    <w:p w:rsidR="006102D6" w:rsidRPr="00022DFC" w:rsidRDefault="006102D6" w:rsidP="00C26D3F">
      <w:pPr>
        <w:pStyle w:val="affffc"/>
        <w:suppressAutoHyphens/>
        <w:ind w:firstLine="709"/>
        <w:jc w:val="both"/>
        <w:rPr>
          <w:color w:val="000000" w:themeColor="text1"/>
        </w:rPr>
      </w:pPr>
      <w:r w:rsidRPr="00022DFC">
        <w:rPr>
          <w:color w:val="000000" w:themeColor="text1"/>
        </w:rPr>
        <w:t>- обязательства принципала, надлежащее исполнение которых обеспечивается банковской гарантией;</w:t>
      </w:r>
    </w:p>
    <w:p w:rsidR="006102D6" w:rsidRPr="00022DFC" w:rsidRDefault="006102D6" w:rsidP="00C26D3F">
      <w:pPr>
        <w:pStyle w:val="affffc"/>
        <w:suppressAutoHyphens/>
        <w:ind w:firstLine="709"/>
        <w:jc w:val="both"/>
        <w:rPr>
          <w:color w:val="000000" w:themeColor="text1"/>
        </w:rPr>
      </w:pPr>
      <w:r w:rsidRPr="00022DFC">
        <w:rPr>
          <w:color w:val="000000" w:themeColor="text1"/>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4E1553" w:rsidRPr="00022DFC">
        <w:rPr>
          <w:color w:val="000000" w:themeColor="text1"/>
        </w:rPr>
        <w:t>З</w:t>
      </w:r>
      <w:r w:rsidRPr="00022DFC">
        <w:rPr>
          <w:color w:val="000000" w:themeColor="text1"/>
        </w:rPr>
        <w:t>аказчику;</w:t>
      </w:r>
    </w:p>
    <w:p w:rsidR="006102D6" w:rsidRPr="00022DFC" w:rsidRDefault="006102D6" w:rsidP="00C26D3F">
      <w:pPr>
        <w:pStyle w:val="affffc"/>
        <w:suppressAutoHyphens/>
        <w:ind w:firstLine="709"/>
        <w:jc w:val="both"/>
        <w:rPr>
          <w:color w:val="000000" w:themeColor="text1"/>
        </w:rPr>
      </w:pPr>
      <w:r w:rsidRPr="00022DFC">
        <w:rPr>
          <w:color w:val="000000" w:themeColor="text1"/>
        </w:rPr>
        <w:t>- срок действия банковской гарантии с учетом требований документации о закупки;</w:t>
      </w:r>
    </w:p>
    <w:p w:rsidR="006102D6" w:rsidRPr="00022DFC" w:rsidRDefault="006102D6" w:rsidP="00C26D3F">
      <w:pPr>
        <w:pStyle w:val="affffc"/>
        <w:suppressAutoHyphens/>
        <w:ind w:firstLine="709"/>
        <w:jc w:val="both"/>
        <w:rPr>
          <w:color w:val="000000" w:themeColor="text1"/>
        </w:rPr>
      </w:pPr>
      <w:r w:rsidRPr="00022DFC">
        <w:rPr>
          <w:color w:val="000000" w:themeColor="text1"/>
        </w:rPr>
        <w:t xml:space="preserve">- отлагательное условие, предусматривающее заключение </w:t>
      </w:r>
      <w:r w:rsidR="004E1553" w:rsidRPr="00022DFC">
        <w:rPr>
          <w:color w:val="000000" w:themeColor="text1"/>
        </w:rPr>
        <w:t>Д</w:t>
      </w:r>
      <w:r w:rsidRPr="00022DFC">
        <w:rPr>
          <w:color w:val="000000" w:themeColor="text1"/>
        </w:rPr>
        <w:t xml:space="preserve">оговора предоставления банковской гарантии по обязательствам принципала, возникшим из </w:t>
      </w:r>
      <w:r w:rsidR="004E1553" w:rsidRPr="00022DFC">
        <w:rPr>
          <w:color w:val="000000" w:themeColor="text1"/>
        </w:rPr>
        <w:t>Д</w:t>
      </w:r>
      <w:r w:rsidRPr="00022DFC">
        <w:rPr>
          <w:color w:val="000000" w:themeColor="text1"/>
        </w:rPr>
        <w:t xml:space="preserve">оговора при его заключении, в случае предоставления банковской гарантии в качестве обеспечения исполнения </w:t>
      </w:r>
      <w:r w:rsidR="004E1553" w:rsidRPr="00022DFC">
        <w:rPr>
          <w:color w:val="000000" w:themeColor="text1"/>
        </w:rPr>
        <w:t>Д</w:t>
      </w:r>
      <w:r w:rsidRPr="00022DFC">
        <w:rPr>
          <w:color w:val="000000" w:themeColor="text1"/>
        </w:rPr>
        <w:t>оговора;</w:t>
      </w:r>
    </w:p>
    <w:p w:rsidR="006102D6" w:rsidRPr="00022DFC" w:rsidRDefault="006102D6" w:rsidP="00C26D3F">
      <w:pPr>
        <w:pStyle w:val="affffc"/>
        <w:suppressAutoHyphens/>
        <w:ind w:firstLine="709"/>
        <w:jc w:val="both"/>
        <w:rPr>
          <w:color w:val="000000" w:themeColor="text1"/>
        </w:rPr>
      </w:pPr>
      <w:r w:rsidRPr="00022DFC">
        <w:rPr>
          <w:color w:val="000000" w:themeColor="text1"/>
        </w:rPr>
        <w:t>-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02D6" w:rsidRPr="00022DFC" w:rsidRDefault="00627454" w:rsidP="00C26D3F">
      <w:pPr>
        <w:pStyle w:val="affffc"/>
        <w:suppressAutoHyphens/>
        <w:ind w:firstLine="709"/>
        <w:jc w:val="both"/>
        <w:rPr>
          <w:color w:val="000000" w:themeColor="text1"/>
        </w:rPr>
      </w:pPr>
      <w:r w:rsidRPr="00022DFC">
        <w:rPr>
          <w:color w:val="000000" w:themeColor="text1"/>
        </w:rPr>
        <w:t>- условие о праве З</w:t>
      </w:r>
      <w:r w:rsidR="006102D6" w:rsidRPr="00022DFC">
        <w:rPr>
          <w:color w:val="000000" w:themeColor="text1"/>
        </w:rPr>
        <w:t xml:space="preserve">аказчика на бесспорное списание денежных средств со счета гаранта, если гарантом в срок не более чем пять рабочих дней не исполнено требование </w:t>
      </w:r>
      <w:r w:rsidR="004E1553" w:rsidRPr="00022DFC">
        <w:rPr>
          <w:color w:val="000000" w:themeColor="text1"/>
        </w:rPr>
        <w:t>З</w:t>
      </w:r>
      <w:r w:rsidR="006102D6" w:rsidRPr="00022DFC">
        <w:rPr>
          <w:color w:val="000000" w:themeColor="text1"/>
        </w:rPr>
        <w:t>аказчика об уплате денежной суммы по банковской гарантии, направленное до окончания срока действия банковской гарантии.</w:t>
      </w:r>
    </w:p>
    <w:p w:rsidR="006102D6" w:rsidRPr="00022DFC" w:rsidRDefault="006102D6" w:rsidP="00C26D3F">
      <w:pPr>
        <w:pStyle w:val="Standard"/>
        <w:autoSpaceDE w:val="0"/>
        <w:ind w:firstLine="720"/>
        <w:jc w:val="both"/>
        <w:rPr>
          <w:bCs/>
          <w:color w:val="000000" w:themeColor="text1"/>
          <w:lang w:val="ru-RU"/>
        </w:rPr>
      </w:pPr>
    </w:p>
    <w:p w:rsidR="00EB74F3" w:rsidRPr="00022DFC" w:rsidRDefault="00EB74F3" w:rsidP="00C26D3F">
      <w:pPr>
        <w:suppressAutoHyphens/>
        <w:spacing w:after="0"/>
        <w:jc w:val="center"/>
        <w:rPr>
          <w:color w:val="000000" w:themeColor="text1"/>
        </w:rPr>
      </w:pPr>
      <w:r w:rsidRPr="00022DFC">
        <w:rPr>
          <w:b/>
          <w:color w:val="000000" w:themeColor="text1"/>
        </w:rPr>
        <w:lastRenderedPageBreak/>
        <w:t xml:space="preserve">II. </w:t>
      </w:r>
      <w:r w:rsidR="0024776C" w:rsidRPr="00022DFC">
        <w:rPr>
          <w:b/>
          <w:color w:val="000000" w:themeColor="text1"/>
        </w:rPr>
        <w:t>Информационная карта</w:t>
      </w:r>
    </w:p>
    <w:p w:rsidR="00EB74F3" w:rsidRPr="00022DFC" w:rsidRDefault="00EB74F3" w:rsidP="00C26D3F">
      <w:pPr>
        <w:suppressAutoHyphens/>
        <w:spacing w:after="0"/>
        <w:rPr>
          <w:color w:val="000000" w:themeColor="text1"/>
          <w:sz w:val="2"/>
          <w:szCs w:val="2"/>
        </w:rPr>
      </w:pPr>
    </w:p>
    <w:tbl>
      <w:tblPr>
        <w:tblW w:w="10075" w:type="dxa"/>
        <w:tblInd w:w="45" w:type="dxa"/>
        <w:tblLayout w:type="fixed"/>
        <w:tblCellMar>
          <w:left w:w="10" w:type="dxa"/>
          <w:right w:w="10" w:type="dxa"/>
        </w:tblCellMar>
        <w:tblLook w:val="04A0" w:firstRow="1" w:lastRow="0" w:firstColumn="1" w:lastColumn="0" w:noHBand="0" w:noVBand="1"/>
      </w:tblPr>
      <w:tblGrid>
        <w:gridCol w:w="743"/>
        <w:gridCol w:w="4087"/>
        <w:gridCol w:w="5245"/>
      </w:tblGrid>
      <w:tr w:rsidR="00022DFC" w:rsidRPr="00022DFC" w:rsidTr="003C5F43">
        <w:trPr>
          <w:trHeight w:val="513"/>
        </w:trPr>
        <w:tc>
          <w:tcPr>
            <w:tcW w:w="743"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B74F3" w:rsidRPr="00022DFC" w:rsidRDefault="00EB74F3" w:rsidP="00C26D3F">
            <w:pPr>
              <w:pStyle w:val="Standard"/>
              <w:keepLines/>
              <w:suppressLineNumbers/>
              <w:tabs>
                <w:tab w:val="left" w:pos="-150"/>
              </w:tabs>
              <w:autoSpaceDE w:val="0"/>
              <w:jc w:val="center"/>
              <w:rPr>
                <w:rFonts w:cs="Times New Roman"/>
                <w:b/>
                <w:bCs/>
                <w:color w:val="000000" w:themeColor="text1"/>
              </w:rPr>
            </w:pPr>
            <w:r w:rsidRPr="00022DFC">
              <w:rPr>
                <w:rFonts w:cs="Times New Roman"/>
                <w:b/>
                <w:bCs/>
                <w:color w:val="000000" w:themeColor="text1"/>
              </w:rPr>
              <w:t>№</w:t>
            </w:r>
          </w:p>
          <w:p w:rsidR="00EB74F3" w:rsidRPr="00022DFC" w:rsidRDefault="00EB74F3" w:rsidP="00C26D3F">
            <w:pPr>
              <w:pStyle w:val="Standard"/>
              <w:keepLines/>
              <w:suppressLineNumbers/>
              <w:tabs>
                <w:tab w:val="left" w:pos="-150"/>
              </w:tabs>
              <w:autoSpaceDE w:val="0"/>
              <w:jc w:val="center"/>
              <w:rPr>
                <w:rFonts w:cs="Times New Roman"/>
                <w:b/>
                <w:bCs/>
                <w:color w:val="000000" w:themeColor="text1"/>
              </w:rPr>
            </w:pPr>
            <w:r w:rsidRPr="00022DFC">
              <w:rPr>
                <w:rFonts w:cs="Times New Roman"/>
                <w:b/>
                <w:bCs/>
                <w:color w:val="000000" w:themeColor="text1"/>
              </w:rPr>
              <w:t>п/п</w:t>
            </w:r>
          </w:p>
        </w:tc>
        <w:tc>
          <w:tcPr>
            <w:tcW w:w="408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B74F3" w:rsidRPr="00022DFC" w:rsidRDefault="00EB74F3" w:rsidP="00C26D3F">
            <w:pPr>
              <w:pStyle w:val="Standard"/>
              <w:keepLines/>
              <w:suppressLineNumbers/>
              <w:autoSpaceDE w:val="0"/>
              <w:jc w:val="center"/>
              <w:rPr>
                <w:rFonts w:cs="Times New Roman"/>
                <w:b/>
                <w:bCs/>
                <w:color w:val="000000" w:themeColor="text1"/>
              </w:rPr>
            </w:pPr>
            <w:proofErr w:type="spellStart"/>
            <w:r w:rsidRPr="00022DFC">
              <w:rPr>
                <w:rFonts w:cs="Times New Roman"/>
                <w:b/>
                <w:bCs/>
                <w:color w:val="000000" w:themeColor="text1"/>
              </w:rPr>
              <w:t>Наименование</w:t>
            </w:r>
            <w:proofErr w:type="spellEnd"/>
          </w:p>
        </w:tc>
        <w:tc>
          <w:tcPr>
            <w:tcW w:w="52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B74F3" w:rsidRPr="00022DFC" w:rsidRDefault="00EB74F3" w:rsidP="00C26D3F">
            <w:pPr>
              <w:pStyle w:val="Standard"/>
              <w:keepLines/>
              <w:suppressLineNumbers/>
              <w:autoSpaceDE w:val="0"/>
              <w:jc w:val="center"/>
              <w:rPr>
                <w:rFonts w:cs="Times New Roman"/>
                <w:b/>
                <w:bCs/>
                <w:color w:val="000000" w:themeColor="text1"/>
              </w:rPr>
            </w:pPr>
            <w:proofErr w:type="spellStart"/>
            <w:r w:rsidRPr="00022DFC">
              <w:rPr>
                <w:rFonts w:cs="Times New Roman"/>
                <w:b/>
                <w:bCs/>
                <w:color w:val="000000" w:themeColor="text1"/>
              </w:rPr>
              <w:t>Содержание</w:t>
            </w:r>
            <w:proofErr w:type="spellEnd"/>
          </w:p>
        </w:tc>
      </w:tr>
      <w:tr w:rsidR="00022DFC" w:rsidRPr="00022DFC"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EB74F3" w:rsidRPr="00022DFC" w:rsidRDefault="00EB74F3" w:rsidP="00C26D3F">
            <w:pPr>
              <w:pStyle w:val="TableContents"/>
              <w:jc w:val="center"/>
              <w:rPr>
                <w:rFonts w:cs="Times New Roman"/>
                <w:color w:val="000000" w:themeColor="text1"/>
              </w:rPr>
            </w:pPr>
            <w:r w:rsidRPr="00022DFC">
              <w:rPr>
                <w:rFonts w:cs="Times New Roman"/>
                <w:color w:val="000000" w:themeColor="text1"/>
              </w:rPr>
              <w:t>1.</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EB74F3" w:rsidRPr="00022DFC" w:rsidRDefault="00EB74F3" w:rsidP="00C26D3F">
            <w:pPr>
              <w:pStyle w:val="TableContents"/>
              <w:rPr>
                <w:rFonts w:cs="Times New Roman"/>
                <w:color w:val="000000" w:themeColor="text1"/>
                <w:lang w:val="ru-RU"/>
              </w:rPr>
            </w:pPr>
            <w:r w:rsidRPr="00022DFC">
              <w:rPr>
                <w:rFonts w:cs="Times New Roman"/>
                <w:color w:val="000000" w:themeColor="text1"/>
                <w:lang w:val="ru-RU"/>
              </w:rPr>
              <w:t>Заказчик</w:t>
            </w:r>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B74F3" w:rsidRPr="00022DFC" w:rsidRDefault="00EB74F3" w:rsidP="00C26D3F">
            <w:pPr>
              <w:pStyle w:val="Standard"/>
              <w:keepLines/>
              <w:suppressLineNumbers/>
              <w:autoSpaceDE w:val="0"/>
              <w:snapToGrid w:val="0"/>
              <w:ind w:left="57" w:right="57"/>
              <w:jc w:val="both"/>
              <w:rPr>
                <w:rFonts w:cs="Times New Roman"/>
                <w:color w:val="000000" w:themeColor="text1"/>
              </w:rPr>
            </w:pPr>
            <w:proofErr w:type="spellStart"/>
            <w:r w:rsidRPr="00022DFC">
              <w:rPr>
                <w:rFonts w:cs="Times New Roman"/>
                <w:color w:val="000000" w:themeColor="text1"/>
              </w:rPr>
              <w:t>Федеральное</w:t>
            </w:r>
            <w:proofErr w:type="spellEnd"/>
            <w:r w:rsidRPr="00022DFC">
              <w:rPr>
                <w:rFonts w:cs="Times New Roman"/>
                <w:color w:val="000000" w:themeColor="text1"/>
              </w:rPr>
              <w:t xml:space="preserve"> </w:t>
            </w:r>
            <w:proofErr w:type="spellStart"/>
            <w:r w:rsidRPr="00022DFC">
              <w:rPr>
                <w:rFonts w:cs="Times New Roman"/>
                <w:color w:val="000000" w:themeColor="text1"/>
              </w:rPr>
              <w:t>государственное</w:t>
            </w:r>
            <w:proofErr w:type="spellEnd"/>
            <w:r w:rsidRPr="00022DFC">
              <w:rPr>
                <w:rFonts w:cs="Times New Roman"/>
                <w:color w:val="000000" w:themeColor="text1"/>
              </w:rPr>
              <w:t xml:space="preserve"> </w:t>
            </w:r>
            <w:proofErr w:type="spellStart"/>
            <w:r w:rsidRPr="00022DFC">
              <w:rPr>
                <w:rFonts w:cs="Times New Roman"/>
                <w:color w:val="000000" w:themeColor="text1"/>
              </w:rPr>
              <w:t>бюджетное</w:t>
            </w:r>
            <w:proofErr w:type="spellEnd"/>
            <w:r w:rsidRPr="00022DFC">
              <w:rPr>
                <w:rFonts w:cs="Times New Roman"/>
                <w:color w:val="000000" w:themeColor="text1"/>
              </w:rPr>
              <w:t xml:space="preserve"> </w:t>
            </w:r>
            <w:proofErr w:type="spellStart"/>
            <w:r w:rsidRPr="00022DFC">
              <w:rPr>
                <w:rFonts w:cs="Times New Roman"/>
                <w:color w:val="000000" w:themeColor="text1"/>
              </w:rPr>
              <w:t>учреждение</w:t>
            </w:r>
            <w:proofErr w:type="spellEnd"/>
            <w:r w:rsidRPr="00022DFC">
              <w:rPr>
                <w:rFonts w:cs="Times New Roman"/>
                <w:color w:val="000000" w:themeColor="text1"/>
              </w:rPr>
              <w:t xml:space="preserve"> «Администрация </w:t>
            </w:r>
            <w:proofErr w:type="spellStart"/>
            <w:r w:rsidRPr="00022DFC">
              <w:rPr>
                <w:rFonts w:cs="Times New Roman"/>
                <w:color w:val="000000" w:themeColor="text1"/>
              </w:rPr>
              <w:t>морских</w:t>
            </w:r>
            <w:proofErr w:type="spellEnd"/>
            <w:r w:rsidRPr="00022DFC">
              <w:rPr>
                <w:rFonts w:cs="Times New Roman"/>
                <w:color w:val="000000" w:themeColor="text1"/>
              </w:rPr>
              <w:t xml:space="preserve"> </w:t>
            </w:r>
            <w:proofErr w:type="spellStart"/>
            <w:r w:rsidRPr="00022DFC">
              <w:rPr>
                <w:rFonts w:cs="Times New Roman"/>
                <w:color w:val="000000" w:themeColor="text1"/>
              </w:rPr>
              <w:t>портов</w:t>
            </w:r>
            <w:proofErr w:type="spellEnd"/>
            <w:r w:rsidRPr="00022DFC">
              <w:rPr>
                <w:rFonts w:cs="Times New Roman"/>
                <w:color w:val="000000" w:themeColor="text1"/>
              </w:rPr>
              <w:t xml:space="preserve"> Охотского моря и Татарского пролива»</w:t>
            </w:r>
          </w:p>
        </w:tc>
      </w:tr>
      <w:tr w:rsidR="00022DFC" w:rsidRPr="00022DFC"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EB74F3" w:rsidRPr="00022DFC" w:rsidRDefault="00EB74F3" w:rsidP="00C26D3F">
            <w:pPr>
              <w:pStyle w:val="Standard"/>
              <w:autoSpaceDE w:val="0"/>
              <w:jc w:val="center"/>
              <w:rPr>
                <w:rFonts w:cs="Times New Roman"/>
                <w:color w:val="000000" w:themeColor="text1"/>
              </w:rPr>
            </w:pPr>
            <w:r w:rsidRPr="00022DFC">
              <w:rPr>
                <w:rFonts w:cs="Times New Roman"/>
                <w:color w:val="000000" w:themeColor="text1"/>
              </w:rPr>
              <w:t>1.1.</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EB74F3" w:rsidRPr="00022DFC" w:rsidRDefault="00EB74F3" w:rsidP="00C26D3F">
            <w:pPr>
              <w:pStyle w:val="Standard"/>
              <w:snapToGrid w:val="0"/>
              <w:ind w:right="57"/>
              <w:rPr>
                <w:rFonts w:cs="Times New Roman"/>
                <w:color w:val="000000" w:themeColor="text1"/>
              </w:rPr>
            </w:pPr>
            <w:proofErr w:type="spellStart"/>
            <w:r w:rsidRPr="00022DFC">
              <w:rPr>
                <w:rFonts w:cs="Times New Roman"/>
                <w:color w:val="000000" w:themeColor="text1"/>
              </w:rPr>
              <w:t>Место</w:t>
            </w:r>
            <w:proofErr w:type="spellEnd"/>
            <w:r w:rsidRPr="00022DFC">
              <w:rPr>
                <w:rFonts w:cs="Times New Roman"/>
                <w:color w:val="000000" w:themeColor="text1"/>
              </w:rPr>
              <w:t xml:space="preserve"> </w:t>
            </w:r>
            <w:proofErr w:type="spellStart"/>
            <w:r w:rsidRPr="00022DFC">
              <w:rPr>
                <w:rFonts w:cs="Times New Roman"/>
                <w:color w:val="000000" w:themeColor="text1"/>
              </w:rPr>
              <w:t>нахождения</w:t>
            </w:r>
            <w:proofErr w:type="spellEnd"/>
            <w:r w:rsidRPr="00022DFC">
              <w:rPr>
                <w:rFonts w:cs="Times New Roman"/>
                <w:color w:val="000000" w:themeColor="text1"/>
              </w:rPr>
              <w:t xml:space="preserve"> </w:t>
            </w:r>
            <w:proofErr w:type="spellStart"/>
            <w:r w:rsidRPr="00022DFC">
              <w:rPr>
                <w:rFonts w:cs="Times New Roman"/>
                <w:color w:val="000000" w:themeColor="text1"/>
              </w:rPr>
              <w:t>Заказчика</w:t>
            </w:r>
            <w:proofErr w:type="spellEnd"/>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B74F3" w:rsidRPr="00022DFC" w:rsidRDefault="00EB74F3" w:rsidP="00C26D3F">
            <w:pPr>
              <w:pStyle w:val="Standard"/>
              <w:snapToGrid w:val="0"/>
              <w:ind w:right="57"/>
              <w:rPr>
                <w:rFonts w:cs="Times New Roman"/>
                <w:color w:val="000000" w:themeColor="text1"/>
              </w:rPr>
            </w:pPr>
            <w:r w:rsidRPr="00022DFC">
              <w:rPr>
                <w:rFonts w:cs="Times New Roman"/>
                <w:color w:val="000000" w:themeColor="text1"/>
                <w:lang w:val="ru-RU"/>
              </w:rPr>
              <w:t>Российская Федерация</w:t>
            </w:r>
            <w:r w:rsidRPr="00022DFC">
              <w:rPr>
                <w:rFonts w:cs="Times New Roman"/>
                <w:bCs/>
                <w:color w:val="000000" w:themeColor="text1"/>
                <w:lang w:val="ru-RU"/>
              </w:rPr>
              <w:t xml:space="preserve">, </w:t>
            </w:r>
            <w:r w:rsidRPr="00022DFC">
              <w:rPr>
                <w:rFonts w:cs="Times New Roman"/>
                <w:bCs/>
                <w:color w:val="000000" w:themeColor="text1"/>
              </w:rPr>
              <w:t>682860</w:t>
            </w:r>
            <w:r w:rsidRPr="00022DFC">
              <w:rPr>
                <w:rFonts w:cs="Times New Roman"/>
                <w:color w:val="000000" w:themeColor="text1"/>
              </w:rPr>
              <w:t xml:space="preserve">, </w:t>
            </w:r>
            <w:proofErr w:type="spellStart"/>
            <w:r w:rsidRPr="00022DFC">
              <w:rPr>
                <w:rStyle w:val="FontStyle11"/>
                <w:color w:val="000000" w:themeColor="text1"/>
                <w:sz w:val="24"/>
                <w:szCs w:val="24"/>
              </w:rPr>
              <w:t>Хабаровский</w:t>
            </w:r>
            <w:proofErr w:type="spellEnd"/>
            <w:r w:rsidRPr="00022DFC">
              <w:rPr>
                <w:rStyle w:val="FontStyle11"/>
                <w:color w:val="000000" w:themeColor="text1"/>
                <w:sz w:val="24"/>
                <w:szCs w:val="24"/>
              </w:rPr>
              <w:t xml:space="preserve"> </w:t>
            </w:r>
            <w:proofErr w:type="spellStart"/>
            <w:r w:rsidRPr="00022DFC">
              <w:rPr>
                <w:rStyle w:val="FontStyle11"/>
                <w:color w:val="000000" w:themeColor="text1"/>
                <w:sz w:val="24"/>
                <w:szCs w:val="24"/>
              </w:rPr>
              <w:t>край</w:t>
            </w:r>
            <w:proofErr w:type="spellEnd"/>
            <w:r w:rsidRPr="00022DFC">
              <w:rPr>
                <w:rStyle w:val="FontStyle11"/>
                <w:color w:val="000000" w:themeColor="text1"/>
                <w:sz w:val="24"/>
                <w:szCs w:val="24"/>
              </w:rPr>
              <w:t xml:space="preserve">, п. </w:t>
            </w:r>
            <w:proofErr w:type="spellStart"/>
            <w:r w:rsidRPr="00022DFC">
              <w:rPr>
                <w:rStyle w:val="FontStyle11"/>
                <w:color w:val="000000" w:themeColor="text1"/>
                <w:sz w:val="24"/>
                <w:szCs w:val="24"/>
              </w:rPr>
              <w:t>Ванино</w:t>
            </w:r>
            <w:proofErr w:type="spellEnd"/>
            <w:r w:rsidRPr="00022DFC">
              <w:rPr>
                <w:rStyle w:val="FontStyle11"/>
                <w:color w:val="000000" w:themeColor="text1"/>
                <w:sz w:val="24"/>
                <w:szCs w:val="24"/>
              </w:rPr>
              <w:t xml:space="preserve">, </w:t>
            </w:r>
            <w:proofErr w:type="spellStart"/>
            <w:r w:rsidRPr="00022DFC">
              <w:rPr>
                <w:rStyle w:val="FontStyle11"/>
                <w:color w:val="000000" w:themeColor="text1"/>
                <w:sz w:val="24"/>
                <w:szCs w:val="24"/>
              </w:rPr>
              <w:t>ул</w:t>
            </w:r>
            <w:proofErr w:type="spellEnd"/>
            <w:r w:rsidRPr="00022DFC">
              <w:rPr>
                <w:rStyle w:val="FontStyle11"/>
                <w:color w:val="000000" w:themeColor="text1"/>
                <w:sz w:val="24"/>
                <w:szCs w:val="24"/>
              </w:rPr>
              <w:t xml:space="preserve">. </w:t>
            </w:r>
            <w:proofErr w:type="spellStart"/>
            <w:r w:rsidRPr="00022DFC">
              <w:rPr>
                <w:rStyle w:val="FontStyle11"/>
                <w:color w:val="000000" w:themeColor="text1"/>
                <w:sz w:val="24"/>
                <w:szCs w:val="24"/>
              </w:rPr>
              <w:t>Железнодорожная</w:t>
            </w:r>
            <w:proofErr w:type="spellEnd"/>
            <w:r w:rsidRPr="00022DFC">
              <w:rPr>
                <w:rStyle w:val="FontStyle11"/>
                <w:color w:val="000000" w:themeColor="text1"/>
                <w:sz w:val="24"/>
                <w:szCs w:val="24"/>
              </w:rPr>
              <w:t>, д. 2</w:t>
            </w:r>
          </w:p>
        </w:tc>
      </w:tr>
      <w:tr w:rsidR="00022DFC" w:rsidRPr="00022DFC"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EB74F3" w:rsidRPr="00022DFC" w:rsidRDefault="00EB74F3" w:rsidP="00C26D3F">
            <w:pPr>
              <w:pStyle w:val="Standard"/>
              <w:autoSpaceDE w:val="0"/>
              <w:jc w:val="center"/>
              <w:rPr>
                <w:rFonts w:cs="Times New Roman"/>
                <w:color w:val="000000" w:themeColor="text1"/>
              </w:rPr>
            </w:pPr>
            <w:r w:rsidRPr="00022DFC">
              <w:rPr>
                <w:rFonts w:cs="Times New Roman"/>
                <w:color w:val="000000" w:themeColor="text1"/>
              </w:rPr>
              <w:t>1.2.</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EB74F3" w:rsidRPr="00022DFC" w:rsidRDefault="00EB74F3" w:rsidP="00C26D3F">
            <w:pPr>
              <w:pStyle w:val="Standard"/>
              <w:snapToGrid w:val="0"/>
              <w:ind w:right="57"/>
              <w:rPr>
                <w:rFonts w:cs="Times New Roman"/>
                <w:color w:val="000000" w:themeColor="text1"/>
              </w:rPr>
            </w:pPr>
            <w:proofErr w:type="spellStart"/>
            <w:r w:rsidRPr="00022DFC">
              <w:rPr>
                <w:rFonts w:cs="Times New Roman"/>
                <w:color w:val="000000" w:themeColor="text1"/>
              </w:rPr>
              <w:t>Почтовый</w:t>
            </w:r>
            <w:proofErr w:type="spellEnd"/>
            <w:r w:rsidRPr="00022DFC">
              <w:rPr>
                <w:rFonts w:cs="Times New Roman"/>
                <w:color w:val="000000" w:themeColor="text1"/>
              </w:rPr>
              <w:t xml:space="preserve"> </w:t>
            </w:r>
            <w:proofErr w:type="spellStart"/>
            <w:r w:rsidRPr="00022DFC">
              <w:rPr>
                <w:rFonts w:cs="Times New Roman"/>
                <w:color w:val="000000" w:themeColor="text1"/>
              </w:rPr>
              <w:t>адрес</w:t>
            </w:r>
            <w:proofErr w:type="spellEnd"/>
            <w:r w:rsidRPr="00022DFC">
              <w:rPr>
                <w:rFonts w:cs="Times New Roman"/>
                <w:color w:val="000000" w:themeColor="text1"/>
              </w:rPr>
              <w:t xml:space="preserve"> </w:t>
            </w:r>
            <w:proofErr w:type="spellStart"/>
            <w:r w:rsidRPr="00022DFC">
              <w:rPr>
                <w:rFonts w:cs="Times New Roman"/>
                <w:color w:val="000000" w:themeColor="text1"/>
              </w:rPr>
              <w:t>Заказчика</w:t>
            </w:r>
            <w:proofErr w:type="spellEnd"/>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B74F3" w:rsidRPr="00022DFC" w:rsidRDefault="00EB74F3" w:rsidP="00C26D3F">
            <w:pPr>
              <w:pStyle w:val="Standard"/>
              <w:snapToGrid w:val="0"/>
              <w:ind w:right="57"/>
              <w:rPr>
                <w:rFonts w:cs="Times New Roman"/>
                <w:color w:val="000000" w:themeColor="text1"/>
              </w:rPr>
            </w:pPr>
            <w:r w:rsidRPr="00022DFC">
              <w:rPr>
                <w:rFonts w:cs="Times New Roman"/>
                <w:color w:val="000000" w:themeColor="text1"/>
                <w:lang w:val="ru-RU"/>
              </w:rPr>
              <w:t xml:space="preserve">Российская Федерация, </w:t>
            </w:r>
            <w:r w:rsidRPr="00022DFC">
              <w:rPr>
                <w:rFonts w:cs="Times New Roman"/>
                <w:color w:val="000000" w:themeColor="text1"/>
              </w:rPr>
              <w:t xml:space="preserve">682860, </w:t>
            </w:r>
            <w:proofErr w:type="spellStart"/>
            <w:r w:rsidRPr="00022DFC">
              <w:rPr>
                <w:rStyle w:val="FontStyle11"/>
                <w:color w:val="000000" w:themeColor="text1"/>
                <w:sz w:val="24"/>
                <w:szCs w:val="24"/>
              </w:rPr>
              <w:t>Хабаровский</w:t>
            </w:r>
            <w:proofErr w:type="spellEnd"/>
            <w:r w:rsidRPr="00022DFC">
              <w:rPr>
                <w:rStyle w:val="FontStyle11"/>
                <w:color w:val="000000" w:themeColor="text1"/>
                <w:sz w:val="24"/>
                <w:szCs w:val="24"/>
              </w:rPr>
              <w:t xml:space="preserve"> </w:t>
            </w:r>
            <w:proofErr w:type="spellStart"/>
            <w:r w:rsidRPr="00022DFC">
              <w:rPr>
                <w:rStyle w:val="FontStyle11"/>
                <w:color w:val="000000" w:themeColor="text1"/>
                <w:sz w:val="24"/>
                <w:szCs w:val="24"/>
              </w:rPr>
              <w:t>край</w:t>
            </w:r>
            <w:proofErr w:type="spellEnd"/>
            <w:r w:rsidRPr="00022DFC">
              <w:rPr>
                <w:rStyle w:val="FontStyle11"/>
                <w:color w:val="000000" w:themeColor="text1"/>
                <w:sz w:val="24"/>
                <w:szCs w:val="24"/>
              </w:rPr>
              <w:t xml:space="preserve">, п. </w:t>
            </w:r>
            <w:proofErr w:type="spellStart"/>
            <w:r w:rsidRPr="00022DFC">
              <w:rPr>
                <w:rStyle w:val="FontStyle11"/>
                <w:color w:val="000000" w:themeColor="text1"/>
                <w:sz w:val="24"/>
                <w:szCs w:val="24"/>
              </w:rPr>
              <w:t>Ванино</w:t>
            </w:r>
            <w:proofErr w:type="spellEnd"/>
            <w:r w:rsidRPr="00022DFC">
              <w:rPr>
                <w:rStyle w:val="FontStyle11"/>
                <w:color w:val="000000" w:themeColor="text1"/>
                <w:sz w:val="24"/>
                <w:szCs w:val="24"/>
              </w:rPr>
              <w:t xml:space="preserve">, </w:t>
            </w:r>
            <w:proofErr w:type="spellStart"/>
            <w:r w:rsidRPr="00022DFC">
              <w:rPr>
                <w:rStyle w:val="FontStyle11"/>
                <w:color w:val="000000" w:themeColor="text1"/>
                <w:sz w:val="24"/>
                <w:szCs w:val="24"/>
              </w:rPr>
              <w:t>ул</w:t>
            </w:r>
            <w:proofErr w:type="spellEnd"/>
            <w:r w:rsidRPr="00022DFC">
              <w:rPr>
                <w:rStyle w:val="FontStyle11"/>
                <w:color w:val="000000" w:themeColor="text1"/>
                <w:sz w:val="24"/>
                <w:szCs w:val="24"/>
              </w:rPr>
              <w:t xml:space="preserve">. </w:t>
            </w:r>
            <w:proofErr w:type="spellStart"/>
            <w:r w:rsidRPr="00022DFC">
              <w:rPr>
                <w:rStyle w:val="FontStyle11"/>
                <w:color w:val="000000" w:themeColor="text1"/>
                <w:sz w:val="24"/>
                <w:szCs w:val="24"/>
              </w:rPr>
              <w:t>Железнодорожная</w:t>
            </w:r>
            <w:proofErr w:type="spellEnd"/>
            <w:r w:rsidRPr="00022DFC">
              <w:rPr>
                <w:rStyle w:val="FontStyle11"/>
                <w:color w:val="000000" w:themeColor="text1"/>
                <w:sz w:val="24"/>
                <w:szCs w:val="24"/>
              </w:rPr>
              <w:t>, д. 2</w:t>
            </w:r>
          </w:p>
        </w:tc>
      </w:tr>
      <w:tr w:rsidR="00022DFC" w:rsidRPr="00022DFC"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EB74F3" w:rsidRPr="00022DFC" w:rsidRDefault="00EB74F3" w:rsidP="00C26D3F">
            <w:pPr>
              <w:pStyle w:val="Standard"/>
              <w:autoSpaceDE w:val="0"/>
              <w:jc w:val="center"/>
              <w:rPr>
                <w:rFonts w:cs="Times New Roman"/>
                <w:color w:val="000000" w:themeColor="text1"/>
              </w:rPr>
            </w:pPr>
            <w:r w:rsidRPr="00022DFC">
              <w:rPr>
                <w:rFonts w:cs="Times New Roman"/>
                <w:color w:val="000000" w:themeColor="text1"/>
              </w:rPr>
              <w:t>1.3.</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EB74F3" w:rsidRPr="00022DFC" w:rsidRDefault="00EB74F3" w:rsidP="00C26D3F">
            <w:pPr>
              <w:pStyle w:val="Standard"/>
              <w:snapToGrid w:val="0"/>
              <w:ind w:right="57"/>
              <w:rPr>
                <w:rFonts w:cs="Times New Roman"/>
                <w:color w:val="000000" w:themeColor="text1"/>
              </w:rPr>
            </w:pPr>
            <w:r w:rsidRPr="00022DFC">
              <w:rPr>
                <w:rFonts w:cs="Times New Roman"/>
                <w:color w:val="000000" w:themeColor="text1"/>
                <w:lang w:val="ru-RU"/>
              </w:rPr>
              <w:t>Номер к</w:t>
            </w:r>
            <w:proofErr w:type="spellStart"/>
            <w:r w:rsidRPr="00022DFC">
              <w:rPr>
                <w:rFonts w:cs="Times New Roman"/>
                <w:color w:val="000000" w:themeColor="text1"/>
              </w:rPr>
              <w:t>онтактн</w:t>
            </w:r>
            <w:proofErr w:type="spellEnd"/>
            <w:r w:rsidRPr="00022DFC">
              <w:rPr>
                <w:rFonts w:cs="Times New Roman"/>
                <w:color w:val="000000" w:themeColor="text1"/>
                <w:lang w:val="ru-RU"/>
              </w:rPr>
              <w:t>ого</w:t>
            </w:r>
            <w:r w:rsidRPr="00022DFC">
              <w:rPr>
                <w:rFonts w:cs="Times New Roman"/>
                <w:color w:val="000000" w:themeColor="text1"/>
              </w:rPr>
              <w:t xml:space="preserve"> </w:t>
            </w:r>
            <w:proofErr w:type="spellStart"/>
            <w:r w:rsidRPr="00022DFC">
              <w:rPr>
                <w:rFonts w:cs="Times New Roman"/>
                <w:color w:val="000000" w:themeColor="text1"/>
              </w:rPr>
              <w:t>телефон</w:t>
            </w:r>
            <w:proofErr w:type="spellEnd"/>
            <w:r w:rsidRPr="00022DFC">
              <w:rPr>
                <w:rFonts w:cs="Times New Roman"/>
                <w:color w:val="000000" w:themeColor="text1"/>
                <w:lang w:val="ru-RU"/>
              </w:rPr>
              <w:t>а</w:t>
            </w:r>
            <w:r w:rsidRPr="00022DFC">
              <w:rPr>
                <w:rFonts w:cs="Times New Roman"/>
                <w:color w:val="000000" w:themeColor="text1"/>
              </w:rPr>
              <w:t>/</w:t>
            </w:r>
            <w:proofErr w:type="spellStart"/>
            <w:r w:rsidRPr="00022DFC">
              <w:rPr>
                <w:rFonts w:cs="Times New Roman"/>
                <w:color w:val="000000" w:themeColor="text1"/>
              </w:rPr>
              <w:t>факс</w:t>
            </w:r>
            <w:proofErr w:type="spellEnd"/>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B74F3" w:rsidRPr="00022DFC" w:rsidRDefault="00EB74F3" w:rsidP="00C26D3F">
            <w:pPr>
              <w:pStyle w:val="320"/>
              <w:tabs>
                <w:tab w:val="center" w:pos="3387"/>
                <w:tab w:val="left" w:pos="4890"/>
              </w:tabs>
              <w:spacing w:before="60" w:after="0"/>
              <w:ind w:left="0" w:right="57"/>
              <w:jc w:val="left"/>
              <w:rPr>
                <w:bCs/>
                <w:color w:val="000000" w:themeColor="text1"/>
                <w:sz w:val="24"/>
                <w:szCs w:val="24"/>
              </w:rPr>
            </w:pPr>
            <w:r w:rsidRPr="00022DFC">
              <w:rPr>
                <w:color w:val="000000" w:themeColor="text1"/>
                <w:sz w:val="24"/>
                <w:szCs w:val="24"/>
              </w:rPr>
              <w:t>8(42137) 7-67-78, 8</w:t>
            </w:r>
            <w:r w:rsidRPr="00022DFC">
              <w:rPr>
                <w:bCs/>
                <w:color w:val="000000" w:themeColor="text1"/>
                <w:sz w:val="24"/>
                <w:szCs w:val="24"/>
              </w:rPr>
              <w:t>(42137) 7-67-79</w:t>
            </w:r>
          </w:p>
        </w:tc>
      </w:tr>
      <w:tr w:rsidR="00022DFC" w:rsidRPr="00022DFC"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EB74F3" w:rsidRPr="00022DFC" w:rsidRDefault="00EB74F3" w:rsidP="00C26D3F">
            <w:pPr>
              <w:pStyle w:val="Standard"/>
              <w:autoSpaceDE w:val="0"/>
              <w:jc w:val="center"/>
              <w:rPr>
                <w:rFonts w:cs="Times New Roman"/>
                <w:color w:val="000000" w:themeColor="text1"/>
              </w:rPr>
            </w:pPr>
            <w:r w:rsidRPr="00022DFC">
              <w:rPr>
                <w:rFonts w:cs="Times New Roman"/>
                <w:color w:val="000000" w:themeColor="text1"/>
              </w:rPr>
              <w:t>1.4.</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EB74F3" w:rsidRPr="00022DFC" w:rsidRDefault="00EB74F3" w:rsidP="00C26D3F">
            <w:pPr>
              <w:pStyle w:val="Standard"/>
              <w:snapToGrid w:val="0"/>
              <w:ind w:right="57"/>
              <w:rPr>
                <w:rFonts w:cs="Times New Roman"/>
                <w:color w:val="000000" w:themeColor="text1"/>
              </w:rPr>
            </w:pPr>
            <w:proofErr w:type="spellStart"/>
            <w:r w:rsidRPr="00022DFC">
              <w:rPr>
                <w:rFonts w:cs="Times New Roman"/>
                <w:color w:val="000000" w:themeColor="text1"/>
              </w:rPr>
              <w:t>Адрес</w:t>
            </w:r>
            <w:proofErr w:type="spellEnd"/>
            <w:r w:rsidRPr="00022DFC">
              <w:rPr>
                <w:rFonts w:cs="Times New Roman"/>
                <w:color w:val="000000" w:themeColor="text1"/>
              </w:rPr>
              <w:t xml:space="preserve"> </w:t>
            </w:r>
            <w:proofErr w:type="spellStart"/>
            <w:r w:rsidRPr="00022DFC">
              <w:rPr>
                <w:rFonts w:cs="Times New Roman"/>
                <w:color w:val="000000" w:themeColor="text1"/>
              </w:rPr>
              <w:t>электронной</w:t>
            </w:r>
            <w:proofErr w:type="spellEnd"/>
            <w:r w:rsidRPr="00022DFC">
              <w:rPr>
                <w:rFonts w:cs="Times New Roman"/>
                <w:color w:val="000000" w:themeColor="text1"/>
              </w:rPr>
              <w:t xml:space="preserve"> </w:t>
            </w:r>
            <w:proofErr w:type="spellStart"/>
            <w:r w:rsidRPr="00022DFC">
              <w:rPr>
                <w:rFonts w:cs="Times New Roman"/>
                <w:color w:val="000000" w:themeColor="text1"/>
              </w:rPr>
              <w:t>почты</w:t>
            </w:r>
            <w:proofErr w:type="spellEnd"/>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B74F3" w:rsidRPr="00022DFC" w:rsidRDefault="00EB74F3" w:rsidP="00C26D3F">
            <w:pPr>
              <w:pStyle w:val="Standard"/>
              <w:autoSpaceDE w:val="0"/>
              <w:snapToGrid w:val="0"/>
              <w:ind w:right="57"/>
              <w:jc w:val="both"/>
              <w:rPr>
                <w:rFonts w:cs="Times New Roman"/>
                <w:color w:val="000000" w:themeColor="text1"/>
                <w:lang w:val="en-US"/>
              </w:rPr>
            </w:pPr>
            <w:proofErr w:type="spellStart"/>
            <w:r w:rsidRPr="00022DFC">
              <w:rPr>
                <w:rFonts w:cs="Times New Roman"/>
                <w:color w:val="000000" w:themeColor="text1"/>
                <w:lang w:val="en-US"/>
              </w:rPr>
              <w:t>ampvanino</w:t>
            </w:r>
            <w:proofErr w:type="spellEnd"/>
            <w:r w:rsidRPr="00022DFC">
              <w:rPr>
                <w:rFonts w:cs="Times New Roman"/>
                <w:color w:val="000000" w:themeColor="text1"/>
              </w:rPr>
              <w:t>@</w:t>
            </w:r>
            <w:proofErr w:type="spellStart"/>
            <w:r w:rsidRPr="00022DFC">
              <w:rPr>
                <w:rFonts w:cs="Times New Roman"/>
                <w:color w:val="000000" w:themeColor="text1"/>
                <w:lang w:val="en-US"/>
              </w:rPr>
              <w:t>ampvanino</w:t>
            </w:r>
            <w:proofErr w:type="spellEnd"/>
            <w:r w:rsidRPr="00022DFC">
              <w:rPr>
                <w:rFonts w:cs="Times New Roman"/>
                <w:color w:val="000000" w:themeColor="text1"/>
              </w:rPr>
              <w:t>.</w:t>
            </w:r>
            <w:proofErr w:type="spellStart"/>
            <w:r w:rsidRPr="00022DFC">
              <w:rPr>
                <w:rFonts w:cs="Times New Roman"/>
                <w:color w:val="000000" w:themeColor="text1"/>
                <w:lang w:val="en-US"/>
              </w:rPr>
              <w:t>ru</w:t>
            </w:r>
            <w:proofErr w:type="spellEnd"/>
          </w:p>
        </w:tc>
      </w:tr>
      <w:tr w:rsidR="00022DFC" w:rsidRPr="00022DFC"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EB74F3" w:rsidRPr="00022DFC" w:rsidRDefault="00EB74F3" w:rsidP="00C26D3F">
            <w:pPr>
              <w:pStyle w:val="Standard"/>
              <w:autoSpaceDE w:val="0"/>
              <w:jc w:val="center"/>
              <w:rPr>
                <w:rFonts w:cs="Times New Roman"/>
                <w:color w:val="000000" w:themeColor="text1"/>
              </w:rPr>
            </w:pPr>
            <w:r w:rsidRPr="00022DFC">
              <w:rPr>
                <w:rFonts w:cs="Times New Roman"/>
                <w:color w:val="000000" w:themeColor="text1"/>
              </w:rPr>
              <w:t>1.5.</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EB74F3" w:rsidRPr="00022DFC" w:rsidRDefault="00EB74F3" w:rsidP="00C26D3F">
            <w:pPr>
              <w:pStyle w:val="Standard"/>
              <w:keepLines/>
              <w:suppressLineNumbers/>
              <w:autoSpaceDE w:val="0"/>
              <w:rPr>
                <w:rFonts w:cs="Times New Roman"/>
                <w:color w:val="000000" w:themeColor="text1"/>
              </w:rPr>
            </w:pPr>
            <w:proofErr w:type="spellStart"/>
            <w:r w:rsidRPr="00022DFC">
              <w:rPr>
                <w:rFonts w:cs="Times New Roman"/>
                <w:color w:val="000000" w:themeColor="text1"/>
              </w:rPr>
              <w:t>Информация</w:t>
            </w:r>
            <w:proofErr w:type="spellEnd"/>
            <w:r w:rsidRPr="00022DFC">
              <w:rPr>
                <w:rFonts w:cs="Times New Roman"/>
                <w:color w:val="000000" w:themeColor="text1"/>
              </w:rPr>
              <w:t xml:space="preserve"> </w:t>
            </w:r>
            <w:proofErr w:type="spellStart"/>
            <w:r w:rsidRPr="00022DFC">
              <w:rPr>
                <w:rFonts w:cs="Times New Roman"/>
                <w:color w:val="000000" w:themeColor="text1"/>
              </w:rPr>
              <w:t>об</w:t>
            </w:r>
            <w:proofErr w:type="spellEnd"/>
            <w:r w:rsidRPr="00022DFC">
              <w:rPr>
                <w:rFonts w:cs="Times New Roman"/>
                <w:color w:val="000000" w:themeColor="text1"/>
              </w:rPr>
              <w:t xml:space="preserve"> </w:t>
            </w:r>
            <w:proofErr w:type="spellStart"/>
            <w:r w:rsidRPr="00022DFC">
              <w:rPr>
                <w:rFonts w:cs="Times New Roman"/>
                <w:color w:val="000000" w:themeColor="text1"/>
              </w:rPr>
              <w:t>ответственном</w:t>
            </w:r>
            <w:proofErr w:type="spellEnd"/>
            <w:r w:rsidRPr="00022DFC">
              <w:rPr>
                <w:rFonts w:cs="Times New Roman"/>
                <w:color w:val="000000" w:themeColor="text1"/>
              </w:rPr>
              <w:t xml:space="preserve"> </w:t>
            </w:r>
            <w:proofErr w:type="spellStart"/>
            <w:r w:rsidRPr="00022DFC">
              <w:rPr>
                <w:rFonts w:cs="Times New Roman"/>
                <w:color w:val="000000" w:themeColor="text1"/>
              </w:rPr>
              <w:t>лице</w:t>
            </w:r>
            <w:proofErr w:type="spellEnd"/>
            <w:r w:rsidRPr="00022DFC">
              <w:rPr>
                <w:rFonts w:cs="Times New Roman"/>
                <w:color w:val="000000" w:themeColor="text1"/>
              </w:rPr>
              <w:t xml:space="preserve"> </w:t>
            </w:r>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B74F3" w:rsidRPr="00022DFC" w:rsidRDefault="00EB74F3" w:rsidP="00C26D3F">
            <w:pPr>
              <w:pStyle w:val="Standard"/>
              <w:autoSpaceDE w:val="0"/>
              <w:jc w:val="both"/>
              <w:rPr>
                <w:rFonts w:eastAsia="Calibri" w:cs="Times New Roman"/>
                <w:color w:val="000000" w:themeColor="text1"/>
                <w:lang w:val="ru-RU"/>
              </w:rPr>
            </w:pPr>
            <w:r w:rsidRPr="00022DFC">
              <w:rPr>
                <w:rFonts w:eastAsia="Calibri" w:cs="Times New Roman"/>
                <w:color w:val="000000" w:themeColor="text1"/>
                <w:lang w:val="ru-RU"/>
              </w:rPr>
              <w:t>Кондратенко Татьяна Ивановна</w:t>
            </w:r>
          </w:p>
          <w:p w:rsidR="00EB74F3" w:rsidRPr="00022DFC" w:rsidRDefault="00EB74F3" w:rsidP="00C26D3F">
            <w:pPr>
              <w:pStyle w:val="Standard"/>
              <w:autoSpaceDE w:val="0"/>
              <w:rPr>
                <w:rFonts w:eastAsia="Calibri" w:cs="Times New Roman"/>
                <w:color w:val="000000" w:themeColor="text1"/>
                <w:lang w:val="ru-RU"/>
              </w:rPr>
            </w:pPr>
            <w:r w:rsidRPr="00022DFC">
              <w:rPr>
                <w:rFonts w:eastAsia="Calibri" w:cs="Times New Roman"/>
                <w:color w:val="000000" w:themeColor="text1"/>
              </w:rPr>
              <w:t>8(42137) 7-</w:t>
            </w:r>
            <w:r w:rsidRPr="00022DFC">
              <w:rPr>
                <w:rFonts w:eastAsia="Calibri" w:cs="Times New Roman"/>
                <w:color w:val="000000" w:themeColor="text1"/>
                <w:lang w:val="ru-RU"/>
              </w:rPr>
              <w:t>67</w:t>
            </w:r>
            <w:r w:rsidRPr="00022DFC">
              <w:rPr>
                <w:rFonts w:eastAsia="Calibri" w:cs="Times New Roman"/>
                <w:color w:val="000000" w:themeColor="text1"/>
              </w:rPr>
              <w:t>-</w:t>
            </w:r>
            <w:r w:rsidRPr="00022DFC">
              <w:rPr>
                <w:rFonts w:eastAsia="Calibri" w:cs="Times New Roman"/>
                <w:color w:val="000000" w:themeColor="text1"/>
                <w:lang w:val="ru-RU"/>
              </w:rPr>
              <w:t>78</w:t>
            </w:r>
          </w:p>
          <w:p w:rsidR="00EB74F3" w:rsidRPr="00022DFC" w:rsidRDefault="00EB74F3" w:rsidP="00C26D3F">
            <w:pPr>
              <w:pStyle w:val="Standard"/>
              <w:autoSpaceDE w:val="0"/>
              <w:jc w:val="both"/>
              <w:rPr>
                <w:rFonts w:cs="Times New Roman"/>
                <w:color w:val="000000" w:themeColor="text1"/>
              </w:rPr>
            </w:pPr>
            <w:proofErr w:type="spellStart"/>
            <w:r w:rsidRPr="00022DFC">
              <w:rPr>
                <w:rFonts w:cs="Times New Roman"/>
                <w:color w:val="000000" w:themeColor="text1"/>
                <w:lang w:val="en-US"/>
              </w:rPr>
              <w:t>tikondratenko</w:t>
            </w:r>
            <w:proofErr w:type="spellEnd"/>
            <w:r w:rsidRPr="00022DFC">
              <w:rPr>
                <w:rFonts w:cs="Times New Roman"/>
                <w:color w:val="000000" w:themeColor="text1"/>
              </w:rPr>
              <w:t>@</w:t>
            </w:r>
            <w:proofErr w:type="spellStart"/>
            <w:r w:rsidRPr="00022DFC">
              <w:rPr>
                <w:rFonts w:cs="Times New Roman"/>
                <w:color w:val="000000" w:themeColor="text1"/>
                <w:lang w:val="en-US"/>
              </w:rPr>
              <w:t>ampvanino</w:t>
            </w:r>
            <w:proofErr w:type="spellEnd"/>
            <w:r w:rsidRPr="00022DFC">
              <w:rPr>
                <w:rFonts w:cs="Times New Roman"/>
                <w:color w:val="000000" w:themeColor="text1"/>
              </w:rPr>
              <w:t>.</w:t>
            </w:r>
            <w:proofErr w:type="spellStart"/>
            <w:r w:rsidRPr="00022DFC">
              <w:rPr>
                <w:rFonts w:cs="Times New Roman"/>
                <w:color w:val="000000" w:themeColor="text1"/>
                <w:lang w:val="en-US"/>
              </w:rPr>
              <w:t>ru</w:t>
            </w:r>
            <w:proofErr w:type="spellEnd"/>
          </w:p>
        </w:tc>
      </w:tr>
      <w:tr w:rsidR="00022DFC" w:rsidRPr="00022DFC"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EB74F3" w:rsidRPr="00022DFC" w:rsidRDefault="00EB74F3" w:rsidP="00C26D3F">
            <w:pPr>
              <w:pStyle w:val="Standard"/>
              <w:autoSpaceDE w:val="0"/>
              <w:jc w:val="center"/>
              <w:rPr>
                <w:rFonts w:cs="Times New Roman"/>
                <w:color w:val="000000" w:themeColor="text1"/>
              </w:rPr>
            </w:pPr>
            <w:r w:rsidRPr="00022DFC">
              <w:rPr>
                <w:rFonts w:cs="Times New Roman"/>
                <w:color w:val="000000" w:themeColor="text1"/>
              </w:rPr>
              <w:t>2.</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EB74F3" w:rsidRPr="00022DFC" w:rsidRDefault="00572575" w:rsidP="00C26D3F">
            <w:pPr>
              <w:keepLines/>
              <w:suppressLineNumbers/>
              <w:suppressAutoHyphens/>
              <w:autoSpaceDE w:val="0"/>
              <w:spacing w:after="0"/>
              <w:rPr>
                <w:color w:val="000000" w:themeColor="text1"/>
              </w:rPr>
            </w:pPr>
            <w:r w:rsidRPr="00022DFC">
              <w:rPr>
                <w:color w:val="000000" w:themeColor="text1"/>
              </w:rPr>
              <w:t>Наименование объекта закупки</w:t>
            </w:r>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B74F3" w:rsidRPr="00022DFC" w:rsidRDefault="005A5CA4" w:rsidP="00964B90">
            <w:pPr>
              <w:keepLines/>
              <w:suppressLineNumbers/>
              <w:suppressAutoHyphens/>
              <w:autoSpaceDE w:val="0"/>
              <w:spacing w:after="0"/>
              <w:rPr>
                <w:i/>
                <w:color w:val="000000" w:themeColor="text1"/>
              </w:rPr>
            </w:pPr>
            <w:r w:rsidRPr="00022DFC">
              <w:rPr>
                <w:color w:val="000000" w:themeColor="text1"/>
              </w:rPr>
              <w:t xml:space="preserve">Оказание услуг </w:t>
            </w:r>
            <w:r w:rsidR="005147DE" w:rsidRPr="00022DFC">
              <w:rPr>
                <w:color w:val="000000" w:themeColor="text1"/>
              </w:rPr>
              <w:t>по обеспечению аварийно-спасательной готовности и готовности к выполнению работ по локализации и ликвидации аварийных разливов нефти и нефтепродуктов в акватории морских портов Ванино, Советская Гавань, Де-Кастри, Николаевск-на-Амуре, Охотск, Магадан и на подходах к ним</w:t>
            </w:r>
          </w:p>
        </w:tc>
      </w:tr>
      <w:tr w:rsidR="00022DFC" w:rsidRPr="00022DFC"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EB74F3" w:rsidRPr="00022DFC" w:rsidRDefault="00EB74F3" w:rsidP="00C26D3F">
            <w:pPr>
              <w:pStyle w:val="Standard"/>
              <w:autoSpaceDE w:val="0"/>
              <w:jc w:val="center"/>
              <w:rPr>
                <w:rFonts w:cs="Times New Roman"/>
                <w:color w:val="000000" w:themeColor="text1"/>
              </w:rPr>
            </w:pPr>
            <w:r w:rsidRPr="00022DFC">
              <w:rPr>
                <w:rFonts w:cs="Times New Roman"/>
                <w:color w:val="000000" w:themeColor="text1"/>
                <w:lang w:val="ru-RU"/>
              </w:rPr>
              <w:t>3</w:t>
            </w:r>
            <w:r w:rsidRPr="00022DFC">
              <w:rPr>
                <w:rFonts w:cs="Times New Roman"/>
                <w:color w:val="000000" w:themeColor="text1"/>
              </w:rPr>
              <w:t>.</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EB74F3" w:rsidRPr="00022DFC" w:rsidRDefault="00EB74F3" w:rsidP="00C26D3F">
            <w:pPr>
              <w:suppressAutoHyphens/>
              <w:spacing w:after="0"/>
              <w:rPr>
                <w:color w:val="000000" w:themeColor="text1"/>
                <w:lang w:eastAsia="en-US"/>
              </w:rPr>
            </w:pPr>
            <w:r w:rsidRPr="00022DFC">
              <w:rPr>
                <w:color w:val="000000" w:themeColor="text1"/>
                <w:lang w:eastAsia="en-US"/>
              </w:rPr>
              <w:t xml:space="preserve">Способ </w:t>
            </w:r>
            <w:r w:rsidR="00C32E5A" w:rsidRPr="00022DFC">
              <w:rPr>
                <w:color w:val="000000" w:themeColor="text1"/>
                <w:lang w:eastAsia="en-US"/>
              </w:rPr>
              <w:t>закупки</w:t>
            </w:r>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B74F3" w:rsidRPr="00022DFC" w:rsidRDefault="00EB74F3" w:rsidP="00C26D3F">
            <w:pPr>
              <w:keepLines/>
              <w:suppressLineNumbers/>
              <w:suppressAutoHyphens/>
              <w:autoSpaceDE w:val="0"/>
              <w:spacing w:after="0"/>
              <w:rPr>
                <w:color w:val="000000" w:themeColor="text1"/>
              </w:rPr>
            </w:pPr>
            <w:r w:rsidRPr="00022DFC">
              <w:rPr>
                <w:color w:val="000000" w:themeColor="text1"/>
              </w:rPr>
              <w:t>Аукцион в электронной форме</w:t>
            </w:r>
          </w:p>
        </w:tc>
      </w:tr>
      <w:tr w:rsidR="00022DFC" w:rsidRPr="00022DFC"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EB74F3" w:rsidRPr="00022DFC" w:rsidRDefault="00EB74F3" w:rsidP="00C26D3F">
            <w:pPr>
              <w:pStyle w:val="Standard"/>
              <w:autoSpaceDE w:val="0"/>
              <w:jc w:val="center"/>
              <w:rPr>
                <w:rFonts w:cs="Times New Roman"/>
                <w:color w:val="000000" w:themeColor="text1"/>
              </w:rPr>
            </w:pPr>
            <w:r w:rsidRPr="00022DFC">
              <w:rPr>
                <w:rFonts w:cs="Times New Roman"/>
                <w:color w:val="000000" w:themeColor="text1"/>
                <w:lang w:val="ru-RU"/>
              </w:rPr>
              <w:t>4</w:t>
            </w:r>
            <w:r w:rsidRPr="00022DFC">
              <w:rPr>
                <w:rFonts w:cs="Times New Roman"/>
                <w:color w:val="000000" w:themeColor="text1"/>
              </w:rPr>
              <w:t>.</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EB74F3" w:rsidRPr="00022DFC" w:rsidRDefault="00EB74F3" w:rsidP="00C26D3F">
            <w:pPr>
              <w:pStyle w:val="Standard"/>
              <w:rPr>
                <w:rFonts w:cs="Times New Roman"/>
                <w:color w:val="000000" w:themeColor="text1"/>
              </w:rPr>
            </w:pPr>
            <w:proofErr w:type="spellStart"/>
            <w:r w:rsidRPr="00022DFC">
              <w:rPr>
                <w:rFonts w:cs="Times New Roman"/>
                <w:color w:val="000000" w:themeColor="text1"/>
              </w:rPr>
              <w:t>Ис</w:t>
            </w:r>
            <w:r w:rsidR="00FF39A8" w:rsidRPr="00022DFC">
              <w:rPr>
                <w:rFonts w:cs="Times New Roman"/>
                <w:color w:val="000000" w:themeColor="text1"/>
              </w:rPr>
              <w:t>точник</w:t>
            </w:r>
            <w:proofErr w:type="spellEnd"/>
            <w:r w:rsidR="00FF39A8" w:rsidRPr="00022DFC">
              <w:rPr>
                <w:rFonts w:cs="Times New Roman"/>
                <w:color w:val="000000" w:themeColor="text1"/>
              </w:rPr>
              <w:t xml:space="preserve"> </w:t>
            </w:r>
            <w:proofErr w:type="spellStart"/>
            <w:r w:rsidR="00FF39A8" w:rsidRPr="00022DFC">
              <w:rPr>
                <w:rFonts w:cs="Times New Roman"/>
                <w:color w:val="000000" w:themeColor="text1"/>
              </w:rPr>
              <w:t>финансирования</w:t>
            </w:r>
            <w:proofErr w:type="spellEnd"/>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B74F3" w:rsidRPr="00022DFC" w:rsidRDefault="00FF39A8" w:rsidP="00C26D3F">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color w:val="000000" w:themeColor="text1"/>
                <w:shd w:val="clear" w:color="auto" w:fill="FFFFFF"/>
              </w:rPr>
            </w:pPr>
            <w:r w:rsidRPr="00022DFC">
              <w:rPr>
                <w:color w:val="000000" w:themeColor="text1"/>
                <w:shd w:val="clear" w:color="auto" w:fill="FFFFFF"/>
              </w:rPr>
              <w:t>Собственные средства</w:t>
            </w:r>
            <w:r w:rsidR="00EB74F3" w:rsidRPr="00022DFC">
              <w:rPr>
                <w:color w:val="000000" w:themeColor="text1"/>
                <w:shd w:val="clear" w:color="auto" w:fill="FFFFFF"/>
              </w:rPr>
              <w:t xml:space="preserve"> </w:t>
            </w:r>
          </w:p>
        </w:tc>
      </w:tr>
      <w:tr w:rsidR="00022DFC" w:rsidRPr="00022DFC"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EB74F3" w:rsidRPr="00022DFC" w:rsidRDefault="00EB74F3" w:rsidP="00C26D3F">
            <w:pPr>
              <w:pStyle w:val="TableContents"/>
              <w:jc w:val="center"/>
              <w:rPr>
                <w:rFonts w:cs="Times New Roman"/>
                <w:color w:val="000000" w:themeColor="text1"/>
              </w:rPr>
            </w:pPr>
            <w:r w:rsidRPr="00022DFC">
              <w:rPr>
                <w:rFonts w:cs="Times New Roman"/>
                <w:color w:val="000000" w:themeColor="text1"/>
                <w:lang w:val="ru-RU"/>
              </w:rPr>
              <w:t>5</w:t>
            </w:r>
            <w:r w:rsidRPr="00022DFC">
              <w:rPr>
                <w:rFonts w:cs="Times New Roman"/>
                <w:color w:val="000000" w:themeColor="text1"/>
              </w:rPr>
              <w:t>.</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EB74F3" w:rsidRPr="00022DFC" w:rsidRDefault="00EB74F3" w:rsidP="00C26D3F">
            <w:pPr>
              <w:pStyle w:val="Standard"/>
              <w:keepLines/>
              <w:suppressLineNumbers/>
              <w:autoSpaceDE w:val="0"/>
              <w:rPr>
                <w:rFonts w:cs="Times New Roman"/>
                <w:color w:val="000000" w:themeColor="text1"/>
                <w:lang w:val="ru-RU"/>
              </w:rPr>
            </w:pPr>
            <w:proofErr w:type="spellStart"/>
            <w:r w:rsidRPr="00022DFC">
              <w:rPr>
                <w:rFonts w:cs="Times New Roman"/>
                <w:color w:val="000000" w:themeColor="text1"/>
              </w:rPr>
              <w:t>Начальная</w:t>
            </w:r>
            <w:proofErr w:type="spellEnd"/>
            <w:r w:rsidRPr="00022DFC">
              <w:rPr>
                <w:rFonts w:cs="Times New Roman"/>
                <w:color w:val="000000" w:themeColor="text1"/>
              </w:rPr>
              <w:t xml:space="preserve"> (</w:t>
            </w:r>
            <w:proofErr w:type="spellStart"/>
            <w:r w:rsidRPr="00022DFC">
              <w:rPr>
                <w:rFonts w:cs="Times New Roman"/>
                <w:color w:val="000000" w:themeColor="text1"/>
              </w:rPr>
              <w:t>максимальная</w:t>
            </w:r>
            <w:proofErr w:type="spellEnd"/>
            <w:r w:rsidRPr="00022DFC">
              <w:rPr>
                <w:rFonts w:cs="Times New Roman"/>
                <w:color w:val="000000" w:themeColor="text1"/>
              </w:rPr>
              <w:t xml:space="preserve">) </w:t>
            </w:r>
            <w:proofErr w:type="spellStart"/>
            <w:r w:rsidRPr="00022DFC">
              <w:rPr>
                <w:rFonts w:cs="Times New Roman"/>
                <w:color w:val="000000" w:themeColor="text1"/>
              </w:rPr>
              <w:t>цена</w:t>
            </w:r>
            <w:proofErr w:type="spellEnd"/>
            <w:r w:rsidRPr="00022DFC">
              <w:rPr>
                <w:rFonts w:cs="Times New Roman"/>
                <w:color w:val="000000" w:themeColor="text1"/>
              </w:rPr>
              <w:t xml:space="preserve"> </w:t>
            </w:r>
            <w:r w:rsidR="00C32E5A" w:rsidRPr="00022DFC">
              <w:rPr>
                <w:rFonts w:cs="Times New Roman"/>
                <w:color w:val="000000" w:themeColor="text1"/>
                <w:lang w:val="ru-RU"/>
              </w:rPr>
              <w:t>договора</w:t>
            </w:r>
            <w:r w:rsidRPr="00022DFC">
              <w:rPr>
                <w:rFonts w:cs="Times New Roman"/>
                <w:color w:val="000000" w:themeColor="text1"/>
              </w:rPr>
              <w:t xml:space="preserve"> </w:t>
            </w:r>
            <w:r w:rsidRPr="00022DFC">
              <w:rPr>
                <w:rFonts w:cs="Times New Roman"/>
                <w:color w:val="000000" w:themeColor="text1"/>
                <w:lang w:val="ru-RU"/>
              </w:rPr>
              <w:t>(цена лота)</w:t>
            </w:r>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B74F3" w:rsidRPr="00022DFC" w:rsidRDefault="00286F8E" w:rsidP="00286F8E">
            <w:pPr>
              <w:suppressAutoHyphens/>
              <w:spacing w:after="0"/>
              <w:rPr>
                <w:color w:val="000000" w:themeColor="text1"/>
                <w:shd w:val="clear" w:color="auto" w:fill="FFFFFF"/>
              </w:rPr>
            </w:pPr>
            <w:r w:rsidRPr="00022DFC">
              <w:rPr>
                <w:color w:val="000000" w:themeColor="text1"/>
              </w:rPr>
              <w:t>12 264 000</w:t>
            </w:r>
            <w:r w:rsidR="00EB74F3" w:rsidRPr="00022DFC">
              <w:rPr>
                <w:color w:val="000000" w:themeColor="text1"/>
              </w:rPr>
              <w:t xml:space="preserve"> (</w:t>
            </w:r>
            <w:r w:rsidRPr="00022DFC">
              <w:rPr>
                <w:color w:val="000000" w:themeColor="text1"/>
              </w:rPr>
              <w:t>Двенад</w:t>
            </w:r>
            <w:r w:rsidR="00AE6522" w:rsidRPr="00022DFC">
              <w:rPr>
                <w:color w:val="000000" w:themeColor="text1"/>
              </w:rPr>
              <w:t>цать миллионов</w:t>
            </w:r>
            <w:r w:rsidR="00435C74" w:rsidRPr="00022DFC">
              <w:rPr>
                <w:color w:val="000000" w:themeColor="text1"/>
              </w:rPr>
              <w:t xml:space="preserve"> </w:t>
            </w:r>
            <w:r w:rsidRPr="00022DFC">
              <w:rPr>
                <w:color w:val="000000" w:themeColor="text1"/>
              </w:rPr>
              <w:t>двести шестьдесят четыре</w:t>
            </w:r>
            <w:r w:rsidR="00A51C93" w:rsidRPr="00022DFC">
              <w:rPr>
                <w:color w:val="000000" w:themeColor="text1"/>
              </w:rPr>
              <w:t xml:space="preserve"> тысяч</w:t>
            </w:r>
            <w:r w:rsidRPr="00022DFC">
              <w:rPr>
                <w:color w:val="000000" w:themeColor="text1"/>
              </w:rPr>
              <w:t>и</w:t>
            </w:r>
            <w:r w:rsidR="00EB74F3" w:rsidRPr="00022DFC">
              <w:rPr>
                <w:color w:val="000000" w:themeColor="text1"/>
              </w:rPr>
              <w:t>) рубл</w:t>
            </w:r>
            <w:r w:rsidR="00AE6522" w:rsidRPr="00022DFC">
              <w:rPr>
                <w:color w:val="000000" w:themeColor="text1"/>
              </w:rPr>
              <w:t>ей</w:t>
            </w:r>
            <w:r w:rsidR="00EB74F3" w:rsidRPr="00022DFC">
              <w:rPr>
                <w:color w:val="000000" w:themeColor="text1"/>
              </w:rPr>
              <w:t xml:space="preserve"> </w:t>
            </w:r>
            <w:r w:rsidR="00AE6522" w:rsidRPr="00022DFC">
              <w:rPr>
                <w:color w:val="000000" w:themeColor="text1"/>
              </w:rPr>
              <w:t>00</w:t>
            </w:r>
            <w:r w:rsidR="00EB74F3" w:rsidRPr="00022DFC">
              <w:rPr>
                <w:color w:val="000000" w:themeColor="text1"/>
              </w:rPr>
              <w:t xml:space="preserve"> копеек</w:t>
            </w:r>
          </w:p>
        </w:tc>
      </w:tr>
      <w:tr w:rsidR="00022DFC" w:rsidRPr="00022DFC"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EB74F3" w:rsidRPr="00022DFC" w:rsidRDefault="00EB74F3" w:rsidP="00C26D3F">
            <w:pPr>
              <w:pStyle w:val="TableContents"/>
              <w:jc w:val="center"/>
              <w:rPr>
                <w:rFonts w:cs="Times New Roman"/>
                <w:color w:val="000000" w:themeColor="text1"/>
                <w:lang w:val="ru-RU"/>
              </w:rPr>
            </w:pPr>
            <w:r w:rsidRPr="00022DFC">
              <w:rPr>
                <w:rFonts w:cs="Times New Roman"/>
                <w:color w:val="000000" w:themeColor="text1"/>
                <w:lang w:val="ru-RU"/>
              </w:rPr>
              <w:t>5</w:t>
            </w:r>
            <w:r w:rsidRPr="00022DFC">
              <w:rPr>
                <w:rFonts w:cs="Times New Roman"/>
                <w:color w:val="000000" w:themeColor="text1"/>
              </w:rPr>
              <w:t>.</w:t>
            </w:r>
            <w:r w:rsidRPr="00022DFC">
              <w:rPr>
                <w:rFonts w:cs="Times New Roman"/>
                <w:color w:val="000000" w:themeColor="text1"/>
                <w:lang w:val="ru-RU"/>
              </w:rPr>
              <w:t>1.</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EB74F3" w:rsidRPr="00022DFC" w:rsidRDefault="007B3B64" w:rsidP="00C26D3F">
            <w:pPr>
              <w:pStyle w:val="Standard"/>
              <w:keepLines/>
              <w:suppressLineNumbers/>
              <w:autoSpaceDE w:val="0"/>
              <w:rPr>
                <w:rFonts w:cs="Times New Roman"/>
                <w:color w:val="000000" w:themeColor="text1"/>
              </w:rPr>
            </w:pPr>
            <w:proofErr w:type="spellStart"/>
            <w:r w:rsidRPr="00022DFC">
              <w:rPr>
                <w:rFonts w:cs="Times New Roman"/>
                <w:color w:val="000000" w:themeColor="text1"/>
              </w:rPr>
              <w:t>Порядок</w:t>
            </w:r>
            <w:proofErr w:type="spellEnd"/>
            <w:r w:rsidRPr="00022DFC">
              <w:rPr>
                <w:rFonts w:cs="Times New Roman"/>
                <w:color w:val="000000" w:themeColor="text1"/>
              </w:rPr>
              <w:t xml:space="preserve"> </w:t>
            </w:r>
            <w:proofErr w:type="spellStart"/>
            <w:r w:rsidRPr="00022DFC">
              <w:rPr>
                <w:rFonts w:cs="Times New Roman"/>
                <w:color w:val="000000" w:themeColor="text1"/>
              </w:rPr>
              <w:t>формирования</w:t>
            </w:r>
            <w:proofErr w:type="spellEnd"/>
            <w:r w:rsidRPr="00022DFC">
              <w:rPr>
                <w:rFonts w:cs="Times New Roman"/>
                <w:color w:val="000000" w:themeColor="text1"/>
              </w:rPr>
              <w:t xml:space="preserve"> </w:t>
            </w:r>
            <w:proofErr w:type="spellStart"/>
            <w:r w:rsidRPr="00022DFC">
              <w:rPr>
                <w:rFonts w:cs="Times New Roman"/>
                <w:color w:val="000000" w:themeColor="text1"/>
              </w:rPr>
              <w:t>цены</w:t>
            </w:r>
            <w:proofErr w:type="spellEnd"/>
            <w:r w:rsidRPr="00022DFC">
              <w:rPr>
                <w:rFonts w:cs="Times New Roman"/>
                <w:color w:val="000000" w:themeColor="text1"/>
              </w:rPr>
              <w:t xml:space="preserve"> </w:t>
            </w:r>
            <w:r w:rsidR="00FF39A8" w:rsidRPr="00022DFC">
              <w:rPr>
                <w:rFonts w:cs="Times New Roman"/>
                <w:color w:val="000000" w:themeColor="text1"/>
                <w:lang w:val="ru-RU"/>
              </w:rPr>
              <w:t>Д</w:t>
            </w:r>
            <w:r w:rsidRPr="00022DFC">
              <w:rPr>
                <w:rFonts w:cs="Times New Roman"/>
                <w:color w:val="000000" w:themeColor="text1"/>
                <w:lang w:val="ru-RU"/>
              </w:rPr>
              <w:t>оговора</w:t>
            </w:r>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B74F3" w:rsidRPr="00022DFC" w:rsidRDefault="007B3B64" w:rsidP="003C5F43">
            <w:pPr>
              <w:pStyle w:val="Standard"/>
              <w:keepLines/>
              <w:suppressLineNumbers/>
              <w:autoSpaceDE w:val="0"/>
              <w:jc w:val="both"/>
              <w:rPr>
                <w:rFonts w:cs="Times New Roman"/>
                <w:color w:val="000000" w:themeColor="text1"/>
              </w:rPr>
            </w:pPr>
            <w:proofErr w:type="spellStart"/>
            <w:r w:rsidRPr="00022DFC">
              <w:rPr>
                <w:rFonts w:cs="Times New Roman"/>
                <w:color w:val="000000" w:themeColor="text1"/>
                <w:spacing w:val="-1"/>
              </w:rPr>
              <w:t>Цена</w:t>
            </w:r>
            <w:proofErr w:type="spellEnd"/>
            <w:r w:rsidRPr="00022DFC">
              <w:rPr>
                <w:rFonts w:cs="Times New Roman"/>
                <w:color w:val="000000" w:themeColor="text1"/>
                <w:spacing w:val="-1"/>
              </w:rPr>
              <w:t xml:space="preserve"> </w:t>
            </w:r>
            <w:proofErr w:type="spellStart"/>
            <w:r w:rsidRPr="00022DFC">
              <w:rPr>
                <w:rFonts w:cs="Times New Roman"/>
                <w:color w:val="000000" w:themeColor="text1"/>
                <w:spacing w:val="-1"/>
              </w:rPr>
              <w:t>Договора</w:t>
            </w:r>
            <w:proofErr w:type="spellEnd"/>
            <w:r w:rsidRPr="00022DFC">
              <w:rPr>
                <w:rFonts w:cs="Times New Roman"/>
                <w:color w:val="000000" w:themeColor="text1"/>
                <w:spacing w:val="-1"/>
              </w:rPr>
              <w:t xml:space="preserve"> </w:t>
            </w:r>
            <w:proofErr w:type="spellStart"/>
            <w:r w:rsidRPr="00022DFC">
              <w:rPr>
                <w:rFonts w:cs="Times New Roman"/>
                <w:color w:val="000000" w:themeColor="text1"/>
                <w:spacing w:val="-1"/>
              </w:rPr>
              <w:t>включает</w:t>
            </w:r>
            <w:proofErr w:type="spellEnd"/>
            <w:r w:rsidRPr="00022DFC">
              <w:rPr>
                <w:rFonts w:cs="Times New Roman"/>
                <w:color w:val="000000" w:themeColor="text1"/>
                <w:spacing w:val="-1"/>
              </w:rPr>
              <w:t xml:space="preserve"> в </w:t>
            </w:r>
            <w:proofErr w:type="spellStart"/>
            <w:r w:rsidRPr="00022DFC">
              <w:rPr>
                <w:rFonts w:cs="Times New Roman"/>
                <w:color w:val="000000" w:themeColor="text1"/>
                <w:spacing w:val="-1"/>
              </w:rPr>
              <w:t>себя</w:t>
            </w:r>
            <w:proofErr w:type="spellEnd"/>
            <w:r w:rsidRPr="00022DFC">
              <w:rPr>
                <w:rFonts w:cs="Times New Roman"/>
                <w:color w:val="000000" w:themeColor="text1"/>
                <w:spacing w:val="-1"/>
              </w:rPr>
              <w:t xml:space="preserve"> </w:t>
            </w:r>
            <w:r w:rsidRPr="00022DFC">
              <w:rPr>
                <w:rFonts w:eastAsia="Calibri" w:cs="Times New Roman"/>
                <w:noProof/>
                <w:color w:val="000000" w:themeColor="text1"/>
              </w:rPr>
              <w:t>общую стоимость услуг, а также все налоги, сборы, другие обязательные платежи и дополнительные расходы, оплачиваемые Заказчиком Исполнителю за полное выполнение Исполнителем</w:t>
            </w:r>
            <w:r w:rsidR="003C5F43" w:rsidRPr="00022DFC">
              <w:rPr>
                <w:rFonts w:eastAsia="Calibri" w:cs="Times New Roman"/>
                <w:noProof/>
                <w:color w:val="000000" w:themeColor="text1"/>
              </w:rPr>
              <w:t xml:space="preserve"> своих обязательств по Договору</w:t>
            </w:r>
          </w:p>
        </w:tc>
      </w:tr>
      <w:tr w:rsidR="00022DFC" w:rsidRPr="00022DFC" w:rsidTr="00286F8E">
        <w:trPr>
          <w:trHeight w:val="646"/>
        </w:trPr>
        <w:tc>
          <w:tcPr>
            <w:tcW w:w="743" w:type="dxa"/>
            <w:tcBorders>
              <w:left w:val="single" w:sz="2" w:space="0" w:color="000000"/>
              <w:bottom w:val="single" w:sz="2" w:space="0" w:color="000000"/>
            </w:tcBorders>
            <w:tcMar>
              <w:top w:w="55" w:type="dxa"/>
              <w:left w:w="55" w:type="dxa"/>
              <w:bottom w:w="55" w:type="dxa"/>
              <w:right w:w="55" w:type="dxa"/>
            </w:tcMar>
            <w:vAlign w:val="center"/>
          </w:tcPr>
          <w:p w:rsidR="00EB74F3" w:rsidRPr="00022DFC" w:rsidRDefault="00EB74F3" w:rsidP="00C26D3F">
            <w:pPr>
              <w:pStyle w:val="TableContents"/>
              <w:jc w:val="center"/>
              <w:rPr>
                <w:rFonts w:cs="Times New Roman"/>
                <w:color w:val="000000" w:themeColor="text1"/>
              </w:rPr>
            </w:pPr>
            <w:r w:rsidRPr="00022DFC">
              <w:rPr>
                <w:rFonts w:cs="Times New Roman"/>
                <w:color w:val="000000" w:themeColor="text1"/>
                <w:lang w:val="ru-RU"/>
              </w:rPr>
              <w:t>5.2</w:t>
            </w:r>
            <w:r w:rsidRPr="00022DFC">
              <w:rPr>
                <w:rFonts w:cs="Times New Roman"/>
                <w:color w:val="000000" w:themeColor="text1"/>
              </w:rPr>
              <w:t>.</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EB74F3" w:rsidRPr="00022DFC" w:rsidRDefault="0021145F" w:rsidP="00C26D3F">
            <w:pPr>
              <w:pStyle w:val="Standard"/>
              <w:keepLines/>
              <w:suppressLineNumbers/>
              <w:autoSpaceDE w:val="0"/>
              <w:rPr>
                <w:rFonts w:cs="Times New Roman"/>
                <w:color w:val="000000" w:themeColor="text1"/>
              </w:rPr>
            </w:pPr>
            <w:proofErr w:type="spellStart"/>
            <w:r w:rsidRPr="00022DFC">
              <w:rPr>
                <w:rFonts w:cs="Times New Roman"/>
                <w:color w:val="000000" w:themeColor="text1"/>
              </w:rPr>
              <w:t>Форма</w:t>
            </w:r>
            <w:proofErr w:type="spellEnd"/>
            <w:r w:rsidRPr="00022DFC">
              <w:rPr>
                <w:rFonts w:cs="Times New Roman"/>
                <w:color w:val="000000" w:themeColor="text1"/>
              </w:rPr>
              <w:t xml:space="preserve">, </w:t>
            </w:r>
            <w:proofErr w:type="spellStart"/>
            <w:r w:rsidRPr="00022DFC">
              <w:rPr>
                <w:rFonts w:cs="Times New Roman"/>
                <w:color w:val="000000" w:themeColor="text1"/>
              </w:rPr>
              <w:t>сроки</w:t>
            </w:r>
            <w:proofErr w:type="spellEnd"/>
            <w:r w:rsidRPr="00022DFC">
              <w:rPr>
                <w:rFonts w:cs="Times New Roman"/>
                <w:color w:val="000000" w:themeColor="text1"/>
              </w:rPr>
              <w:t xml:space="preserve"> и </w:t>
            </w:r>
            <w:proofErr w:type="spellStart"/>
            <w:r w:rsidRPr="00022DFC">
              <w:rPr>
                <w:rFonts w:cs="Times New Roman"/>
                <w:color w:val="000000" w:themeColor="text1"/>
              </w:rPr>
              <w:t>порядок</w:t>
            </w:r>
            <w:proofErr w:type="spellEnd"/>
            <w:r w:rsidRPr="00022DFC">
              <w:rPr>
                <w:rFonts w:cs="Times New Roman"/>
                <w:color w:val="000000" w:themeColor="text1"/>
              </w:rPr>
              <w:t xml:space="preserve"> </w:t>
            </w:r>
            <w:proofErr w:type="spellStart"/>
            <w:r w:rsidRPr="00022DFC">
              <w:rPr>
                <w:rFonts w:cs="Times New Roman"/>
                <w:color w:val="000000" w:themeColor="text1"/>
              </w:rPr>
              <w:t>оплаты</w:t>
            </w:r>
            <w:proofErr w:type="spellEnd"/>
            <w:r w:rsidRPr="00022DFC">
              <w:rPr>
                <w:rFonts w:cs="Times New Roman"/>
                <w:color w:val="000000" w:themeColor="text1"/>
              </w:rPr>
              <w:t xml:space="preserve"> </w:t>
            </w:r>
            <w:proofErr w:type="spellStart"/>
            <w:r w:rsidRPr="00022DFC">
              <w:rPr>
                <w:rFonts w:cs="Times New Roman"/>
                <w:color w:val="000000" w:themeColor="text1"/>
              </w:rPr>
              <w:t>товара</w:t>
            </w:r>
            <w:proofErr w:type="spellEnd"/>
            <w:r w:rsidRPr="00022DFC">
              <w:rPr>
                <w:rFonts w:cs="Times New Roman"/>
                <w:color w:val="000000" w:themeColor="text1"/>
              </w:rPr>
              <w:t xml:space="preserve">, </w:t>
            </w:r>
            <w:proofErr w:type="spellStart"/>
            <w:r w:rsidRPr="00022DFC">
              <w:rPr>
                <w:rFonts w:cs="Times New Roman"/>
                <w:color w:val="000000" w:themeColor="text1"/>
              </w:rPr>
              <w:t>работ</w:t>
            </w:r>
            <w:proofErr w:type="spellEnd"/>
            <w:r w:rsidRPr="00022DFC">
              <w:rPr>
                <w:rFonts w:cs="Times New Roman"/>
                <w:color w:val="000000" w:themeColor="text1"/>
              </w:rPr>
              <w:t xml:space="preserve">, </w:t>
            </w:r>
            <w:proofErr w:type="spellStart"/>
            <w:r w:rsidRPr="00022DFC">
              <w:rPr>
                <w:rFonts w:cs="Times New Roman"/>
                <w:color w:val="000000" w:themeColor="text1"/>
              </w:rPr>
              <w:t>услуг</w:t>
            </w:r>
            <w:proofErr w:type="spellEnd"/>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B74F3" w:rsidRPr="00022DFC" w:rsidRDefault="0021145F" w:rsidP="00C26D3F">
            <w:pPr>
              <w:pStyle w:val="Standard"/>
              <w:rPr>
                <w:rFonts w:cs="Times New Roman"/>
                <w:color w:val="000000" w:themeColor="text1"/>
                <w:lang w:val="ru-RU"/>
              </w:rPr>
            </w:pPr>
            <w:r w:rsidRPr="00022DFC">
              <w:rPr>
                <w:rFonts w:cs="Times New Roman"/>
                <w:color w:val="000000" w:themeColor="text1"/>
              </w:rPr>
              <w:t xml:space="preserve">В </w:t>
            </w:r>
            <w:proofErr w:type="spellStart"/>
            <w:r w:rsidRPr="00022DFC">
              <w:rPr>
                <w:rFonts w:cs="Times New Roman"/>
                <w:color w:val="000000" w:themeColor="text1"/>
              </w:rPr>
              <w:t>соответствии</w:t>
            </w:r>
            <w:proofErr w:type="spellEnd"/>
            <w:r w:rsidRPr="00022DFC">
              <w:rPr>
                <w:rFonts w:cs="Times New Roman"/>
                <w:color w:val="000000" w:themeColor="text1"/>
              </w:rPr>
              <w:t xml:space="preserve"> </w:t>
            </w:r>
            <w:r w:rsidR="00AB37D7" w:rsidRPr="00022DFC">
              <w:rPr>
                <w:rFonts w:cs="Times New Roman"/>
                <w:color w:val="000000" w:themeColor="text1"/>
              </w:rPr>
              <w:t xml:space="preserve">с </w:t>
            </w:r>
            <w:r w:rsidR="00AB37D7" w:rsidRPr="00022DFC">
              <w:rPr>
                <w:rFonts w:cs="Times New Roman"/>
                <w:color w:val="000000" w:themeColor="text1"/>
                <w:lang w:val="ru-RU"/>
              </w:rPr>
              <w:t>требованиями</w:t>
            </w:r>
            <w:r w:rsidR="005B340B" w:rsidRPr="00022DFC">
              <w:rPr>
                <w:rFonts w:cs="Times New Roman"/>
                <w:color w:val="000000" w:themeColor="text1"/>
                <w:lang w:val="ru-RU"/>
              </w:rPr>
              <w:t xml:space="preserve"> п. 3</w:t>
            </w:r>
            <w:r w:rsidR="00AB37D7" w:rsidRPr="00022DFC">
              <w:rPr>
                <w:rFonts w:cs="Times New Roman"/>
                <w:color w:val="000000" w:themeColor="text1"/>
              </w:rPr>
              <w:t xml:space="preserve"> </w:t>
            </w:r>
            <w:proofErr w:type="spellStart"/>
            <w:r w:rsidR="00AB37D7" w:rsidRPr="00022DFC">
              <w:rPr>
                <w:rFonts w:cs="Times New Roman"/>
                <w:color w:val="000000" w:themeColor="text1"/>
              </w:rPr>
              <w:t>части</w:t>
            </w:r>
            <w:proofErr w:type="spellEnd"/>
            <w:r w:rsidR="00AB37D7" w:rsidRPr="00022DFC">
              <w:rPr>
                <w:rFonts w:cs="Times New Roman"/>
                <w:color w:val="000000" w:themeColor="text1"/>
              </w:rPr>
              <w:t xml:space="preserve"> </w:t>
            </w:r>
            <w:r w:rsidR="00AB37D7" w:rsidRPr="00022DFC">
              <w:rPr>
                <w:rFonts w:cs="Times New Roman"/>
                <w:color w:val="000000" w:themeColor="text1"/>
                <w:lang w:val="en-US"/>
              </w:rPr>
              <w:t>V</w:t>
            </w:r>
            <w:r w:rsidR="00AB37D7" w:rsidRPr="00022DFC">
              <w:rPr>
                <w:rFonts w:cs="Times New Roman"/>
                <w:color w:val="000000" w:themeColor="text1"/>
                <w:lang w:val="ru-RU"/>
              </w:rPr>
              <w:t xml:space="preserve"> </w:t>
            </w:r>
            <w:r w:rsidR="00AB37D7" w:rsidRPr="00022DFC">
              <w:rPr>
                <w:rFonts w:cs="Times New Roman"/>
                <w:color w:val="000000" w:themeColor="text1"/>
              </w:rPr>
              <w:t>"</w:t>
            </w:r>
            <w:r w:rsidR="00AB37D7" w:rsidRPr="00022DFC">
              <w:rPr>
                <w:rFonts w:cs="Times New Roman"/>
                <w:color w:val="000000" w:themeColor="text1"/>
                <w:lang w:val="ru-RU"/>
              </w:rPr>
              <w:t>П</w:t>
            </w:r>
            <w:r w:rsidR="00AB37D7" w:rsidRPr="00022DFC">
              <w:rPr>
                <w:rStyle w:val="aff2"/>
                <w:rFonts w:cs="Times New Roman"/>
                <w:i w:val="0"/>
                <w:color w:val="000000" w:themeColor="text1"/>
                <w:lang w:val="ru-RU"/>
              </w:rPr>
              <w:t>роект Договора</w:t>
            </w:r>
            <w:r w:rsidR="00AB37D7" w:rsidRPr="00022DFC">
              <w:rPr>
                <w:rFonts w:cs="Times New Roman"/>
                <w:color w:val="000000" w:themeColor="text1"/>
              </w:rPr>
              <w:t>"</w:t>
            </w:r>
            <w:r w:rsidR="00AB37D7" w:rsidRPr="00022DFC">
              <w:rPr>
                <w:rStyle w:val="aff2"/>
                <w:rFonts w:cs="Times New Roman"/>
                <w:i w:val="0"/>
                <w:color w:val="000000" w:themeColor="text1"/>
                <w:lang w:val="ru-RU"/>
              </w:rPr>
              <w:t xml:space="preserve"> </w:t>
            </w:r>
            <w:r w:rsidR="00AB37D7" w:rsidRPr="00022DFC">
              <w:rPr>
                <w:rFonts w:cs="Times New Roman"/>
                <w:noProof/>
                <w:color w:val="000000" w:themeColor="text1"/>
                <w:lang w:val="ru-RU"/>
              </w:rPr>
              <w:t>документации об аукционе</w:t>
            </w:r>
          </w:p>
        </w:tc>
      </w:tr>
      <w:tr w:rsidR="00022DFC" w:rsidRPr="00022DFC" w:rsidTr="003C5F43">
        <w:trPr>
          <w:trHeight w:val="741"/>
        </w:trPr>
        <w:tc>
          <w:tcPr>
            <w:tcW w:w="743" w:type="dxa"/>
            <w:tcBorders>
              <w:left w:val="single" w:sz="2" w:space="0" w:color="000000"/>
              <w:bottom w:val="single" w:sz="2" w:space="0" w:color="000000"/>
            </w:tcBorders>
            <w:tcMar>
              <w:top w:w="55" w:type="dxa"/>
              <w:left w:w="55" w:type="dxa"/>
              <w:bottom w:w="55" w:type="dxa"/>
              <w:right w:w="55" w:type="dxa"/>
            </w:tcMar>
            <w:vAlign w:val="center"/>
          </w:tcPr>
          <w:p w:rsidR="00EB74F3" w:rsidRPr="00022DFC" w:rsidRDefault="00A06F25" w:rsidP="00C26D3F">
            <w:pPr>
              <w:pStyle w:val="TableContents"/>
              <w:jc w:val="center"/>
              <w:rPr>
                <w:rFonts w:cs="Times New Roman"/>
                <w:color w:val="000000" w:themeColor="text1"/>
              </w:rPr>
            </w:pPr>
            <w:r w:rsidRPr="00022DFC">
              <w:rPr>
                <w:rFonts w:cs="Times New Roman"/>
                <w:color w:val="000000" w:themeColor="text1"/>
                <w:lang w:val="ru-RU"/>
              </w:rPr>
              <w:t>6</w:t>
            </w:r>
            <w:r w:rsidR="00EB74F3" w:rsidRPr="00022DFC">
              <w:rPr>
                <w:rFonts w:cs="Times New Roman"/>
                <w:color w:val="000000" w:themeColor="text1"/>
              </w:rPr>
              <w:t>.</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EB74F3" w:rsidRPr="00022DFC" w:rsidRDefault="00EB74F3" w:rsidP="00C26D3F">
            <w:pPr>
              <w:pStyle w:val="Standard"/>
              <w:autoSpaceDE w:val="0"/>
              <w:rPr>
                <w:rFonts w:cs="Times New Roman"/>
                <w:color w:val="000000" w:themeColor="text1"/>
              </w:rPr>
            </w:pPr>
            <w:proofErr w:type="spellStart"/>
            <w:r w:rsidRPr="00022DFC">
              <w:rPr>
                <w:rFonts w:cs="Times New Roman"/>
                <w:color w:val="000000" w:themeColor="text1"/>
              </w:rPr>
              <w:t>Место</w:t>
            </w:r>
            <w:proofErr w:type="spellEnd"/>
            <w:r w:rsidRPr="00022DFC">
              <w:rPr>
                <w:rFonts w:cs="Times New Roman"/>
                <w:color w:val="000000" w:themeColor="text1"/>
              </w:rPr>
              <w:t xml:space="preserve"> </w:t>
            </w:r>
            <w:r w:rsidRPr="00022DFC">
              <w:rPr>
                <w:rFonts w:cs="Times New Roman"/>
                <w:color w:val="000000" w:themeColor="text1"/>
                <w:lang w:val="ru-RU"/>
              </w:rPr>
              <w:t>п</w:t>
            </w:r>
            <w:proofErr w:type="spellStart"/>
            <w:r w:rsidRPr="00022DFC">
              <w:rPr>
                <w:rFonts w:cs="Times New Roman"/>
                <w:color w:val="000000" w:themeColor="text1"/>
              </w:rPr>
              <w:t>оставки</w:t>
            </w:r>
            <w:proofErr w:type="spellEnd"/>
            <w:r w:rsidRPr="00022DFC">
              <w:rPr>
                <w:rFonts w:cs="Times New Roman"/>
                <w:color w:val="000000" w:themeColor="text1"/>
              </w:rPr>
              <w:t xml:space="preserve"> </w:t>
            </w:r>
            <w:proofErr w:type="spellStart"/>
            <w:r w:rsidRPr="00022DFC">
              <w:rPr>
                <w:rFonts w:cs="Times New Roman"/>
                <w:color w:val="000000" w:themeColor="text1"/>
              </w:rPr>
              <w:t>товара</w:t>
            </w:r>
            <w:proofErr w:type="spellEnd"/>
            <w:r w:rsidRPr="00022DFC">
              <w:rPr>
                <w:rFonts w:cs="Times New Roman"/>
                <w:color w:val="000000" w:themeColor="text1"/>
              </w:rPr>
              <w:t xml:space="preserve">, </w:t>
            </w:r>
            <w:proofErr w:type="spellStart"/>
            <w:r w:rsidRPr="00022DFC">
              <w:rPr>
                <w:rFonts w:cs="Times New Roman"/>
                <w:color w:val="000000" w:themeColor="text1"/>
              </w:rPr>
              <w:t>выполнения</w:t>
            </w:r>
            <w:proofErr w:type="spellEnd"/>
            <w:r w:rsidRPr="00022DFC">
              <w:rPr>
                <w:rFonts w:cs="Times New Roman"/>
                <w:color w:val="000000" w:themeColor="text1"/>
              </w:rPr>
              <w:t xml:space="preserve"> </w:t>
            </w:r>
            <w:proofErr w:type="spellStart"/>
            <w:r w:rsidRPr="00022DFC">
              <w:rPr>
                <w:rFonts w:cs="Times New Roman"/>
                <w:color w:val="000000" w:themeColor="text1"/>
              </w:rPr>
              <w:t>работ</w:t>
            </w:r>
            <w:proofErr w:type="spellEnd"/>
            <w:r w:rsidRPr="00022DFC">
              <w:rPr>
                <w:rFonts w:cs="Times New Roman"/>
                <w:color w:val="000000" w:themeColor="text1"/>
              </w:rPr>
              <w:t xml:space="preserve">, </w:t>
            </w:r>
            <w:proofErr w:type="spellStart"/>
            <w:r w:rsidRPr="00022DFC">
              <w:rPr>
                <w:rFonts w:cs="Times New Roman"/>
                <w:color w:val="000000" w:themeColor="text1"/>
              </w:rPr>
              <w:t>оказания</w:t>
            </w:r>
            <w:proofErr w:type="spellEnd"/>
            <w:r w:rsidRPr="00022DFC">
              <w:rPr>
                <w:rFonts w:cs="Times New Roman"/>
                <w:color w:val="000000" w:themeColor="text1"/>
              </w:rPr>
              <w:t xml:space="preserve"> </w:t>
            </w:r>
            <w:proofErr w:type="spellStart"/>
            <w:r w:rsidRPr="00022DFC">
              <w:rPr>
                <w:rFonts w:cs="Times New Roman"/>
                <w:color w:val="000000" w:themeColor="text1"/>
              </w:rPr>
              <w:t>услуг</w:t>
            </w:r>
            <w:proofErr w:type="spellEnd"/>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B74F3" w:rsidRPr="00022DFC" w:rsidRDefault="00AE6522" w:rsidP="00E1031E">
            <w:pPr>
              <w:pStyle w:val="Standard"/>
              <w:keepLines/>
              <w:suppressLineNumbers/>
              <w:autoSpaceDE w:val="0"/>
              <w:snapToGrid w:val="0"/>
              <w:ind w:left="57" w:right="57"/>
              <w:jc w:val="both"/>
              <w:rPr>
                <w:rFonts w:cs="Times New Roman"/>
                <w:color w:val="000000" w:themeColor="text1"/>
              </w:rPr>
            </w:pPr>
            <w:r w:rsidRPr="00022DFC">
              <w:rPr>
                <w:rFonts w:cs="Times New Roman"/>
                <w:color w:val="000000" w:themeColor="text1"/>
              </w:rPr>
              <w:t xml:space="preserve">в </w:t>
            </w:r>
            <w:proofErr w:type="spellStart"/>
            <w:r w:rsidRPr="00022DFC">
              <w:rPr>
                <w:rFonts w:cs="Times New Roman"/>
                <w:color w:val="000000" w:themeColor="text1"/>
              </w:rPr>
              <w:t>акватори</w:t>
            </w:r>
            <w:proofErr w:type="spellEnd"/>
            <w:r w:rsidR="00E1031E">
              <w:rPr>
                <w:rFonts w:cs="Times New Roman"/>
                <w:color w:val="000000" w:themeColor="text1"/>
                <w:lang w:val="ru-RU"/>
              </w:rPr>
              <w:t>и</w:t>
            </w:r>
            <w:bookmarkStart w:id="9" w:name="_GoBack"/>
            <w:bookmarkEnd w:id="9"/>
            <w:r w:rsidRPr="00022DFC">
              <w:rPr>
                <w:rFonts w:cs="Times New Roman"/>
                <w:color w:val="000000" w:themeColor="text1"/>
              </w:rPr>
              <w:t xml:space="preserve"> </w:t>
            </w:r>
            <w:proofErr w:type="spellStart"/>
            <w:r w:rsidRPr="00022DFC">
              <w:rPr>
                <w:rFonts w:cs="Times New Roman"/>
                <w:color w:val="000000" w:themeColor="text1"/>
              </w:rPr>
              <w:t>морских</w:t>
            </w:r>
            <w:proofErr w:type="spellEnd"/>
            <w:r w:rsidRPr="00022DFC">
              <w:rPr>
                <w:rFonts w:cs="Times New Roman"/>
                <w:color w:val="000000" w:themeColor="text1"/>
              </w:rPr>
              <w:t xml:space="preserve"> </w:t>
            </w:r>
            <w:proofErr w:type="spellStart"/>
            <w:r w:rsidRPr="00022DFC">
              <w:rPr>
                <w:rFonts w:cs="Times New Roman"/>
                <w:color w:val="000000" w:themeColor="text1"/>
              </w:rPr>
              <w:t>портов</w:t>
            </w:r>
            <w:proofErr w:type="spellEnd"/>
            <w:r w:rsidRPr="00022DFC">
              <w:rPr>
                <w:rFonts w:cs="Times New Roman"/>
                <w:color w:val="000000" w:themeColor="text1"/>
              </w:rPr>
              <w:t xml:space="preserve"> </w:t>
            </w:r>
            <w:proofErr w:type="spellStart"/>
            <w:r w:rsidR="00286F8E" w:rsidRPr="00022DFC">
              <w:rPr>
                <w:color w:val="000000" w:themeColor="text1"/>
              </w:rPr>
              <w:t>Ванино</w:t>
            </w:r>
            <w:proofErr w:type="spellEnd"/>
            <w:r w:rsidR="00286F8E" w:rsidRPr="00022DFC">
              <w:rPr>
                <w:color w:val="000000" w:themeColor="text1"/>
              </w:rPr>
              <w:t xml:space="preserve">, </w:t>
            </w:r>
            <w:proofErr w:type="spellStart"/>
            <w:r w:rsidR="00286F8E" w:rsidRPr="00022DFC">
              <w:rPr>
                <w:color w:val="000000" w:themeColor="text1"/>
              </w:rPr>
              <w:t>Советская</w:t>
            </w:r>
            <w:proofErr w:type="spellEnd"/>
            <w:r w:rsidR="00286F8E" w:rsidRPr="00022DFC">
              <w:rPr>
                <w:color w:val="000000" w:themeColor="text1"/>
              </w:rPr>
              <w:t xml:space="preserve"> </w:t>
            </w:r>
            <w:proofErr w:type="spellStart"/>
            <w:r w:rsidR="00286F8E" w:rsidRPr="00022DFC">
              <w:rPr>
                <w:color w:val="000000" w:themeColor="text1"/>
              </w:rPr>
              <w:t>Гавань</w:t>
            </w:r>
            <w:proofErr w:type="spellEnd"/>
            <w:r w:rsidR="00286F8E" w:rsidRPr="00022DFC">
              <w:rPr>
                <w:color w:val="000000" w:themeColor="text1"/>
              </w:rPr>
              <w:t xml:space="preserve">, </w:t>
            </w:r>
            <w:proofErr w:type="spellStart"/>
            <w:r w:rsidR="00286F8E" w:rsidRPr="00022DFC">
              <w:rPr>
                <w:color w:val="000000" w:themeColor="text1"/>
              </w:rPr>
              <w:t>Де-Кастри</w:t>
            </w:r>
            <w:proofErr w:type="spellEnd"/>
            <w:r w:rsidR="00286F8E" w:rsidRPr="00022DFC">
              <w:rPr>
                <w:color w:val="000000" w:themeColor="text1"/>
              </w:rPr>
              <w:t xml:space="preserve">, Николаевск-на-Амуре, Охотск, Магадан и </w:t>
            </w:r>
            <w:proofErr w:type="spellStart"/>
            <w:r w:rsidR="00286F8E" w:rsidRPr="00022DFC">
              <w:rPr>
                <w:color w:val="000000" w:themeColor="text1"/>
              </w:rPr>
              <w:t>на</w:t>
            </w:r>
            <w:proofErr w:type="spellEnd"/>
            <w:r w:rsidR="00286F8E" w:rsidRPr="00022DFC">
              <w:rPr>
                <w:color w:val="000000" w:themeColor="text1"/>
              </w:rPr>
              <w:t xml:space="preserve"> </w:t>
            </w:r>
            <w:proofErr w:type="spellStart"/>
            <w:r w:rsidR="00286F8E" w:rsidRPr="00022DFC">
              <w:rPr>
                <w:color w:val="000000" w:themeColor="text1"/>
              </w:rPr>
              <w:t>подходах</w:t>
            </w:r>
            <w:proofErr w:type="spellEnd"/>
            <w:r w:rsidR="00286F8E" w:rsidRPr="00022DFC">
              <w:rPr>
                <w:color w:val="000000" w:themeColor="text1"/>
              </w:rPr>
              <w:t xml:space="preserve"> к </w:t>
            </w:r>
            <w:proofErr w:type="spellStart"/>
            <w:r w:rsidR="00286F8E" w:rsidRPr="00022DFC">
              <w:rPr>
                <w:color w:val="000000" w:themeColor="text1"/>
              </w:rPr>
              <w:t>ним</w:t>
            </w:r>
            <w:proofErr w:type="spellEnd"/>
          </w:p>
        </w:tc>
      </w:tr>
      <w:tr w:rsidR="00022DFC" w:rsidRPr="00022DFC"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EB74F3" w:rsidRPr="00022DFC" w:rsidRDefault="00A06F25" w:rsidP="00C26D3F">
            <w:pPr>
              <w:pStyle w:val="Standard"/>
              <w:autoSpaceDE w:val="0"/>
              <w:jc w:val="center"/>
              <w:rPr>
                <w:rFonts w:cs="Times New Roman"/>
                <w:color w:val="000000" w:themeColor="text1"/>
              </w:rPr>
            </w:pPr>
            <w:r w:rsidRPr="00022DFC">
              <w:rPr>
                <w:rFonts w:cs="Times New Roman"/>
                <w:color w:val="000000" w:themeColor="text1"/>
                <w:lang w:val="ru-RU"/>
              </w:rPr>
              <w:t>7</w:t>
            </w:r>
            <w:r w:rsidR="00EB74F3" w:rsidRPr="00022DFC">
              <w:rPr>
                <w:rFonts w:cs="Times New Roman"/>
                <w:color w:val="000000" w:themeColor="text1"/>
              </w:rPr>
              <w:t>.</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EB74F3" w:rsidRPr="00022DFC" w:rsidRDefault="00EB74F3" w:rsidP="00C26D3F">
            <w:pPr>
              <w:pStyle w:val="Standard"/>
              <w:autoSpaceDE w:val="0"/>
              <w:rPr>
                <w:rFonts w:cs="Times New Roman"/>
                <w:color w:val="000000" w:themeColor="text1"/>
              </w:rPr>
            </w:pPr>
            <w:proofErr w:type="spellStart"/>
            <w:r w:rsidRPr="00022DFC">
              <w:rPr>
                <w:rFonts w:cs="Times New Roman"/>
                <w:color w:val="000000" w:themeColor="text1"/>
              </w:rPr>
              <w:t>Сроки</w:t>
            </w:r>
            <w:proofErr w:type="spellEnd"/>
            <w:r w:rsidRPr="00022DFC">
              <w:rPr>
                <w:rFonts w:cs="Times New Roman"/>
                <w:color w:val="000000" w:themeColor="text1"/>
              </w:rPr>
              <w:t xml:space="preserve"> </w:t>
            </w:r>
            <w:proofErr w:type="spellStart"/>
            <w:r w:rsidRPr="00022DFC">
              <w:rPr>
                <w:rFonts w:cs="Times New Roman"/>
                <w:color w:val="000000" w:themeColor="text1"/>
              </w:rPr>
              <w:t>поставки</w:t>
            </w:r>
            <w:proofErr w:type="spellEnd"/>
            <w:r w:rsidRPr="00022DFC">
              <w:rPr>
                <w:rFonts w:cs="Times New Roman"/>
                <w:color w:val="000000" w:themeColor="text1"/>
              </w:rPr>
              <w:t xml:space="preserve"> </w:t>
            </w:r>
            <w:proofErr w:type="spellStart"/>
            <w:r w:rsidRPr="00022DFC">
              <w:rPr>
                <w:rFonts w:cs="Times New Roman"/>
                <w:color w:val="000000" w:themeColor="text1"/>
              </w:rPr>
              <w:t>товара</w:t>
            </w:r>
            <w:proofErr w:type="spellEnd"/>
            <w:r w:rsidR="00597E2C" w:rsidRPr="00022DFC">
              <w:rPr>
                <w:rFonts w:cs="Times New Roman"/>
                <w:color w:val="000000" w:themeColor="text1"/>
                <w:lang w:val="ru-RU"/>
              </w:rPr>
              <w:t xml:space="preserve">, </w:t>
            </w:r>
            <w:proofErr w:type="spellStart"/>
            <w:r w:rsidRPr="00022DFC">
              <w:rPr>
                <w:rFonts w:cs="Times New Roman"/>
                <w:color w:val="000000" w:themeColor="text1"/>
              </w:rPr>
              <w:t>завершения</w:t>
            </w:r>
            <w:proofErr w:type="spellEnd"/>
            <w:r w:rsidRPr="00022DFC">
              <w:rPr>
                <w:rFonts w:cs="Times New Roman"/>
                <w:color w:val="000000" w:themeColor="text1"/>
              </w:rPr>
              <w:t xml:space="preserve"> </w:t>
            </w:r>
            <w:proofErr w:type="spellStart"/>
            <w:r w:rsidRPr="00022DFC">
              <w:rPr>
                <w:rFonts w:cs="Times New Roman"/>
                <w:color w:val="000000" w:themeColor="text1"/>
              </w:rPr>
              <w:t>работ</w:t>
            </w:r>
            <w:proofErr w:type="spellEnd"/>
            <w:r w:rsidRPr="00022DFC">
              <w:rPr>
                <w:rFonts w:cs="Times New Roman"/>
                <w:color w:val="000000" w:themeColor="text1"/>
              </w:rPr>
              <w:t xml:space="preserve">, </w:t>
            </w:r>
            <w:proofErr w:type="spellStart"/>
            <w:r w:rsidRPr="00022DFC">
              <w:rPr>
                <w:rFonts w:cs="Times New Roman"/>
                <w:color w:val="000000" w:themeColor="text1"/>
              </w:rPr>
              <w:t>оказания</w:t>
            </w:r>
            <w:proofErr w:type="spellEnd"/>
            <w:r w:rsidRPr="00022DFC">
              <w:rPr>
                <w:rFonts w:cs="Times New Roman"/>
                <w:color w:val="000000" w:themeColor="text1"/>
              </w:rPr>
              <w:t xml:space="preserve"> </w:t>
            </w:r>
            <w:proofErr w:type="spellStart"/>
            <w:r w:rsidRPr="00022DFC">
              <w:rPr>
                <w:rFonts w:cs="Times New Roman"/>
                <w:color w:val="000000" w:themeColor="text1"/>
              </w:rPr>
              <w:t>услуг</w:t>
            </w:r>
            <w:proofErr w:type="spellEnd"/>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B74F3" w:rsidRPr="00022DFC" w:rsidRDefault="007B3B64" w:rsidP="00286F8E">
            <w:pPr>
              <w:keepNext/>
              <w:keepLines/>
              <w:suppressAutoHyphens/>
              <w:spacing w:after="0"/>
              <w:rPr>
                <w:bCs/>
                <w:color w:val="000000" w:themeColor="text1"/>
              </w:rPr>
            </w:pPr>
            <w:r w:rsidRPr="00022DFC">
              <w:rPr>
                <w:color w:val="000000" w:themeColor="text1"/>
              </w:rPr>
              <w:t>с 01.01.201</w:t>
            </w:r>
            <w:r w:rsidR="00286F8E" w:rsidRPr="00022DFC">
              <w:rPr>
                <w:color w:val="000000" w:themeColor="text1"/>
              </w:rPr>
              <w:t>8</w:t>
            </w:r>
            <w:r w:rsidRPr="00022DFC">
              <w:rPr>
                <w:color w:val="000000" w:themeColor="text1"/>
              </w:rPr>
              <w:t xml:space="preserve"> по 31.12.201</w:t>
            </w:r>
            <w:r w:rsidR="00286F8E" w:rsidRPr="00022DFC">
              <w:rPr>
                <w:color w:val="000000" w:themeColor="text1"/>
              </w:rPr>
              <w:t>8</w:t>
            </w:r>
          </w:p>
        </w:tc>
      </w:tr>
      <w:tr w:rsidR="00022DFC" w:rsidRPr="00022DFC"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EB74F3" w:rsidRPr="00022DFC" w:rsidRDefault="00A06F25" w:rsidP="00C26D3F">
            <w:pPr>
              <w:pStyle w:val="Standard"/>
              <w:autoSpaceDE w:val="0"/>
              <w:jc w:val="center"/>
              <w:rPr>
                <w:rFonts w:cs="Times New Roman"/>
                <w:color w:val="000000" w:themeColor="text1"/>
              </w:rPr>
            </w:pPr>
            <w:r w:rsidRPr="00022DFC">
              <w:rPr>
                <w:rFonts w:cs="Times New Roman"/>
                <w:color w:val="000000" w:themeColor="text1"/>
                <w:lang w:val="ru-RU"/>
              </w:rPr>
              <w:t>8</w:t>
            </w:r>
            <w:r w:rsidR="00EB74F3" w:rsidRPr="00022DFC">
              <w:rPr>
                <w:rFonts w:cs="Times New Roman"/>
                <w:color w:val="000000" w:themeColor="text1"/>
              </w:rPr>
              <w:t>.</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EB74F3" w:rsidRPr="00022DFC" w:rsidRDefault="00EB74F3" w:rsidP="00C26D3F">
            <w:pPr>
              <w:pStyle w:val="Standard"/>
              <w:keepLines/>
              <w:suppressLineNumbers/>
              <w:autoSpaceDE w:val="0"/>
              <w:rPr>
                <w:rFonts w:cs="Times New Roman"/>
                <w:color w:val="000000" w:themeColor="text1"/>
              </w:rPr>
            </w:pPr>
            <w:proofErr w:type="spellStart"/>
            <w:r w:rsidRPr="00022DFC">
              <w:rPr>
                <w:rFonts w:cs="Times New Roman"/>
                <w:color w:val="000000" w:themeColor="text1"/>
              </w:rPr>
              <w:t>Условия</w:t>
            </w:r>
            <w:proofErr w:type="spellEnd"/>
            <w:r w:rsidRPr="00022DFC">
              <w:rPr>
                <w:rFonts w:cs="Times New Roman"/>
                <w:color w:val="000000" w:themeColor="text1"/>
              </w:rPr>
              <w:t xml:space="preserve"> </w:t>
            </w:r>
            <w:proofErr w:type="spellStart"/>
            <w:r w:rsidRPr="00022DFC">
              <w:rPr>
                <w:rFonts w:cs="Times New Roman"/>
                <w:color w:val="000000" w:themeColor="text1"/>
              </w:rPr>
              <w:t>поставки</w:t>
            </w:r>
            <w:proofErr w:type="spellEnd"/>
            <w:r w:rsidRPr="00022DFC">
              <w:rPr>
                <w:rFonts w:cs="Times New Roman"/>
                <w:color w:val="000000" w:themeColor="text1"/>
              </w:rPr>
              <w:t xml:space="preserve"> </w:t>
            </w:r>
            <w:proofErr w:type="spellStart"/>
            <w:r w:rsidRPr="00022DFC">
              <w:rPr>
                <w:rFonts w:cs="Times New Roman"/>
                <w:color w:val="000000" w:themeColor="text1"/>
              </w:rPr>
              <w:t>товара</w:t>
            </w:r>
            <w:proofErr w:type="spellEnd"/>
            <w:r w:rsidRPr="00022DFC">
              <w:rPr>
                <w:rFonts w:cs="Times New Roman"/>
                <w:color w:val="000000" w:themeColor="text1"/>
              </w:rPr>
              <w:t xml:space="preserve">, </w:t>
            </w:r>
            <w:proofErr w:type="spellStart"/>
            <w:r w:rsidRPr="00022DFC">
              <w:rPr>
                <w:rFonts w:cs="Times New Roman"/>
                <w:color w:val="000000" w:themeColor="text1"/>
              </w:rPr>
              <w:t>выполнения</w:t>
            </w:r>
            <w:proofErr w:type="spellEnd"/>
            <w:r w:rsidRPr="00022DFC">
              <w:rPr>
                <w:rFonts w:cs="Times New Roman"/>
                <w:color w:val="000000" w:themeColor="text1"/>
              </w:rPr>
              <w:t xml:space="preserve"> </w:t>
            </w:r>
            <w:proofErr w:type="spellStart"/>
            <w:r w:rsidRPr="00022DFC">
              <w:rPr>
                <w:rFonts w:cs="Times New Roman"/>
                <w:color w:val="000000" w:themeColor="text1"/>
              </w:rPr>
              <w:t>работ</w:t>
            </w:r>
            <w:proofErr w:type="spellEnd"/>
            <w:r w:rsidRPr="00022DFC">
              <w:rPr>
                <w:rFonts w:cs="Times New Roman"/>
                <w:color w:val="000000" w:themeColor="text1"/>
              </w:rPr>
              <w:t xml:space="preserve">, </w:t>
            </w:r>
            <w:proofErr w:type="spellStart"/>
            <w:r w:rsidRPr="00022DFC">
              <w:rPr>
                <w:rFonts w:cs="Times New Roman"/>
                <w:color w:val="000000" w:themeColor="text1"/>
              </w:rPr>
              <w:t>оказания</w:t>
            </w:r>
            <w:proofErr w:type="spellEnd"/>
            <w:r w:rsidRPr="00022DFC">
              <w:rPr>
                <w:rFonts w:cs="Times New Roman"/>
                <w:color w:val="000000" w:themeColor="text1"/>
              </w:rPr>
              <w:t xml:space="preserve"> </w:t>
            </w:r>
            <w:proofErr w:type="spellStart"/>
            <w:r w:rsidRPr="00022DFC">
              <w:rPr>
                <w:rFonts w:cs="Times New Roman"/>
                <w:color w:val="000000" w:themeColor="text1"/>
              </w:rPr>
              <w:t>услуг</w:t>
            </w:r>
            <w:proofErr w:type="spellEnd"/>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B74F3" w:rsidRPr="00022DFC" w:rsidRDefault="002318D6" w:rsidP="00C26D3F">
            <w:pPr>
              <w:pStyle w:val="Standard"/>
              <w:autoSpaceDE w:val="0"/>
              <w:jc w:val="both"/>
              <w:rPr>
                <w:rFonts w:cs="Times New Roman"/>
                <w:i/>
                <w:iCs/>
                <w:color w:val="000000" w:themeColor="text1"/>
                <w:lang w:val="ru-RU"/>
              </w:rPr>
            </w:pPr>
            <w:r w:rsidRPr="00022DFC">
              <w:rPr>
                <w:rFonts w:cs="Times New Roman"/>
                <w:color w:val="000000" w:themeColor="text1"/>
              </w:rPr>
              <w:t xml:space="preserve">В </w:t>
            </w:r>
            <w:proofErr w:type="spellStart"/>
            <w:r w:rsidRPr="00022DFC">
              <w:rPr>
                <w:rFonts w:cs="Times New Roman"/>
                <w:color w:val="000000" w:themeColor="text1"/>
              </w:rPr>
              <w:t>соответствии</w:t>
            </w:r>
            <w:proofErr w:type="spellEnd"/>
            <w:r w:rsidRPr="00022DFC">
              <w:rPr>
                <w:rFonts w:cs="Times New Roman"/>
                <w:color w:val="000000" w:themeColor="text1"/>
              </w:rPr>
              <w:t xml:space="preserve"> с </w:t>
            </w:r>
            <w:r w:rsidRPr="00022DFC">
              <w:rPr>
                <w:rFonts w:cs="Times New Roman"/>
                <w:color w:val="000000" w:themeColor="text1"/>
                <w:lang w:val="ru-RU"/>
              </w:rPr>
              <w:t>требованиями</w:t>
            </w:r>
            <w:r w:rsidRPr="00022DFC">
              <w:rPr>
                <w:rFonts w:cs="Times New Roman"/>
                <w:color w:val="000000" w:themeColor="text1"/>
              </w:rPr>
              <w:t xml:space="preserve"> </w:t>
            </w:r>
            <w:proofErr w:type="spellStart"/>
            <w:r w:rsidRPr="00022DFC">
              <w:rPr>
                <w:rFonts w:cs="Times New Roman"/>
                <w:color w:val="000000" w:themeColor="text1"/>
              </w:rPr>
              <w:t>части</w:t>
            </w:r>
            <w:proofErr w:type="spellEnd"/>
            <w:r w:rsidRPr="00022DFC">
              <w:rPr>
                <w:rFonts w:cs="Times New Roman"/>
                <w:color w:val="000000" w:themeColor="text1"/>
              </w:rPr>
              <w:t xml:space="preserve"> </w:t>
            </w:r>
            <w:r w:rsidRPr="00022DFC">
              <w:rPr>
                <w:rFonts w:cs="Times New Roman"/>
                <w:color w:val="000000" w:themeColor="text1"/>
                <w:lang w:val="en-US"/>
              </w:rPr>
              <w:t>III</w:t>
            </w:r>
            <w:r w:rsidRPr="00022DFC">
              <w:rPr>
                <w:rFonts w:cs="Times New Roman"/>
                <w:color w:val="000000" w:themeColor="text1"/>
                <w:lang w:val="ru-RU"/>
              </w:rPr>
              <w:t xml:space="preserve"> </w:t>
            </w:r>
            <w:r w:rsidRPr="00022DFC">
              <w:rPr>
                <w:rFonts w:cs="Times New Roman"/>
                <w:color w:val="000000" w:themeColor="text1"/>
              </w:rPr>
              <w:t>"</w:t>
            </w:r>
            <w:r w:rsidRPr="00022DFC">
              <w:rPr>
                <w:rStyle w:val="aff2"/>
                <w:rFonts w:cs="Times New Roman"/>
                <w:i w:val="0"/>
                <w:color w:val="000000" w:themeColor="text1"/>
                <w:lang w:val="ru-RU"/>
              </w:rPr>
              <w:t>Техническ</w:t>
            </w:r>
            <w:r w:rsidR="00AB37D7" w:rsidRPr="00022DFC">
              <w:rPr>
                <w:rStyle w:val="aff2"/>
                <w:rFonts w:cs="Times New Roman"/>
                <w:i w:val="0"/>
                <w:color w:val="000000" w:themeColor="text1"/>
                <w:lang w:val="ru-RU"/>
              </w:rPr>
              <w:t>ая</w:t>
            </w:r>
            <w:r w:rsidRPr="00022DFC">
              <w:rPr>
                <w:rStyle w:val="aff2"/>
                <w:rFonts w:cs="Times New Roman"/>
                <w:i w:val="0"/>
                <w:color w:val="000000" w:themeColor="text1"/>
                <w:lang w:val="ru-RU"/>
              </w:rPr>
              <w:t xml:space="preserve"> часть</w:t>
            </w:r>
            <w:r w:rsidRPr="00022DFC">
              <w:rPr>
                <w:rFonts w:cs="Times New Roman"/>
                <w:color w:val="000000" w:themeColor="text1"/>
              </w:rPr>
              <w:t>"</w:t>
            </w:r>
            <w:r w:rsidRPr="00022DFC">
              <w:rPr>
                <w:rFonts w:cs="Times New Roman"/>
                <w:color w:val="000000" w:themeColor="text1"/>
                <w:lang w:val="ru-RU"/>
              </w:rPr>
              <w:t xml:space="preserve">, </w:t>
            </w:r>
            <w:r w:rsidRPr="00022DFC">
              <w:rPr>
                <w:rFonts w:cs="Times New Roman"/>
                <w:color w:val="000000" w:themeColor="text1"/>
                <w:lang w:val="en-US"/>
              </w:rPr>
              <w:t>V</w:t>
            </w:r>
            <w:r w:rsidR="00AB37D7" w:rsidRPr="00022DFC">
              <w:rPr>
                <w:rFonts w:cs="Times New Roman"/>
                <w:color w:val="000000" w:themeColor="text1"/>
                <w:lang w:val="ru-RU"/>
              </w:rPr>
              <w:t xml:space="preserve"> </w:t>
            </w:r>
            <w:r w:rsidRPr="00022DFC">
              <w:rPr>
                <w:rFonts w:cs="Times New Roman"/>
                <w:color w:val="000000" w:themeColor="text1"/>
              </w:rPr>
              <w:t>"</w:t>
            </w:r>
            <w:r w:rsidRPr="00022DFC">
              <w:rPr>
                <w:rFonts w:cs="Times New Roman"/>
                <w:color w:val="000000" w:themeColor="text1"/>
                <w:lang w:val="ru-RU"/>
              </w:rPr>
              <w:t>П</w:t>
            </w:r>
            <w:r w:rsidRPr="00022DFC">
              <w:rPr>
                <w:rStyle w:val="aff2"/>
                <w:rFonts w:cs="Times New Roman"/>
                <w:i w:val="0"/>
                <w:color w:val="000000" w:themeColor="text1"/>
                <w:lang w:val="ru-RU"/>
              </w:rPr>
              <w:t>роект</w:t>
            </w:r>
            <w:r w:rsidR="0021145F" w:rsidRPr="00022DFC">
              <w:rPr>
                <w:rStyle w:val="aff2"/>
                <w:rFonts w:cs="Times New Roman"/>
                <w:i w:val="0"/>
                <w:color w:val="000000" w:themeColor="text1"/>
                <w:lang w:val="ru-RU"/>
              </w:rPr>
              <w:t xml:space="preserve"> Договора</w:t>
            </w:r>
            <w:r w:rsidRPr="00022DFC">
              <w:rPr>
                <w:rFonts w:cs="Times New Roman"/>
                <w:color w:val="000000" w:themeColor="text1"/>
              </w:rPr>
              <w:t>"</w:t>
            </w:r>
            <w:r w:rsidR="00EB74F3" w:rsidRPr="00022DFC">
              <w:rPr>
                <w:rStyle w:val="aff2"/>
                <w:rFonts w:cs="Times New Roman"/>
                <w:i w:val="0"/>
                <w:color w:val="000000" w:themeColor="text1"/>
                <w:lang w:val="ru-RU"/>
              </w:rPr>
              <w:t xml:space="preserve"> </w:t>
            </w:r>
            <w:r w:rsidRPr="00022DFC">
              <w:rPr>
                <w:rFonts w:cs="Times New Roman"/>
                <w:noProof/>
                <w:color w:val="000000" w:themeColor="text1"/>
                <w:lang w:val="ru-RU"/>
              </w:rPr>
              <w:t>документации об аукционе</w:t>
            </w:r>
            <w:r w:rsidR="0021145F" w:rsidRPr="00022DFC">
              <w:rPr>
                <w:rStyle w:val="aff2"/>
                <w:rFonts w:cs="Times New Roman"/>
                <w:i w:val="0"/>
                <w:color w:val="000000" w:themeColor="text1"/>
                <w:lang w:val="ru-RU"/>
              </w:rPr>
              <w:t xml:space="preserve"> </w:t>
            </w:r>
          </w:p>
        </w:tc>
      </w:tr>
      <w:tr w:rsidR="00022DFC" w:rsidRPr="00022DFC"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EB74F3" w:rsidRPr="00022DFC" w:rsidRDefault="00A06F25" w:rsidP="00C26D3F">
            <w:pPr>
              <w:pStyle w:val="Standard"/>
              <w:autoSpaceDE w:val="0"/>
              <w:jc w:val="center"/>
              <w:rPr>
                <w:rFonts w:cs="Times New Roman"/>
                <w:color w:val="000000" w:themeColor="text1"/>
                <w:lang w:val="ru-RU"/>
              </w:rPr>
            </w:pPr>
            <w:r w:rsidRPr="00022DFC">
              <w:rPr>
                <w:rFonts w:cs="Times New Roman"/>
                <w:color w:val="000000" w:themeColor="text1"/>
                <w:lang w:val="ru-RU"/>
              </w:rPr>
              <w:t>9.</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EB74F3" w:rsidRPr="00022DFC" w:rsidRDefault="00EB74F3" w:rsidP="00C26D3F">
            <w:pPr>
              <w:pStyle w:val="Standard"/>
              <w:keepLines/>
              <w:suppressLineNumbers/>
              <w:autoSpaceDE w:val="0"/>
              <w:rPr>
                <w:rFonts w:cs="Times New Roman"/>
                <w:color w:val="000000" w:themeColor="text1"/>
              </w:rPr>
            </w:pPr>
            <w:proofErr w:type="spellStart"/>
            <w:r w:rsidRPr="00022DFC">
              <w:rPr>
                <w:rFonts w:cs="Times New Roman"/>
                <w:color w:val="000000" w:themeColor="text1"/>
              </w:rPr>
              <w:t>Количество</w:t>
            </w:r>
            <w:proofErr w:type="spellEnd"/>
            <w:r w:rsidRPr="00022DFC">
              <w:rPr>
                <w:rFonts w:cs="Times New Roman"/>
                <w:color w:val="000000" w:themeColor="text1"/>
              </w:rPr>
              <w:t xml:space="preserve"> </w:t>
            </w:r>
            <w:r w:rsidR="00C455EB" w:rsidRPr="00022DFC">
              <w:rPr>
                <w:rFonts w:cs="Times New Roman"/>
                <w:color w:val="000000" w:themeColor="text1"/>
                <w:lang w:val="ru-RU"/>
              </w:rPr>
              <w:t xml:space="preserve">товара, работ, </w:t>
            </w:r>
            <w:proofErr w:type="spellStart"/>
            <w:r w:rsidRPr="00022DFC">
              <w:rPr>
                <w:rFonts w:cs="Times New Roman"/>
                <w:color w:val="000000" w:themeColor="text1"/>
              </w:rPr>
              <w:t>оказываемых</w:t>
            </w:r>
            <w:proofErr w:type="spellEnd"/>
            <w:r w:rsidRPr="00022DFC">
              <w:rPr>
                <w:rFonts w:cs="Times New Roman"/>
                <w:color w:val="000000" w:themeColor="text1"/>
              </w:rPr>
              <w:t xml:space="preserve"> </w:t>
            </w:r>
            <w:proofErr w:type="spellStart"/>
            <w:r w:rsidRPr="00022DFC">
              <w:rPr>
                <w:rFonts w:cs="Times New Roman"/>
                <w:color w:val="000000" w:themeColor="text1"/>
              </w:rPr>
              <w:t>Услуг</w:t>
            </w:r>
            <w:proofErr w:type="spellEnd"/>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B74F3" w:rsidRPr="00022DFC" w:rsidRDefault="005B340B" w:rsidP="00C26D3F">
            <w:pPr>
              <w:pStyle w:val="Standard"/>
              <w:autoSpaceDE w:val="0"/>
              <w:jc w:val="both"/>
              <w:rPr>
                <w:rFonts w:cs="Times New Roman"/>
                <w:color w:val="000000" w:themeColor="text1"/>
                <w:lang w:val="ru-RU"/>
              </w:rPr>
            </w:pPr>
            <w:r w:rsidRPr="00022DFC">
              <w:rPr>
                <w:rFonts w:cs="Times New Roman"/>
                <w:color w:val="000000" w:themeColor="text1"/>
              </w:rPr>
              <w:t xml:space="preserve">В </w:t>
            </w:r>
            <w:proofErr w:type="spellStart"/>
            <w:r w:rsidRPr="00022DFC">
              <w:rPr>
                <w:rFonts w:cs="Times New Roman"/>
                <w:color w:val="000000" w:themeColor="text1"/>
              </w:rPr>
              <w:t>соответствии</w:t>
            </w:r>
            <w:proofErr w:type="spellEnd"/>
            <w:r w:rsidRPr="00022DFC">
              <w:rPr>
                <w:rFonts w:cs="Times New Roman"/>
                <w:color w:val="000000" w:themeColor="text1"/>
              </w:rPr>
              <w:t xml:space="preserve"> с </w:t>
            </w:r>
            <w:r w:rsidRPr="00022DFC">
              <w:rPr>
                <w:rFonts w:cs="Times New Roman"/>
                <w:color w:val="000000" w:themeColor="text1"/>
                <w:lang w:val="ru-RU"/>
              </w:rPr>
              <w:t>требованиями</w:t>
            </w:r>
            <w:r w:rsidRPr="00022DFC">
              <w:rPr>
                <w:rFonts w:cs="Times New Roman"/>
                <w:color w:val="000000" w:themeColor="text1"/>
              </w:rPr>
              <w:t xml:space="preserve"> </w:t>
            </w:r>
            <w:proofErr w:type="spellStart"/>
            <w:r w:rsidRPr="00022DFC">
              <w:rPr>
                <w:rFonts w:cs="Times New Roman"/>
                <w:color w:val="000000" w:themeColor="text1"/>
              </w:rPr>
              <w:t>части</w:t>
            </w:r>
            <w:proofErr w:type="spellEnd"/>
            <w:r w:rsidRPr="00022DFC">
              <w:rPr>
                <w:rFonts w:cs="Times New Roman"/>
                <w:color w:val="000000" w:themeColor="text1"/>
              </w:rPr>
              <w:t xml:space="preserve"> </w:t>
            </w:r>
            <w:r w:rsidRPr="00022DFC">
              <w:rPr>
                <w:rFonts w:cs="Times New Roman"/>
                <w:color w:val="000000" w:themeColor="text1"/>
                <w:lang w:val="en-US"/>
              </w:rPr>
              <w:t>III</w:t>
            </w:r>
            <w:r w:rsidRPr="00022DFC">
              <w:rPr>
                <w:rFonts w:cs="Times New Roman"/>
                <w:color w:val="000000" w:themeColor="text1"/>
                <w:lang w:val="ru-RU"/>
              </w:rPr>
              <w:t xml:space="preserve"> </w:t>
            </w:r>
            <w:r w:rsidRPr="00022DFC">
              <w:rPr>
                <w:rFonts w:cs="Times New Roman"/>
                <w:color w:val="000000" w:themeColor="text1"/>
              </w:rPr>
              <w:t>"</w:t>
            </w:r>
            <w:r w:rsidRPr="00022DFC">
              <w:rPr>
                <w:rStyle w:val="aff2"/>
                <w:rFonts w:cs="Times New Roman"/>
                <w:i w:val="0"/>
                <w:color w:val="000000" w:themeColor="text1"/>
                <w:lang w:val="ru-RU"/>
              </w:rPr>
              <w:t>Техническая часть</w:t>
            </w:r>
            <w:r w:rsidRPr="00022DFC">
              <w:rPr>
                <w:rFonts w:cs="Times New Roman"/>
                <w:color w:val="000000" w:themeColor="text1"/>
              </w:rPr>
              <w:t>"</w:t>
            </w:r>
            <w:r w:rsidRPr="00022DFC">
              <w:rPr>
                <w:rFonts w:cs="Times New Roman"/>
                <w:color w:val="000000" w:themeColor="text1"/>
                <w:lang w:val="ru-RU"/>
              </w:rPr>
              <w:t xml:space="preserve">, </w:t>
            </w:r>
            <w:r w:rsidRPr="00022DFC">
              <w:rPr>
                <w:rFonts w:cs="Times New Roman"/>
                <w:color w:val="000000" w:themeColor="text1"/>
                <w:lang w:val="en-US"/>
              </w:rPr>
              <w:t>V</w:t>
            </w:r>
            <w:r w:rsidRPr="00022DFC">
              <w:rPr>
                <w:rFonts w:cs="Times New Roman"/>
                <w:color w:val="000000" w:themeColor="text1"/>
                <w:lang w:val="ru-RU"/>
              </w:rPr>
              <w:t xml:space="preserve"> </w:t>
            </w:r>
            <w:r w:rsidRPr="00022DFC">
              <w:rPr>
                <w:rFonts w:cs="Times New Roman"/>
                <w:color w:val="000000" w:themeColor="text1"/>
              </w:rPr>
              <w:t>"</w:t>
            </w:r>
            <w:r w:rsidRPr="00022DFC">
              <w:rPr>
                <w:rFonts w:cs="Times New Roman"/>
                <w:color w:val="000000" w:themeColor="text1"/>
                <w:lang w:val="ru-RU"/>
              </w:rPr>
              <w:t>П</w:t>
            </w:r>
            <w:r w:rsidRPr="00022DFC">
              <w:rPr>
                <w:rStyle w:val="aff2"/>
                <w:rFonts w:cs="Times New Roman"/>
                <w:i w:val="0"/>
                <w:color w:val="000000" w:themeColor="text1"/>
                <w:lang w:val="ru-RU"/>
              </w:rPr>
              <w:t>роект Договора</w:t>
            </w:r>
            <w:r w:rsidRPr="00022DFC">
              <w:rPr>
                <w:rFonts w:cs="Times New Roman"/>
                <w:color w:val="000000" w:themeColor="text1"/>
              </w:rPr>
              <w:t>"</w:t>
            </w:r>
            <w:r w:rsidRPr="00022DFC">
              <w:rPr>
                <w:rStyle w:val="aff2"/>
                <w:rFonts w:cs="Times New Roman"/>
                <w:i w:val="0"/>
                <w:color w:val="000000" w:themeColor="text1"/>
                <w:lang w:val="ru-RU"/>
              </w:rPr>
              <w:t xml:space="preserve"> </w:t>
            </w:r>
            <w:r w:rsidRPr="00022DFC">
              <w:rPr>
                <w:rFonts w:cs="Times New Roman"/>
                <w:noProof/>
                <w:color w:val="000000" w:themeColor="text1"/>
                <w:lang w:val="ru-RU"/>
              </w:rPr>
              <w:t>документации об аукционе</w:t>
            </w:r>
          </w:p>
        </w:tc>
      </w:tr>
      <w:tr w:rsidR="00022DFC" w:rsidRPr="00022DFC"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EB74F3" w:rsidRPr="00022DFC" w:rsidRDefault="00A06F25" w:rsidP="00C26D3F">
            <w:pPr>
              <w:pStyle w:val="Standard"/>
              <w:autoSpaceDE w:val="0"/>
              <w:jc w:val="center"/>
              <w:rPr>
                <w:rFonts w:cs="Times New Roman"/>
                <w:color w:val="000000" w:themeColor="text1"/>
                <w:lang w:val="ru-RU"/>
              </w:rPr>
            </w:pPr>
            <w:r w:rsidRPr="00022DFC">
              <w:rPr>
                <w:rFonts w:cs="Times New Roman"/>
                <w:color w:val="000000" w:themeColor="text1"/>
                <w:lang w:val="ru-RU"/>
              </w:rPr>
              <w:lastRenderedPageBreak/>
              <w:t>10.</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EB74F3" w:rsidRPr="00022DFC" w:rsidRDefault="00EB74F3" w:rsidP="00C26D3F">
            <w:pPr>
              <w:pStyle w:val="Standard"/>
              <w:keepLines/>
              <w:suppressLineNumbers/>
              <w:autoSpaceDE w:val="0"/>
              <w:rPr>
                <w:rFonts w:cs="Times New Roman"/>
                <w:color w:val="000000" w:themeColor="text1"/>
              </w:rPr>
            </w:pPr>
            <w:proofErr w:type="spellStart"/>
            <w:r w:rsidRPr="00022DFC">
              <w:rPr>
                <w:rFonts w:cs="Times New Roman"/>
                <w:color w:val="000000" w:themeColor="text1"/>
              </w:rPr>
              <w:t>Требования</w:t>
            </w:r>
            <w:proofErr w:type="spellEnd"/>
            <w:r w:rsidRPr="00022DFC">
              <w:rPr>
                <w:rFonts w:cs="Times New Roman"/>
                <w:color w:val="000000" w:themeColor="text1"/>
              </w:rPr>
              <w:t xml:space="preserve"> к </w:t>
            </w:r>
            <w:proofErr w:type="spellStart"/>
            <w:r w:rsidRPr="00022DFC">
              <w:rPr>
                <w:rFonts w:cs="Times New Roman"/>
                <w:color w:val="000000" w:themeColor="text1"/>
              </w:rPr>
              <w:t>качеству</w:t>
            </w:r>
            <w:proofErr w:type="spellEnd"/>
            <w:r w:rsidRPr="00022DFC">
              <w:rPr>
                <w:rFonts w:cs="Times New Roman"/>
                <w:color w:val="000000" w:themeColor="text1"/>
              </w:rPr>
              <w:t xml:space="preserve"> </w:t>
            </w:r>
            <w:r w:rsidR="00C455EB" w:rsidRPr="00022DFC">
              <w:rPr>
                <w:rFonts w:cs="Times New Roman"/>
                <w:color w:val="000000" w:themeColor="text1"/>
                <w:lang w:val="ru-RU"/>
              </w:rPr>
              <w:t xml:space="preserve">товара, работ, </w:t>
            </w:r>
            <w:proofErr w:type="spellStart"/>
            <w:r w:rsidRPr="00022DFC">
              <w:rPr>
                <w:rFonts w:cs="Times New Roman"/>
                <w:color w:val="000000" w:themeColor="text1"/>
              </w:rPr>
              <w:t>Услуг</w:t>
            </w:r>
            <w:proofErr w:type="spellEnd"/>
            <w:r w:rsidRPr="00022DFC">
              <w:rPr>
                <w:rFonts w:cs="Times New Roman"/>
                <w:color w:val="000000" w:themeColor="text1"/>
              </w:rPr>
              <w:t xml:space="preserve"> и </w:t>
            </w:r>
            <w:proofErr w:type="spellStart"/>
            <w:r w:rsidRPr="00022DFC">
              <w:rPr>
                <w:rFonts w:cs="Times New Roman"/>
                <w:color w:val="000000" w:themeColor="text1"/>
              </w:rPr>
              <w:t>иные</w:t>
            </w:r>
            <w:proofErr w:type="spellEnd"/>
            <w:r w:rsidRPr="00022DFC">
              <w:rPr>
                <w:rFonts w:cs="Times New Roman"/>
                <w:color w:val="000000" w:themeColor="text1"/>
              </w:rPr>
              <w:t xml:space="preserve"> </w:t>
            </w:r>
            <w:proofErr w:type="spellStart"/>
            <w:r w:rsidRPr="00022DFC">
              <w:rPr>
                <w:rFonts w:cs="Times New Roman"/>
                <w:color w:val="000000" w:themeColor="text1"/>
              </w:rPr>
              <w:t>требования</w:t>
            </w:r>
            <w:proofErr w:type="spellEnd"/>
            <w:r w:rsidRPr="00022DFC">
              <w:rPr>
                <w:rFonts w:cs="Times New Roman"/>
                <w:color w:val="000000" w:themeColor="text1"/>
              </w:rPr>
              <w:t xml:space="preserve">, </w:t>
            </w:r>
            <w:proofErr w:type="spellStart"/>
            <w:r w:rsidRPr="00022DFC">
              <w:rPr>
                <w:rFonts w:cs="Times New Roman"/>
                <w:color w:val="000000" w:themeColor="text1"/>
              </w:rPr>
              <w:t>связанные</w:t>
            </w:r>
            <w:proofErr w:type="spellEnd"/>
            <w:r w:rsidRPr="00022DFC">
              <w:rPr>
                <w:rFonts w:cs="Times New Roman"/>
                <w:color w:val="000000" w:themeColor="text1"/>
              </w:rPr>
              <w:t xml:space="preserve"> с </w:t>
            </w:r>
            <w:proofErr w:type="spellStart"/>
            <w:r w:rsidRPr="00022DFC">
              <w:rPr>
                <w:rFonts w:cs="Times New Roman"/>
                <w:color w:val="000000" w:themeColor="text1"/>
              </w:rPr>
              <w:t>определением</w:t>
            </w:r>
            <w:proofErr w:type="spellEnd"/>
            <w:r w:rsidRPr="00022DFC">
              <w:rPr>
                <w:rFonts w:cs="Times New Roman"/>
                <w:color w:val="000000" w:themeColor="text1"/>
              </w:rPr>
              <w:t xml:space="preserve"> </w:t>
            </w:r>
            <w:proofErr w:type="spellStart"/>
            <w:r w:rsidRPr="00022DFC">
              <w:rPr>
                <w:rFonts w:cs="Times New Roman"/>
                <w:color w:val="000000" w:themeColor="text1"/>
              </w:rPr>
              <w:t>соответствия</w:t>
            </w:r>
            <w:proofErr w:type="spellEnd"/>
            <w:r w:rsidRPr="00022DFC">
              <w:rPr>
                <w:rFonts w:cs="Times New Roman"/>
                <w:color w:val="000000" w:themeColor="text1"/>
              </w:rPr>
              <w:t xml:space="preserve"> </w:t>
            </w:r>
            <w:r w:rsidR="00C455EB" w:rsidRPr="00022DFC">
              <w:rPr>
                <w:rFonts w:cs="Times New Roman"/>
                <w:color w:val="000000" w:themeColor="text1"/>
                <w:lang w:val="ru-RU"/>
              </w:rPr>
              <w:t xml:space="preserve">товара, работ, </w:t>
            </w:r>
            <w:proofErr w:type="spellStart"/>
            <w:r w:rsidRPr="00022DFC">
              <w:rPr>
                <w:rFonts w:cs="Times New Roman"/>
                <w:color w:val="000000" w:themeColor="text1"/>
              </w:rPr>
              <w:t>Услуг</w:t>
            </w:r>
            <w:proofErr w:type="spellEnd"/>
            <w:r w:rsidRPr="00022DFC">
              <w:rPr>
                <w:rFonts w:cs="Times New Roman"/>
                <w:color w:val="000000" w:themeColor="text1"/>
              </w:rPr>
              <w:t xml:space="preserve"> </w:t>
            </w:r>
            <w:proofErr w:type="spellStart"/>
            <w:r w:rsidRPr="00022DFC">
              <w:rPr>
                <w:rFonts w:cs="Times New Roman"/>
                <w:color w:val="000000" w:themeColor="text1"/>
              </w:rPr>
              <w:t>потребностям</w:t>
            </w:r>
            <w:proofErr w:type="spellEnd"/>
            <w:r w:rsidRPr="00022DFC">
              <w:rPr>
                <w:rFonts w:cs="Times New Roman"/>
                <w:color w:val="000000" w:themeColor="text1"/>
              </w:rPr>
              <w:t xml:space="preserve"> </w:t>
            </w:r>
            <w:proofErr w:type="spellStart"/>
            <w:r w:rsidRPr="00022DFC">
              <w:rPr>
                <w:rFonts w:cs="Times New Roman"/>
                <w:color w:val="000000" w:themeColor="text1"/>
              </w:rPr>
              <w:t>Заказчика</w:t>
            </w:r>
            <w:proofErr w:type="spellEnd"/>
            <w:r w:rsidRPr="00022DFC">
              <w:rPr>
                <w:rFonts w:cs="Times New Roman"/>
                <w:color w:val="000000" w:themeColor="text1"/>
              </w:rPr>
              <w:t>:</w:t>
            </w:r>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B74F3" w:rsidRPr="00022DFC" w:rsidRDefault="005B340B" w:rsidP="00C26D3F">
            <w:pPr>
              <w:pStyle w:val="Standard"/>
              <w:autoSpaceDE w:val="0"/>
              <w:jc w:val="both"/>
              <w:rPr>
                <w:rFonts w:cs="Times New Roman"/>
                <w:color w:val="000000" w:themeColor="text1"/>
              </w:rPr>
            </w:pPr>
            <w:r w:rsidRPr="00022DFC">
              <w:rPr>
                <w:rFonts w:cs="Times New Roman"/>
                <w:color w:val="000000" w:themeColor="text1"/>
              </w:rPr>
              <w:t xml:space="preserve">В </w:t>
            </w:r>
            <w:proofErr w:type="spellStart"/>
            <w:r w:rsidRPr="00022DFC">
              <w:rPr>
                <w:rFonts w:cs="Times New Roman"/>
                <w:color w:val="000000" w:themeColor="text1"/>
              </w:rPr>
              <w:t>соответствии</w:t>
            </w:r>
            <w:proofErr w:type="spellEnd"/>
            <w:r w:rsidRPr="00022DFC">
              <w:rPr>
                <w:rFonts w:cs="Times New Roman"/>
                <w:color w:val="000000" w:themeColor="text1"/>
              </w:rPr>
              <w:t xml:space="preserve"> с </w:t>
            </w:r>
            <w:r w:rsidRPr="00022DFC">
              <w:rPr>
                <w:rFonts w:cs="Times New Roman"/>
                <w:color w:val="000000" w:themeColor="text1"/>
                <w:lang w:val="ru-RU"/>
              </w:rPr>
              <w:t>требованиями</w:t>
            </w:r>
            <w:r w:rsidRPr="00022DFC">
              <w:rPr>
                <w:rFonts w:cs="Times New Roman"/>
                <w:color w:val="000000" w:themeColor="text1"/>
              </w:rPr>
              <w:t xml:space="preserve"> </w:t>
            </w:r>
            <w:proofErr w:type="spellStart"/>
            <w:r w:rsidRPr="00022DFC">
              <w:rPr>
                <w:rFonts w:cs="Times New Roman"/>
                <w:color w:val="000000" w:themeColor="text1"/>
              </w:rPr>
              <w:t>части</w:t>
            </w:r>
            <w:proofErr w:type="spellEnd"/>
            <w:r w:rsidRPr="00022DFC">
              <w:rPr>
                <w:rFonts w:cs="Times New Roman"/>
                <w:color w:val="000000" w:themeColor="text1"/>
              </w:rPr>
              <w:t xml:space="preserve"> </w:t>
            </w:r>
            <w:r w:rsidRPr="00022DFC">
              <w:rPr>
                <w:rFonts w:cs="Times New Roman"/>
                <w:color w:val="000000" w:themeColor="text1"/>
                <w:lang w:val="en-US"/>
              </w:rPr>
              <w:t>III</w:t>
            </w:r>
            <w:r w:rsidRPr="00022DFC">
              <w:rPr>
                <w:rFonts w:cs="Times New Roman"/>
                <w:color w:val="000000" w:themeColor="text1"/>
                <w:lang w:val="ru-RU"/>
              </w:rPr>
              <w:t xml:space="preserve"> </w:t>
            </w:r>
            <w:r w:rsidRPr="00022DFC">
              <w:rPr>
                <w:rFonts w:cs="Times New Roman"/>
                <w:color w:val="000000" w:themeColor="text1"/>
              </w:rPr>
              <w:t>"</w:t>
            </w:r>
            <w:r w:rsidRPr="00022DFC">
              <w:rPr>
                <w:rStyle w:val="aff2"/>
                <w:rFonts w:cs="Times New Roman"/>
                <w:i w:val="0"/>
                <w:color w:val="000000" w:themeColor="text1"/>
                <w:lang w:val="ru-RU"/>
              </w:rPr>
              <w:t>Техническая часть</w:t>
            </w:r>
            <w:r w:rsidRPr="00022DFC">
              <w:rPr>
                <w:rFonts w:cs="Times New Roman"/>
                <w:color w:val="000000" w:themeColor="text1"/>
              </w:rPr>
              <w:t>"</w:t>
            </w:r>
            <w:r w:rsidRPr="00022DFC">
              <w:rPr>
                <w:rFonts w:cs="Times New Roman"/>
                <w:color w:val="000000" w:themeColor="text1"/>
                <w:lang w:val="ru-RU"/>
              </w:rPr>
              <w:t xml:space="preserve">, </w:t>
            </w:r>
            <w:r w:rsidRPr="00022DFC">
              <w:rPr>
                <w:rFonts w:cs="Times New Roman"/>
                <w:color w:val="000000" w:themeColor="text1"/>
                <w:lang w:val="en-US"/>
              </w:rPr>
              <w:t>V</w:t>
            </w:r>
            <w:r w:rsidRPr="00022DFC">
              <w:rPr>
                <w:rFonts w:cs="Times New Roman"/>
                <w:color w:val="000000" w:themeColor="text1"/>
                <w:lang w:val="ru-RU"/>
              </w:rPr>
              <w:t xml:space="preserve"> </w:t>
            </w:r>
            <w:r w:rsidRPr="00022DFC">
              <w:rPr>
                <w:rFonts w:cs="Times New Roman"/>
                <w:color w:val="000000" w:themeColor="text1"/>
              </w:rPr>
              <w:t>"</w:t>
            </w:r>
            <w:r w:rsidRPr="00022DFC">
              <w:rPr>
                <w:rFonts w:cs="Times New Roman"/>
                <w:color w:val="000000" w:themeColor="text1"/>
                <w:lang w:val="ru-RU"/>
              </w:rPr>
              <w:t>П</w:t>
            </w:r>
            <w:r w:rsidRPr="00022DFC">
              <w:rPr>
                <w:rStyle w:val="aff2"/>
                <w:rFonts w:cs="Times New Roman"/>
                <w:i w:val="0"/>
                <w:color w:val="000000" w:themeColor="text1"/>
                <w:lang w:val="ru-RU"/>
              </w:rPr>
              <w:t>роект Договора</w:t>
            </w:r>
            <w:r w:rsidRPr="00022DFC">
              <w:rPr>
                <w:rFonts w:cs="Times New Roman"/>
                <w:color w:val="000000" w:themeColor="text1"/>
              </w:rPr>
              <w:t>"</w:t>
            </w:r>
            <w:r w:rsidRPr="00022DFC">
              <w:rPr>
                <w:rStyle w:val="aff2"/>
                <w:rFonts w:cs="Times New Roman"/>
                <w:i w:val="0"/>
                <w:color w:val="000000" w:themeColor="text1"/>
                <w:lang w:val="ru-RU"/>
              </w:rPr>
              <w:t xml:space="preserve"> </w:t>
            </w:r>
            <w:r w:rsidRPr="00022DFC">
              <w:rPr>
                <w:rFonts w:cs="Times New Roman"/>
                <w:noProof/>
                <w:color w:val="000000" w:themeColor="text1"/>
                <w:lang w:val="ru-RU"/>
              </w:rPr>
              <w:t>документации об аукционе</w:t>
            </w:r>
          </w:p>
        </w:tc>
      </w:tr>
      <w:tr w:rsidR="00022DFC" w:rsidRPr="00022DFC"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C455EB" w:rsidRPr="00022DFC" w:rsidRDefault="00A06F25" w:rsidP="00C26D3F">
            <w:pPr>
              <w:pStyle w:val="Standard"/>
              <w:autoSpaceDE w:val="0"/>
              <w:jc w:val="center"/>
              <w:rPr>
                <w:rFonts w:cs="Times New Roman"/>
                <w:color w:val="000000" w:themeColor="text1"/>
                <w:lang w:val="ru-RU"/>
              </w:rPr>
            </w:pPr>
            <w:r w:rsidRPr="00022DFC">
              <w:rPr>
                <w:rFonts w:cs="Times New Roman"/>
                <w:color w:val="000000" w:themeColor="text1"/>
                <w:lang w:val="ru-RU"/>
              </w:rPr>
              <w:t>11.</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C455EB" w:rsidRPr="00022DFC" w:rsidRDefault="00597E2C" w:rsidP="00C26D3F">
            <w:pPr>
              <w:pStyle w:val="Standard"/>
              <w:keepLines/>
              <w:suppressLineNumbers/>
              <w:autoSpaceDE w:val="0"/>
              <w:rPr>
                <w:rFonts w:cs="Times New Roman"/>
                <w:color w:val="000000" w:themeColor="text1"/>
              </w:rPr>
            </w:pPr>
            <w:proofErr w:type="spellStart"/>
            <w:r w:rsidRPr="00022DFC">
              <w:rPr>
                <w:rFonts w:cs="Times New Roman"/>
                <w:color w:val="000000" w:themeColor="text1"/>
              </w:rPr>
              <w:t>Требования</w:t>
            </w:r>
            <w:proofErr w:type="spellEnd"/>
            <w:r w:rsidRPr="00022DFC">
              <w:rPr>
                <w:rFonts w:cs="Times New Roman"/>
                <w:color w:val="000000" w:themeColor="text1"/>
              </w:rPr>
              <w:t xml:space="preserve"> к </w:t>
            </w:r>
            <w:proofErr w:type="spellStart"/>
            <w:r w:rsidRPr="00022DFC">
              <w:rPr>
                <w:rFonts w:cs="Times New Roman"/>
                <w:color w:val="000000" w:themeColor="text1"/>
              </w:rPr>
              <w:t>гарантийному</w:t>
            </w:r>
            <w:proofErr w:type="spellEnd"/>
            <w:r w:rsidRPr="00022DFC">
              <w:rPr>
                <w:rFonts w:cs="Times New Roman"/>
                <w:color w:val="000000" w:themeColor="text1"/>
              </w:rPr>
              <w:t xml:space="preserve"> </w:t>
            </w:r>
            <w:proofErr w:type="spellStart"/>
            <w:r w:rsidRPr="00022DFC">
              <w:rPr>
                <w:rFonts w:cs="Times New Roman"/>
                <w:color w:val="000000" w:themeColor="text1"/>
              </w:rPr>
              <w:t>сроку</w:t>
            </w:r>
            <w:proofErr w:type="spellEnd"/>
            <w:r w:rsidRPr="00022DFC">
              <w:rPr>
                <w:rFonts w:cs="Times New Roman"/>
                <w:color w:val="000000" w:themeColor="text1"/>
              </w:rPr>
              <w:t xml:space="preserve"> </w:t>
            </w:r>
            <w:proofErr w:type="spellStart"/>
            <w:r w:rsidRPr="00022DFC">
              <w:rPr>
                <w:rFonts w:cs="Times New Roman"/>
                <w:color w:val="000000" w:themeColor="text1"/>
              </w:rPr>
              <w:t>товара</w:t>
            </w:r>
            <w:proofErr w:type="spellEnd"/>
            <w:r w:rsidRPr="00022DFC">
              <w:rPr>
                <w:rFonts w:cs="Times New Roman"/>
                <w:color w:val="000000" w:themeColor="text1"/>
              </w:rPr>
              <w:t xml:space="preserve">, </w:t>
            </w:r>
            <w:proofErr w:type="spellStart"/>
            <w:r w:rsidRPr="00022DFC">
              <w:rPr>
                <w:rFonts w:cs="Times New Roman"/>
                <w:color w:val="000000" w:themeColor="text1"/>
              </w:rPr>
              <w:t>работы</w:t>
            </w:r>
            <w:proofErr w:type="spellEnd"/>
            <w:r w:rsidRPr="00022DFC">
              <w:rPr>
                <w:rFonts w:cs="Times New Roman"/>
                <w:color w:val="000000" w:themeColor="text1"/>
              </w:rPr>
              <w:t xml:space="preserve">, </w:t>
            </w:r>
            <w:proofErr w:type="spellStart"/>
            <w:r w:rsidRPr="00022DFC">
              <w:rPr>
                <w:rFonts w:cs="Times New Roman"/>
                <w:color w:val="000000" w:themeColor="text1"/>
              </w:rPr>
              <w:t>услуги</w:t>
            </w:r>
            <w:proofErr w:type="spellEnd"/>
            <w:r w:rsidRPr="00022DFC">
              <w:rPr>
                <w:rFonts w:cs="Times New Roman"/>
                <w:color w:val="000000" w:themeColor="text1"/>
              </w:rPr>
              <w:t xml:space="preserve"> и (</w:t>
            </w:r>
            <w:proofErr w:type="spellStart"/>
            <w:r w:rsidRPr="00022DFC">
              <w:rPr>
                <w:rFonts w:cs="Times New Roman"/>
                <w:color w:val="000000" w:themeColor="text1"/>
              </w:rPr>
              <w:t>или</w:t>
            </w:r>
            <w:proofErr w:type="spellEnd"/>
            <w:r w:rsidRPr="00022DFC">
              <w:rPr>
                <w:rFonts w:cs="Times New Roman"/>
                <w:color w:val="000000" w:themeColor="text1"/>
              </w:rPr>
              <w:t xml:space="preserve">) </w:t>
            </w:r>
            <w:proofErr w:type="spellStart"/>
            <w:r w:rsidRPr="00022DFC">
              <w:rPr>
                <w:rFonts w:cs="Times New Roman"/>
                <w:color w:val="000000" w:themeColor="text1"/>
              </w:rPr>
              <w:t>объему</w:t>
            </w:r>
            <w:proofErr w:type="spellEnd"/>
            <w:r w:rsidRPr="00022DFC">
              <w:rPr>
                <w:rFonts w:cs="Times New Roman"/>
                <w:color w:val="000000" w:themeColor="text1"/>
              </w:rPr>
              <w:t xml:space="preserve"> </w:t>
            </w:r>
            <w:proofErr w:type="spellStart"/>
            <w:r w:rsidRPr="00022DFC">
              <w:rPr>
                <w:rFonts w:cs="Times New Roman"/>
                <w:color w:val="000000" w:themeColor="text1"/>
              </w:rPr>
              <w:t>предоставления</w:t>
            </w:r>
            <w:proofErr w:type="spellEnd"/>
            <w:r w:rsidRPr="00022DFC">
              <w:rPr>
                <w:rFonts w:cs="Times New Roman"/>
                <w:color w:val="000000" w:themeColor="text1"/>
              </w:rPr>
              <w:t xml:space="preserve"> </w:t>
            </w:r>
            <w:proofErr w:type="spellStart"/>
            <w:r w:rsidRPr="00022DFC">
              <w:rPr>
                <w:rFonts w:cs="Times New Roman"/>
                <w:color w:val="000000" w:themeColor="text1"/>
              </w:rPr>
              <w:t>гарантий</w:t>
            </w:r>
            <w:proofErr w:type="spellEnd"/>
            <w:r w:rsidRPr="00022DFC">
              <w:rPr>
                <w:rFonts w:cs="Times New Roman"/>
                <w:color w:val="000000" w:themeColor="text1"/>
              </w:rPr>
              <w:t xml:space="preserve"> </w:t>
            </w:r>
            <w:proofErr w:type="spellStart"/>
            <w:r w:rsidRPr="00022DFC">
              <w:rPr>
                <w:rFonts w:cs="Times New Roman"/>
                <w:color w:val="000000" w:themeColor="text1"/>
              </w:rPr>
              <w:t>их</w:t>
            </w:r>
            <w:proofErr w:type="spellEnd"/>
            <w:r w:rsidRPr="00022DFC">
              <w:rPr>
                <w:rFonts w:cs="Times New Roman"/>
                <w:color w:val="000000" w:themeColor="text1"/>
              </w:rPr>
              <w:t xml:space="preserve"> </w:t>
            </w:r>
            <w:proofErr w:type="spellStart"/>
            <w:r w:rsidRPr="00022DFC">
              <w:rPr>
                <w:rFonts w:cs="Times New Roman"/>
                <w:color w:val="000000" w:themeColor="text1"/>
              </w:rPr>
              <w:t>качества</w:t>
            </w:r>
            <w:proofErr w:type="spellEnd"/>
            <w:r w:rsidRPr="00022DFC">
              <w:rPr>
                <w:rFonts w:cs="Times New Roman"/>
                <w:color w:val="000000" w:themeColor="text1"/>
              </w:rPr>
              <w:t xml:space="preserve">, к </w:t>
            </w:r>
            <w:proofErr w:type="spellStart"/>
            <w:r w:rsidRPr="00022DFC">
              <w:rPr>
                <w:rFonts w:cs="Times New Roman"/>
                <w:color w:val="000000" w:themeColor="text1"/>
              </w:rPr>
              <w:t>гарантийному</w:t>
            </w:r>
            <w:proofErr w:type="spellEnd"/>
            <w:r w:rsidRPr="00022DFC">
              <w:rPr>
                <w:rFonts w:cs="Times New Roman"/>
                <w:color w:val="000000" w:themeColor="text1"/>
              </w:rPr>
              <w:t xml:space="preserve"> </w:t>
            </w:r>
            <w:proofErr w:type="spellStart"/>
            <w:r w:rsidRPr="00022DFC">
              <w:rPr>
                <w:rFonts w:cs="Times New Roman"/>
                <w:color w:val="000000" w:themeColor="text1"/>
              </w:rPr>
              <w:t>обслуживанию</w:t>
            </w:r>
            <w:proofErr w:type="spellEnd"/>
            <w:r w:rsidRPr="00022DFC">
              <w:rPr>
                <w:rFonts w:cs="Times New Roman"/>
                <w:color w:val="000000" w:themeColor="text1"/>
              </w:rPr>
              <w:t xml:space="preserve"> </w:t>
            </w:r>
            <w:proofErr w:type="spellStart"/>
            <w:r w:rsidRPr="00022DFC">
              <w:rPr>
                <w:rFonts w:cs="Times New Roman"/>
                <w:color w:val="000000" w:themeColor="text1"/>
              </w:rPr>
              <w:t>товара</w:t>
            </w:r>
            <w:proofErr w:type="spellEnd"/>
            <w:r w:rsidRPr="00022DFC">
              <w:rPr>
                <w:rFonts w:cs="Times New Roman"/>
                <w:color w:val="000000" w:themeColor="text1"/>
              </w:rPr>
              <w:t xml:space="preserve">, к </w:t>
            </w:r>
            <w:proofErr w:type="spellStart"/>
            <w:r w:rsidRPr="00022DFC">
              <w:rPr>
                <w:rFonts w:cs="Times New Roman"/>
                <w:color w:val="000000" w:themeColor="text1"/>
              </w:rPr>
              <w:t>расходам</w:t>
            </w:r>
            <w:proofErr w:type="spellEnd"/>
            <w:r w:rsidRPr="00022DFC">
              <w:rPr>
                <w:rFonts w:cs="Times New Roman"/>
                <w:color w:val="000000" w:themeColor="text1"/>
              </w:rPr>
              <w:t xml:space="preserve"> </w:t>
            </w:r>
            <w:proofErr w:type="spellStart"/>
            <w:r w:rsidRPr="00022DFC">
              <w:rPr>
                <w:rFonts w:cs="Times New Roman"/>
                <w:color w:val="000000" w:themeColor="text1"/>
              </w:rPr>
              <w:t>на</w:t>
            </w:r>
            <w:proofErr w:type="spellEnd"/>
            <w:r w:rsidRPr="00022DFC">
              <w:rPr>
                <w:rFonts w:cs="Times New Roman"/>
                <w:color w:val="000000" w:themeColor="text1"/>
              </w:rPr>
              <w:t xml:space="preserve"> </w:t>
            </w:r>
            <w:proofErr w:type="spellStart"/>
            <w:r w:rsidRPr="00022DFC">
              <w:rPr>
                <w:rFonts w:cs="Times New Roman"/>
                <w:color w:val="000000" w:themeColor="text1"/>
              </w:rPr>
              <w:t>эксплуатацию</w:t>
            </w:r>
            <w:proofErr w:type="spellEnd"/>
            <w:r w:rsidRPr="00022DFC">
              <w:rPr>
                <w:rFonts w:cs="Times New Roman"/>
                <w:color w:val="000000" w:themeColor="text1"/>
              </w:rPr>
              <w:t xml:space="preserve"> </w:t>
            </w:r>
            <w:proofErr w:type="spellStart"/>
            <w:r w:rsidRPr="00022DFC">
              <w:rPr>
                <w:rFonts w:cs="Times New Roman"/>
                <w:color w:val="000000" w:themeColor="text1"/>
              </w:rPr>
              <w:t>товара</w:t>
            </w:r>
            <w:proofErr w:type="spellEnd"/>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C455EB" w:rsidRPr="00022DFC" w:rsidRDefault="00597E2C" w:rsidP="00C26D3F">
            <w:pPr>
              <w:pStyle w:val="Standard"/>
              <w:autoSpaceDE w:val="0"/>
              <w:jc w:val="both"/>
              <w:rPr>
                <w:rStyle w:val="aff2"/>
                <w:rFonts w:cs="Times New Roman"/>
                <w:i w:val="0"/>
                <w:color w:val="000000" w:themeColor="text1"/>
                <w:lang w:val="ru-RU"/>
              </w:rPr>
            </w:pPr>
            <w:r w:rsidRPr="00022DFC">
              <w:rPr>
                <w:rFonts w:cs="Times New Roman"/>
                <w:color w:val="000000" w:themeColor="text1"/>
              </w:rPr>
              <w:t xml:space="preserve">В </w:t>
            </w:r>
            <w:proofErr w:type="spellStart"/>
            <w:r w:rsidRPr="00022DFC">
              <w:rPr>
                <w:rFonts w:cs="Times New Roman"/>
                <w:color w:val="000000" w:themeColor="text1"/>
              </w:rPr>
              <w:t>соответствии</w:t>
            </w:r>
            <w:proofErr w:type="spellEnd"/>
            <w:r w:rsidRPr="00022DFC">
              <w:rPr>
                <w:rFonts w:cs="Times New Roman"/>
                <w:color w:val="000000" w:themeColor="text1"/>
              </w:rPr>
              <w:t xml:space="preserve"> с </w:t>
            </w:r>
            <w:r w:rsidRPr="00022DFC">
              <w:rPr>
                <w:rFonts w:cs="Times New Roman"/>
                <w:color w:val="000000" w:themeColor="text1"/>
                <w:lang w:val="ru-RU"/>
              </w:rPr>
              <w:t>требованиями</w:t>
            </w:r>
            <w:r w:rsidRPr="00022DFC">
              <w:rPr>
                <w:rFonts w:cs="Times New Roman"/>
                <w:color w:val="000000" w:themeColor="text1"/>
              </w:rPr>
              <w:t xml:space="preserve"> </w:t>
            </w:r>
            <w:proofErr w:type="spellStart"/>
            <w:r w:rsidRPr="00022DFC">
              <w:rPr>
                <w:rFonts w:cs="Times New Roman"/>
                <w:color w:val="000000" w:themeColor="text1"/>
              </w:rPr>
              <w:t>части</w:t>
            </w:r>
            <w:proofErr w:type="spellEnd"/>
            <w:r w:rsidRPr="00022DFC">
              <w:rPr>
                <w:rFonts w:cs="Times New Roman"/>
                <w:color w:val="000000" w:themeColor="text1"/>
              </w:rPr>
              <w:t xml:space="preserve"> </w:t>
            </w:r>
            <w:r w:rsidRPr="00022DFC">
              <w:rPr>
                <w:rFonts w:cs="Times New Roman"/>
                <w:color w:val="000000" w:themeColor="text1"/>
                <w:lang w:val="en-US"/>
              </w:rPr>
              <w:t>III</w:t>
            </w:r>
            <w:r w:rsidRPr="00022DFC">
              <w:rPr>
                <w:rFonts w:cs="Times New Roman"/>
                <w:color w:val="000000" w:themeColor="text1"/>
                <w:lang w:val="ru-RU"/>
              </w:rPr>
              <w:t xml:space="preserve"> </w:t>
            </w:r>
            <w:r w:rsidRPr="00022DFC">
              <w:rPr>
                <w:rFonts w:cs="Times New Roman"/>
                <w:color w:val="000000" w:themeColor="text1"/>
              </w:rPr>
              <w:t>"</w:t>
            </w:r>
            <w:r w:rsidRPr="00022DFC">
              <w:rPr>
                <w:rStyle w:val="aff2"/>
                <w:rFonts w:cs="Times New Roman"/>
                <w:i w:val="0"/>
                <w:color w:val="000000" w:themeColor="text1"/>
                <w:lang w:val="ru-RU"/>
              </w:rPr>
              <w:t>Техническая часть</w:t>
            </w:r>
            <w:r w:rsidRPr="00022DFC">
              <w:rPr>
                <w:rFonts w:cs="Times New Roman"/>
                <w:color w:val="000000" w:themeColor="text1"/>
              </w:rPr>
              <w:t>"</w:t>
            </w:r>
            <w:r w:rsidRPr="00022DFC">
              <w:rPr>
                <w:rFonts w:cs="Times New Roman"/>
                <w:color w:val="000000" w:themeColor="text1"/>
                <w:lang w:val="ru-RU"/>
              </w:rPr>
              <w:t xml:space="preserve">, </w:t>
            </w:r>
            <w:r w:rsidRPr="00022DFC">
              <w:rPr>
                <w:rFonts w:cs="Times New Roman"/>
                <w:color w:val="000000" w:themeColor="text1"/>
                <w:lang w:val="en-US"/>
              </w:rPr>
              <w:t>V</w:t>
            </w:r>
            <w:r w:rsidRPr="00022DFC">
              <w:rPr>
                <w:rFonts w:cs="Times New Roman"/>
                <w:color w:val="000000" w:themeColor="text1"/>
                <w:lang w:val="ru-RU"/>
              </w:rPr>
              <w:t xml:space="preserve"> </w:t>
            </w:r>
            <w:r w:rsidRPr="00022DFC">
              <w:rPr>
                <w:rFonts w:cs="Times New Roman"/>
                <w:color w:val="000000" w:themeColor="text1"/>
              </w:rPr>
              <w:t>"</w:t>
            </w:r>
            <w:r w:rsidRPr="00022DFC">
              <w:rPr>
                <w:rFonts w:cs="Times New Roman"/>
                <w:color w:val="000000" w:themeColor="text1"/>
                <w:lang w:val="ru-RU"/>
              </w:rPr>
              <w:t>П</w:t>
            </w:r>
            <w:r w:rsidRPr="00022DFC">
              <w:rPr>
                <w:rStyle w:val="aff2"/>
                <w:rFonts w:cs="Times New Roman"/>
                <w:i w:val="0"/>
                <w:color w:val="000000" w:themeColor="text1"/>
                <w:lang w:val="ru-RU"/>
              </w:rPr>
              <w:t>роект Договора</w:t>
            </w:r>
            <w:r w:rsidRPr="00022DFC">
              <w:rPr>
                <w:rFonts w:cs="Times New Roman"/>
                <w:color w:val="000000" w:themeColor="text1"/>
              </w:rPr>
              <w:t>"</w:t>
            </w:r>
            <w:r w:rsidRPr="00022DFC">
              <w:rPr>
                <w:rStyle w:val="aff2"/>
                <w:rFonts w:cs="Times New Roman"/>
                <w:i w:val="0"/>
                <w:color w:val="000000" w:themeColor="text1"/>
                <w:lang w:val="ru-RU"/>
              </w:rPr>
              <w:t xml:space="preserve"> </w:t>
            </w:r>
            <w:r w:rsidRPr="00022DFC">
              <w:rPr>
                <w:rFonts w:cs="Times New Roman"/>
                <w:noProof/>
                <w:color w:val="000000" w:themeColor="text1"/>
                <w:lang w:val="ru-RU"/>
              </w:rPr>
              <w:t>документации об аукционе</w:t>
            </w:r>
          </w:p>
        </w:tc>
      </w:tr>
      <w:tr w:rsidR="00022DFC" w:rsidRPr="00022DFC"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2318D6" w:rsidRPr="00022DFC" w:rsidRDefault="002318D6" w:rsidP="00C26D3F">
            <w:pPr>
              <w:pStyle w:val="Standard"/>
              <w:autoSpaceDE w:val="0"/>
              <w:jc w:val="center"/>
              <w:rPr>
                <w:rFonts w:cs="Times New Roman"/>
                <w:color w:val="000000" w:themeColor="text1"/>
              </w:rPr>
            </w:pPr>
            <w:r w:rsidRPr="00022DFC">
              <w:rPr>
                <w:rFonts w:cs="Times New Roman"/>
                <w:color w:val="000000" w:themeColor="text1"/>
                <w:lang w:val="ru-RU"/>
              </w:rPr>
              <w:t>1</w:t>
            </w:r>
            <w:r w:rsidR="00A06F25" w:rsidRPr="00022DFC">
              <w:rPr>
                <w:rFonts w:cs="Times New Roman"/>
                <w:color w:val="000000" w:themeColor="text1"/>
                <w:lang w:val="ru-RU"/>
              </w:rPr>
              <w:t>2</w:t>
            </w:r>
            <w:r w:rsidRPr="00022DFC">
              <w:rPr>
                <w:rFonts w:cs="Times New Roman"/>
                <w:color w:val="000000" w:themeColor="text1"/>
              </w:rPr>
              <w:t>.</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2318D6" w:rsidRPr="00022DFC" w:rsidRDefault="002318D6" w:rsidP="00C26D3F">
            <w:pPr>
              <w:pStyle w:val="Standard"/>
              <w:keepLines/>
              <w:suppressLineNumbers/>
              <w:autoSpaceDE w:val="0"/>
              <w:rPr>
                <w:rFonts w:cs="Times New Roman"/>
                <w:color w:val="000000" w:themeColor="text1"/>
                <w:lang w:val="ru-RU"/>
              </w:rPr>
            </w:pPr>
            <w:r w:rsidRPr="00022DFC">
              <w:rPr>
                <w:rFonts w:cs="Times New Roman"/>
                <w:color w:val="000000" w:themeColor="text1"/>
                <w:lang w:val="ru-RU"/>
              </w:rPr>
              <w:t>Т</w:t>
            </w:r>
            <w:proofErr w:type="spellStart"/>
            <w:r w:rsidRPr="00022DFC">
              <w:rPr>
                <w:rFonts w:cs="Times New Roman"/>
                <w:color w:val="000000" w:themeColor="text1"/>
              </w:rPr>
              <w:t>ребования</w:t>
            </w:r>
            <w:proofErr w:type="spellEnd"/>
            <w:r w:rsidRPr="00022DFC">
              <w:rPr>
                <w:rFonts w:cs="Times New Roman"/>
                <w:color w:val="000000" w:themeColor="text1"/>
              </w:rPr>
              <w:t xml:space="preserve"> к </w:t>
            </w:r>
            <w:proofErr w:type="spellStart"/>
            <w:r w:rsidRPr="00022DFC">
              <w:rPr>
                <w:rFonts w:cs="Times New Roman"/>
                <w:color w:val="000000" w:themeColor="text1"/>
              </w:rPr>
              <w:t>Участникам</w:t>
            </w:r>
            <w:proofErr w:type="spellEnd"/>
            <w:r w:rsidRPr="00022DFC">
              <w:rPr>
                <w:rFonts w:cs="Times New Roman"/>
                <w:color w:val="000000" w:themeColor="text1"/>
              </w:rPr>
              <w:t xml:space="preserve"> </w:t>
            </w:r>
            <w:r w:rsidRPr="00022DFC">
              <w:rPr>
                <w:rFonts w:cs="Times New Roman"/>
                <w:color w:val="000000" w:themeColor="text1"/>
                <w:lang w:val="ru-RU"/>
              </w:rPr>
              <w:t>закупки</w:t>
            </w:r>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2318D6" w:rsidRPr="00022DFC" w:rsidRDefault="008B6ADF" w:rsidP="00C26D3F">
            <w:pPr>
              <w:pStyle w:val="Standard"/>
              <w:autoSpaceDE w:val="0"/>
              <w:rPr>
                <w:rFonts w:cs="Times New Roman"/>
                <w:color w:val="000000" w:themeColor="text1"/>
                <w:lang w:val="ru-RU"/>
              </w:rPr>
            </w:pPr>
            <w:r w:rsidRPr="00022DFC">
              <w:rPr>
                <w:rFonts w:cs="Times New Roman"/>
                <w:color w:val="000000" w:themeColor="text1"/>
                <w:lang w:val="ru-RU"/>
              </w:rPr>
              <w:t>Установлены в</w:t>
            </w:r>
            <w:r w:rsidR="00605152" w:rsidRPr="00022DFC">
              <w:rPr>
                <w:rFonts w:cs="Times New Roman"/>
                <w:color w:val="000000" w:themeColor="text1"/>
                <w:lang w:val="ru-RU"/>
              </w:rPr>
              <w:t xml:space="preserve"> п. 5</w:t>
            </w:r>
            <w:r w:rsidR="002318D6" w:rsidRPr="00022DFC">
              <w:rPr>
                <w:rFonts w:cs="Times New Roman"/>
                <w:color w:val="000000" w:themeColor="text1"/>
              </w:rPr>
              <w:t xml:space="preserve"> </w:t>
            </w:r>
            <w:proofErr w:type="spellStart"/>
            <w:r w:rsidR="002318D6" w:rsidRPr="00022DFC">
              <w:rPr>
                <w:rFonts w:cs="Times New Roman"/>
                <w:color w:val="000000" w:themeColor="text1"/>
              </w:rPr>
              <w:t>части</w:t>
            </w:r>
            <w:proofErr w:type="spellEnd"/>
            <w:r w:rsidR="002318D6" w:rsidRPr="00022DFC">
              <w:rPr>
                <w:rFonts w:cs="Times New Roman"/>
                <w:color w:val="000000" w:themeColor="text1"/>
              </w:rPr>
              <w:t xml:space="preserve"> </w:t>
            </w:r>
            <w:r w:rsidR="002318D6" w:rsidRPr="00022DFC">
              <w:rPr>
                <w:rFonts w:cs="Times New Roman"/>
                <w:color w:val="000000" w:themeColor="text1"/>
                <w:lang w:val="en-US"/>
              </w:rPr>
              <w:t>I</w:t>
            </w:r>
            <w:r w:rsidR="002318D6" w:rsidRPr="00022DFC">
              <w:rPr>
                <w:rFonts w:cs="Times New Roman"/>
                <w:color w:val="000000" w:themeColor="text1"/>
              </w:rPr>
              <w:t xml:space="preserve"> "</w:t>
            </w:r>
            <w:proofErr w:type="spellStart"/>
            <w:r w:rsidR="002318D6" w:rsidRPr="00022DFC">
              <w:rPr>
                <w:rFonts w:cs="Times New Roman"/>
                <w:color w:val="000000" w:themeColor="text1"/>
              </w:rPr>
              <w:t>Инструкци</w:t>
            </w:r>
            <w:proofErr w:type="spellEnd"/>
            <w:r w:rsidR="002318D6" w:rsidRPr="00022DFC">
              <w:rPr>
                <w:rFonts w:cs="Times New Roman"/>
                <w:color w:val="000000" w:themeColor="text1"/>
                <w:lang w:val="ru-RU"/>
              </w:rPr>
              <w:t>я</w:t>
            </w:r>
            <w:r w:rsidR="002318D6" w:rsidRPr="00022DFC">
              <w:rPr>
                <w:rFonts w:cs="Times New Roman"/>
                <w:color w:val="000000" w:themeColor="text1"/>
              </w:rPr>
              <w:t xml:space="preserve"> </w:t>
            </w:r>
            <w:proofErr w:type="spellStart"/>
            <w:r w:rsidR="002318D6" w:rsidRPr="00022DFC">
              <w:rPr>
                <w:rFonts w:cs="Times New Roman"/>
                <w:color w:val="000000" w:themeColor="text1"/>
              </w:rPr>
              <w:t>участникам</w:t>
            </w:r>
            <w:proofErr w:type="spellEnd"/>
            <w:r w:rsidR="002318D6" w:rsidRPr="00022DFC">
              <w:rPr>
                <w:rFonts w:cs="Times New Roman"/>
                <w:color w:val="000000" w:themeColor="text1"/>
              </w:rPr>
              <w:t xml:space="preserve"> </w:t>
            </w:r>
            <w:r w:rsidR="002318D6" w:rsidRPr="00022DFC">
              <w:rPr>
                <w:rFonts w:cs="Times New Roman"/>
                <w:color w:val="000000" w:themeColor="text1"/>
                <w:lang w:val="ru-RU"/>
              </w:rPr>
              <w:t>аукциона в электронной форме</w:t>
            </w:r>
            <w:r w:rsidR="002318D6" w:rsidRPr="00022DFC">
              <w:rPr>
                <w:rFonts w:cs="Times New Roman"/>
                <w:color w:val="000000" w:themeColor="text1"/>
              </w:rPr>
              <w:t>"</w:t>
            </w:r>
            <w:r w:rsidR="002318D6" w:rsidRPr="00022DFC">
              <w:rPr>
                <w:rFonts w:cs="Times New Roman"/>
                <w:color w:val="000000" w:themeColor="text1"/>
                <w:lang w:val="ru-RU"/>
              </w:rPr>
              <w:t xml:space="preserve"> </w:t>
            </w:r>
            <w:r w:rsidR="002318D6" w:rsidRPr="00022DFC">
              <w:rPr>
                <w:rFonts w:cs="Times New Roman"/>
                <w:noProof/>
                <w:color w:val="000000" w:themeColor="text1"/>
                <w:lang w:val="ru-RU"/>
              </w:rPr>
              <w:t>документации об аукционе</w:t>
            </w:r>
          </w:p>
        </w:tc>
      </w:tr>
      <w:tr w:rsidR="00022DFC" w:rsidRPr="00022DFC"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2318D6" w:rsidRPr="00022DFC" w:rsidRDefault="002318D6" w:rsidP="00C26D3F">
            <w:pPr>
              <w:pStyle w:val="Standard"/>
              <w:autoSpaceDE w:val="0"/>
              <w:jc w:val="center"/>
              <w:rPr>
                <w:rFonts w:cs="Times New Roman"/>
                <w:color w:val="000000" w:themeColor="text1"/>
                <w:lang w:val="ru-RU"/>
              </w:rPr>
            </w:pPr>
            <w:r w:rsidRPr="00022DFC">
              <w:rPr>
                <w:rFonts w:cs="Times New Roman"/>
                <w:color w:val="000000" w:themeColor="text1"/>
                <w:lang w:val="ru-RU"/>
              </w:rPr>
              <w:t>1</w:t>
            </w:r>
            <w:r w:rsidR="00A06F25" w:rsidRPr="00022DFC">
              <w:rPr>
                <w:rFonts w:cs="Times New Roman"/>
                <w:color w:val="000000" w:themeColor="text1"/>
                <w:lang w:val="ru-RU"/>
              </w:rPr>
              <w:t>2</w:t>
            </w:r>
            <w:r w:rsidRPr="00022DFC">
              <w:rPr>
                <w:rFonts w:cs="Times New Roman"/>
                <w:color w:val="000000" w:themeColor="text1"/>
              </w:rPr>
              <w:t>.</w:t>
            </w:r>
            <w:r w:rsidRPr="00022DFC">
              <w:rPr>
                <w:rFonts w:cs="Times New Roman"/>
                <w:color w:val="000000" w:themeColor="text1"/>
                <w:lang w:val="ru-RU"/>
              </w:rPr>
              <w:t>1.</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2318D6" w:rsidRPr="00022DFC" w:rsidRDefault="00C3279D" w:rsidP="00C26D3F">
            <w:pPr>
              <w:pStyle w:val="Standard"/>
              <w:keepLines/>
              <w:suppressLineNumbers/>
              <w:autoSpaceDE w:val="0"/>
              <w:rPr>
                <w:rFonts w:cs="Times New Roman"/>
                <w:color w:val="000000" w:themeColor="text1"/>
              </w:rPr>
            </w:pPr>
            <w:proofErr w:type="spellStart"/>
            <w:r w:rsidRPr="00022DFC">
              <w:rPr>
                <w:rFonts w:cs="Times New Roman"/>
                <w:color w:val="000000" w:themeColor="text1"/>
              </w:rPr>
              <w:t>Требование</w:t>
            </w:r>
            <w:proofErr w:type="spellEnd"/>
            <w:r w:rsidRPr="00022DFC">
              <w:rPr>
                <w:rFonts w:cs="Times New Roman"/>
                <w:color w:val="000000" w:themeColor="text1"/>
              </w:rPr>
              <w:t xml:space="preserve"> </w:t>
            </w:r>
            <w:proofErr w:type="spellStart"/>
            <w:r w:rsidRPr="00022DFC">
              <w:rPr>
                <w:rFonts w:cs="Times New Roman"/>
                <w:color w:val="000000" w:themeColor="text1"/>
              </w:rPr>
              <w:t>об</w:t>
            </w:r>
            <w:proofErr w:type="spellEnd"/>
            <w:r w:rsidRPr="00022DFC">
              <w:rPr>
                <w:rFonts w:cs="Times New Roman"/>
                <w:color w:val="000000" w:themeColor="text1"/>
              </w:rPr>
              <w:t xml:space="preserve"> </w:t>
            </w:r>
            <w:proofErr w:type="spellStart"/>
            <w:r w:rsidRPr="00022DFC">
              <w:rPr>
                <w:rFonts w:cs="Times New Roman"/>
                <w:color w:val="000000" w:themeColor="text1"/>
              </w:rPr>
              <w:t>отсутствии</w:t>
            </w:r>
            <w:proofErr w:type="spellEnd"/>
            <w:r w:rsidRPr="00022DFC">
              <w:rPr>
                <w:rFonts w:cs="Times New Roman"/>
                <w:color w:val="000000" w:themeColor="text1"/>
              </w:rPr>
              <w:t xml:space="preserve"> в </w:t>
            </w:r>
            <w:proofErr w:type="spellStart"/>
            <w:r w:rsidRPr="00022DFC">
              <w:rPr>
                <w:rFonts w:cs="Times New Roman"/>
                <w:color w:val="000000" w:themeColor="text1"/>
              </w:rPr>
              <w:t>реестре</w:t>
            </w:r>
            <w:proofErr w:type="spellEnd"/>
            <w:r w:rsidRPr="00022DFC">
              <w:rPr>
                <w:rFonts w:cs="Times New Roman"/>
                <w:color w:val="000000" w:themeColor="text1"/>
              </w:rPr>
              <w:t xml:space="preserve"> </w:t>
            </w:r>
            <w:proofErr w:type="spellStart"/>
            <w:r w:rsidRPr="00022DFC">
              <w:rPr>
                <w:rFonts w:cs="Times New Roman"/>
                <w:color w:val="000000" w:themeColor="text1"/>
              </w:rPr>
              <w:t>недобросовестных</w:t>
            </w:r>
            <w:proofErr w:type="spellEnd"/>
            <w:r w:rsidRPr="00022DFC">
              <w:rPr>
                <w:rFonts w:cs="Times New Roman"/>
                <w:color w:val="000000" w:themeColor="text1"/>
              </w:rPr>
              <w:t xml:space="preserve"> </w:t>
            </w:r>
            <w:proofErr w:type="spellStart"/>
            <w:r w:rsidRPr="00022DFC">
              <w:rPr>
                <w:rFonts w:cs="Times New Roman"/>
                <w:color w:val="000000" w:themeColor="text1"/>
              </w:rPr>
              <w:t>поставщиков</w:t>
            </w:r>
            <w:proofErr w:type="spellEnd"/>
            <w:r w:rsidRPr="00022DFC">
              <w:rPr>
                <w:rFonts w:cs="Times New Roman"/>
                <w:color w:val="000000" w:themeColor="text1"/>
              </w:rPr>
              <w:t xml:space="preserve"> (</w:t>
            </w:r>
            <w:proofErr w:type="spellStart"/>
            <w:r w:rsidRPr="00022DFC">
              <w:rPr>
                <w:rFonts w:cs="Times New Roman"/>
                <w:color w:val="000000" w:themeColor="text1"/>
              </w:rPr>
              <w:t>подрядчиков</w:t>
            </w:r>
            <w:proofErr w:type="spellEnd"/>
            <w:r w:rsidRPr="00022DFC">
              <w:rPr>
                <w:rFonts w:cs="Times New Roman"/>
                <w:color w:val="000000" w:themeColor="text1"/>
              </w:rPr>
              <w:t xml:space="preserve">, </w:t>
            </w:r>
            <w:proofErr w:type="spellStart"/>
            <w:r w:rsidRPr="00022DFC">
              <w:rPr>
                <w:rFonts w:cs="Times New Roman"/>
                <w:color w:val="000000" w:themeColor="text1"/>
              </w:rPr>
              <w:t>испо</w:t>
            </w:r>
            <w:r w:rsidR="00C35705" w:rsidRPr="00022DFC">
              <w:rPr>
                <w:rFonts w:cs="Times New Roman"/>
                <w:color w:val="000000" w:themeColor="text1"/>
              </w:rPr>
              <w:t>лнителей</w:t>
            </w:r>
            <w:proofErr w:type="spellEnd"/>
            <w:r w:rsidR="00C35705" w:rsidRPr="00022DFC">
              <w:rPr>
                <w:rFonts w:cs="Times New Roman"/>
                <w:color w:val="000000" w:themeColor="text1"/>
              </w:rPr>
              <w:t xml:space="preserve">) </w:t>
            </w:r>
            <w:proofErr w:type="spellStart"/>
            <w:r w:rsidR="00C35705" w:rsidRPr="00022DFC">
              <w:rPr>
                <w:rFonts w:cs="Times New Roman"/>
                <w:color w:val="000000" w:themeColor="text1"/>
              </w:rPr>
              <w:t>информации</w:t>
            </w:r>
            <w:proofErr w:type="spellEnd"/>
            <w:r w:rsidR="00C35705" w:rsidRPr="00022DFC">
              <w:rPr>
                <w:rFonts w:cs="Times New Roman"/>
                <w:color w:val="000000" w:themeColor="text1"/>
              </w:rPr>
              <w:t xml:space="preserve"> </w:t>
            </w:r>
            <w:proofErr w:type="spellStart"/>
            <w:r w:rsidR="00C35705" w:rsidRPr="00022DFC">
              <w:rPr>
                <w:rFonts w:cs="Times New Roman"/>
                <w:color w:val="000000" w:themeColor="text1"/>
              </w:rPr>
              <w:t>об</w:t>
            </w:r>
            <w:proofErr w:type="spellEnd"/>
            <w:r w:rsidR="00C35705" w:rsidRPr="00022DFC">
              <w:rPr>
                <w:rFonts w:cs="Times New Roman"/>
                <w:color w:val="000000" w:themeColor="text1"/>
              </w:rPr>
              <w:t xml:space="preserve"> </w:t>
            </w:r>
            <w:proofErr w:type="spellStart"/>
            <w:r w:rsidR="00C35705" w:rsidRPr="00022DFC">
              <w:rPr>
                <w:rFonts w:cs="Times New Roman"/>
                <w:color w:val="000000" w:themeColor="text1"/>
              </w:rPr>
              <w:t>У</w:t>
            </w:r>
            <w:r w:rsidRPr="00022DFC">
              <w:rPr>
                <w:rFonts w:cs="Times New Roman"/>
                <w:color w:val="000000" w:themeColor="text1"/>
              </w:rPr>
              <w:t>частнике</w:t>
            </w:r>
            <w:proofErr w:type="spellEnd"/>
            <w:r w:rsidRPr="00022DFC">
              <w:rPr>
                <w:rFonts w:cs="Times New Roman"/>
                <w:color w:val="000000" w:themeColor="text1"/>
              </w:rPr>
              <w:t xml:space="preserve"> </w:t>
            </w:r>
            <w:proofErr w:type="spellStart"/>
            <w:r w:rsidRPr="00022DFC">
              <w:rPr>
                <w:rFonts w:cs="Times New Roman"/>
                <w:color w:val="000000" w:themeColor="text1"/>
              </w:rPr>
              <w:t>закупки</w:t>
            </w:r>
            <w:proofErr w:type="spellEnd"/>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2318D6" w:rsidRPr="00022DFC" w:rsidRDefault="00C3279D" w:rsidP="00C26D3F">
            <w:pPr>
              <w:pStyle w:val="ConsPlusDocList"/>
              <w:jc w:val="both"/>
              <w:rPr>
                <w:rFonts w:ascii="Times New Roman" w:hAnsi="Times New Roman" w:cs="Times New Roman"/>
                <w:color w:val="000000" w:themeColor="text1"/>
                <w:sz w:val="24"/>
                <w:szCs w:val="24"/>
                <w:lang w:val="ru-RU"/>
              </w:rPr>
            </w:pPr>
            <w:proofErr w:type="spellStart"/>
            <w:r w:rsidRPr="00022DFC">
              <w:rPr>
                <w:rFonts w:ascii="Times New Roman" w:hAnsi="Times New Roman" w:cs="Times New Roman"/>
                <w:color w:val="000000" w:themeColor="text1"/>
                <w:sz w:val="24"/>
                <w:szCs w:val="24"/>
              </w:rPr>
              <w:t>Установлено</w:t>
            </w:r>
            <w:proofErr w:type="spellEnd"/>
          </w:p>
        </w:tc>
      </w:tr>
      <w:tr w:rsidR="00022DFC" w:rsidRPr="00022DFC"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2318D6" w:rsidRPr="00022DFC" w:rsidRDefault="002318D6" w:rsidP="00C26D3F">
            <w:pPr>
              <w:pStyle w:val="Standard"/>
              <w:autoSpaceDE w:val="0"/>
              <w:jc w:val="center"/>
              <w:rPr>
                <w:rFonts w:cs="Times New Roman"/>
                <w:color w:val="000000" w:themeColor="text1"/>
              </w:rPr>
            </w:pPr>
            <w:r w:rsidRPr="00022DFC">
              <w:rPr>
                <w:rFonts w:cs="Times New Roman"/>
                <w:color w:val="000000" w:themeColor="text1"/>
              </w:rPr>
              <w:t>1</w:t>
            </w:r>
            <w:r w:rsidR="00A06F25" w:rsidRPr="00022DFC">
              <w:rPr>
                <w:rFonts w:cs="Times New Roman"/>
                <w:color w:val="000000" w:themeColor="text1"/>
                <w:lang w:val="ru-RU"/>
              </w:rPr>
              <w:t>2</w:t>
            </w:r>
            <w:r w:rsidRPr="00022DFC">
              <w:rPr>
                <w:rFonts w:cs="Times New Roman"/>
                <w:color w:val="000000" w:themeColor="text1"/>
              </w:rPr>
              <w:t>.</w:t>
            </w:r>
            <w:r w:rsidRPr="00022DFC">
              <w:rPr>
                <w:rFonts w:cs="Times New Roman"/>
                <w:color w:val="000000" w:themeColor="text1"/>
                <w:lang w:val="ru-RU"/>
              </w:rPr>
              <w:t>2</w:t>
            </w:r>
            <w:r w:rsidRPr="00022DFC">
              <w:rPr>
                <w:rFonts w:cs="Times New Roman"/>
                <w:color w:val="000000" w:themeColor="text1"/>
              </w:rPr>
              <w:t>.</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2318D6" w:rsidRPr="00022DFC" w:rsidRDefault="005D4DFF" w:rsidP="00C26D3F">
            <w:pPr>
              <w:suppressAutoHyphens/>
              <w:spacing w:after="0"/>
              <w:rPr>
                <w:color w:val="000000" w:themeColor="text1"/>
              </w:rPr>
            </w:pPr>
            <w:r w:rsidRPr="00022DFC">
              <w:rPr>
                <w:color w:val="000000" w:themeColor="text1"/>
              </w:rPr>
              <w:t>Требования к содержанию документов, входящих в состав заявки</w:t>
            </w:r>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2318D6" w:rsidRPr="00022DFC" w:rsidRDefault="008B6ADF" w:rsidP="00C26D3F">
            <w:pPr>
              <w:suppressAutoHyphens/>
              <w:spacing w:after="0"/>
              <w:rPr>
                <w:color w:val="000000" w:themeColor="text1"/>
              </w:rPr>
            </w:pPr>
            <w:r w:rsidRPr="00022DFC">
              <w:rPr>
                <w:color w:val="000000" w:themeColor="text1"/>
              </w:rPr>
              <w:t>Установлены в</w:t>
            </w:r>
            <w:r w:rsidR="005D4DFF" w:rsidRPr="00022DFC">
              <w:rPr>
                <w:color w:val="000000" w:themeColor="text1"/>
              </w:rPr>
              <w:t xml:space="preserve"> п. 6 части </w:t>
            </w:r>
            <w:r w:rsidR="005D4DFF" w:rsidRPr="00022DFC">
              <w:rPr>
                <w:color w:val="000000" w:themeColor="text1"/>
                <w:lang w:val="en-US"/>
              </w:rPr>
              <w:t>I</w:t>
            </w:r>
            <w:r w:rsidR="005D4DFF" w:rsidRPr="00022DFC">
              <w:rPr>
                <w:color w:val="000000" w:themeColor="text1"/>
              </w:rPr>
              <w:t xml:space="preserve"> "Инструкция участникам аукциона в электронной форме" </w:t>
            </w:r>
            <w:r w:rsidR="005D4DFF" w:rsidRPr="00022DFC">
              <w:rPr>
                <w:noProof/>
                <w:color w:val="000000" w:themeColor="text1"/>
              </w:rPr>
              <w:t>документации об аукционе</w:t>
            </w:r>
          </w:p>
        </w:tc>
      </w:tr>
      <w:tr w:rsidR="00022DFC" w:rsidRPr="00022DFC"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2318D6" w:rsidRPr="00022DFC" w:rsidRDefault="002318D6" w:rsidP="00C26D3F">
            <w:pPr>
              <w:pStyle w:val="Standard"/>
              <w:autoSpaceDE w:val="0"/>
              <w:jc w:val="center"/>
              <w:rPr>
                <w:rFonts w:cs="Times New Roman"/>
                <w:color w:val="000000" w:themeColor="text1"/>
                <w:lang w:val="ru-RU"/>
              </w:rPr>
            </w:pPr>
            <w:r w:rsidRPr="00022DFC">
              <w:rPr>
                <w:rFonts w:cs="Times New Roman"/>
                <w:color w:val="000000" w:themeColor="text1"/>
              </w:rPr>
              <w:t>1</w:t>
            </w:r>
            <w:r w:rsidR="00A06F25" w:rsidRPr="00022DFC">
              <w:rPr>
                <w:rFonts w:cs="Times New Roman"/>
                <w:color w:val="000000" w:themeColor="text1"/>
                <w:lang w:val="ru-RU"/>
              </w:rPr>
              <w:t>2</w:t>
            </w:r>
            <w:r w:rsidRPr="00022DFC">
              <w:rPr>
                <w:rFonts w:cs="Times New Roman"/>
                <w:color w:val="000000" w:themeColor="text1"/>
              </w:rPr>
              <w:t>.</w:t>
            </w:r>
            <w:r w:rsidR="005D4DFF" w:rsidRPr="00022DFC">
              <w:rPr>
                <w:rFonts w:cs="Times New Roman"/>
                <w:color w:val="000000" w:themeColor="text1"/>
                <w:lang w:val="ru-RU"/>
              </w:rPr>
              <w:t>3.</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2318D6" w:rsidRPr="00022DFC" w:rsidRDefault="002318D6" w:rsidP="00C26D3F">
            <w:pPr>
              <w:pStyle w:val="Standard"/>
              <w:keepLines/>
              <w:suppressLineNumbers/>
              <w:autoSpaceDE w:val="0"/>
              <w:rPr>
                <w:rFonts w:cs="Times New Roman"/>
                <w:color w:val="000000" w:themeColor="text1"/>
                <w:lang w:val="ru-RU"/>
              </w:rPr>
            </w:pPr>
            <w:proofErr w:type="spellStart"/>
            <w:r w:rsidRPr="00022DFC">
              <w:rPr>
                <w:rFonts w:cs="Times New Roman"/>
                <w:color w:val="000000" w:themeColor="text1"/>
              </w:rPr>
              <w:t>Дополнительные</w:t>
            </w:r>
            <w:proofErr w:type="spellEnd"/>
            <w:r w:rsidRPr="00022DFC">
              <w:rPr>
                <w:rFonts w:cs="Times New Roman"/>
                <w:color w:val="000000" w:themeColor="text1"/>
              </w:rPr>
              <w:t xml:space="preserve"> </w:t>
            </w:r>
            <w:proofErr w:type="spellStart"/>
            <w:r w:rsidRPr="00022DFC">
              <w:rPr>
                <w:rFonts w:cs="Times New Roman"/>
                <w:color w:val="000000" w:themeColor="text1"/>
              </w:rPr>
              <w:t>требова</w:t>
            </w:r>
            <w:r w:rsidR="00C35705" w:rsidRPr="00022DFC">
              <w:rPr>
                <w:rFonts w:cs="Times New Roman"/>
                <w:color w:val="000000" w:themeColor="text1"/>
              </w:rPr>
              <w:t>ния</w:t>
            </w:r>
            <w:proofErr w:type="spellEnd"/>
            <w:r w:rsidR="00C35705" w:rsidRPr="00022DFC">
              <w:rPr>
                <w:rFonts w:cs="Times New Roman"/>
                <w:color w:val="000000" w:themeColor="text1"/>
              </w:rPr>
              <w:t xml:space="preserve"> к </w:t>
            </w:r>
            <w:proofErr w:type="spellStart"/>
            <w:r w:rsidR="00C35705" w:rsidRPr="00022DFC">
              <w:rPr>
                <w:rFonts w:cs="Times New Roman"/>
                <w:color w:val="000000" w:themeColor="text1"/>
              </w:rPr>
              <w:t>У</w:t>
            </w:r>
            <w:r w:rsidRPr="00022DFC">
              <w:rPr>
                <w:rFonts w:cs="Times New Roman"/>
                <w:color w:val="000000" w:themeColor="text1"/>
              </w:rPr>
              <w:t>частникам</w:t>
            </w:r>
            <w:proofErr w:type="spellEnd"/>
            <w:r w:rsidRPr="00022DFC">
              <w:rPr>
                <w:rFonts w:cs="Times New Roman"/>
                <w:color w:val="000000" w:themeColor="text1"/>
              </w:rPr>
              <w:t xml:space="preserve"> </w:t>
            </w:r>
            <w:proofErr w:type="spellStart"/>
            <w:r w:rsidRPr="00022DFC">
              <w:rPr>
                <w:rFonts w:cs="Times New Roman"/>
                <w:color w:val="000000" w:themeColor="text1"/>
              </w:rPr>
              <w:t>закупки</w:t>
            </w:r>
            <w:proofErr w:type="spellEnd"/>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2318D6" w:rsidRPr="00022DFC" w:rsidRDefault="002318D6" w:rsidP="00C26D3F">
            <w:pPr>
              <w:pStyle w:val="Standard"/>
              <w:autoSpaceDE w:val="0"/>
              <w:jc w:val="both"/>
              <w:rPr>
                <w:rFonts w:cs="Times New Roman"/>
                <w:color w:val="000000" w:themeColor="text1"/>
                <w:lang w:val="ru-RU"/>
              </w:rPr>
            </w:pPr>
            <w:proofErr w:type="spellStart"/>
            <w:r w:rsidRPr="00022DFC">
              <w:rPr>
                <w:rFonts w:cs="Times New Roman"/>
                <w:color w:val="000000" w:themeColor="text1"/>
              </w:rPr>
              <w:t>Не</w:t>
            </w:r>
            <w:proofErr w:type="spellEnd"/>
            <w:r w:rsidRPr="00022DFC">
              <w:rPr>
                <w:rFonts w:cs="Times New Roman"/>
                <w:color w:val="000000" w:themeColor="text1"/>
              </w:rPr>
              <w:t xml:space="preserve"> </w:t>
            </w:r>
            <w:r w:rsidRPr="00022DFC">
              <w:rPr>
                <w:rFonts w:cs="Times New Roman"/>
                <w:color w:val="000000" w:themeColor="text1"/>
                <w:lang w:val="ru-RU"/>
              </w:rPr>
              <w:t>установлены</w:t>
            </w:r>
          </w:p>
        </w:tc>
      </w:tr>
      <w:tr w:rsidR="00022DFC" w:rsidRPr="00022DFC"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2318D6" w:rsidRPr="00022DFC" w:rsidRDefault="002318D6" w:rsidP="00C26D3F">
            <w:pPr>
              <w:pStyle w:val="Standard"/>
              <w:autoSpaceDE w:val="0"/>
              <w:jc w:val="center"/>
              <w:rPr>
                <w:rFonts w:cs="Times New Roman"/>
                <w:color w:val="000000" w:themeColor="text1"/>
              </w:rPr>
            </w:pPr>
            <w:r w:rsidRPr="00022DFC">
              <w:rPr>
                <w:rFonts w:cs="Times New Roman"/>
                <w:color w:val="000000" w:themeColor="text1"/>
              </w:rPr>
              <w:t>1</w:t>
            </w:r>
            <w:r w:rsidRPr="00022DFC">
              <w:rPr>
                <w:rFonts w:cs="Times New Roman"/>
                <w:color w:val="000000" w:themeColor="text1"/>
                <w:lang w:val="ru-RU"/>
              </w:rPr>
              <w:t>3</w:t>
            </w:r>
            <w:r w:rsidRPr="00022DFC">
              <w:rPr>
                <w:rFonts w:cs="Times New Roman"/>
                <w:color w:val="000000" w:themeColor="text1"/>
              </w:rPr>
              <w:t>.</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2318D6" w:rsidRPr="00022DFC" w:rsidRDefault="002318D6" w:rsidP="00C26D3F">
            <w:pPr>
              <w:pStyle w:val="Standard"/>
              <w:keepLines/>
              <w:suppressLineNumbers/>
              <w:autoSpaceDE w:val="0"/>
              <w:rPr>
                <w:rFonts w:cs="Times New Roman"/>
                <w:color w:val="000000" w:themeColor="text1"/>
              </w:rPr>
            </w:pPr>
            <w:proofErr w:type="spellStart"/>
            <w:r w:rsidRPr="00022DFC">
              <w:rPr>
                <w:rFonts w:cs="Times New Roman"/>
                <w:color w:val="000000" w:themeColor="text1"/>
              </w:rPr>
              <w:t>Размер</w:t>
            </w:r>
            <w:proofErr w:type="spellEnd"/>
            <w:r w:rsidRPr="00022DFC">
              <w:rPr>
                <w:rFonts w:cs="Times New Roman"/>
                <w:color w:val="000000" w:themeColor="text1"/>
              </w:rPr>
              <w:t xml:space="preserve"> </w:t>
            </w:r>
            <w:proofErr w:type="spellStart"/>
            <w:r w:rsidRPr="00022DFC">
              <w:rPr>
                <w:rFonts w:cs="Times New Roman"/>
                <w:color w:val="000000" w:themeColor="text1"/>
              </w:rPr>
              <w:t>обеспечения</w:t>
            </w:r>
            <w:proofErr w:type="spellEnd"/>
            <w:r w:rsidRPr="00022DFC">
              <w:rPr>
                <w:rFonts w:cs="Times New Roman"/>
                <w:color w:val="000000" w:themeColor="text1"/>
              </w:rPr>
              <w:t xml:space="preserve"> </w:t>
            </w:r>
            <w:proofErr w:type="spellStart"/>
            <w:r w:rsidRPr="00022DFC">
              <w:rPr>
                <w:rFonts w:cs="Times New Roman"/>
                <w:color w:val="000000" w:themeColor="text1"/>
              </w:rPr>
              <w:t>заявки</w:t>
            </w:r>
            <w:proofErr w:type="spellEnd"/>
            <w:r w:rsidRPr="00022DFC">
              <w:rPr>
                <w:rFonts w:cs="Times New Roman"/>
                <w:color w:val="000000" w:themeColor="text1"/>
              </w:rPr>
              <w:t xml:space="preserve"> </w:t>
            </w:r>
            <w:proofErr w:type="spellStart"/>
            <w:r w:rsidRPr="00022DFC">
              <w:rPr>
                <w:rFonts w:cs="Times New Roman"/>
                <w:color w:val="000000" w:themeColor="text1"/>
              </w:rPr>
              <w:t>на</w:t>
            </w:r>
            <w:proofErr w:type="spellEnd"/>
            <w:r w:rsidRPr="00022DFC">
              <w:rPr>
                <w:rFonts w:cs="Times New Roman"/>
                <w:color w:val="000000" w:themeColor="text1"/>
              </w:rPr>
              <w:t xml:space="preserve"> </w:t>
            </w:r>
            <w:proofErr w:type="spellStart"/>
            <w:r w:rsidRPr="00022DFC">
              <w:rPr>
                <w:rFonts w:cs="Times New Roman"/>
                <w:color w:val="000000" w:themeColor="text1"/>
              </w:rPr>
              <w:t>участие</w:t>
            </w:r>
            <w:proofErr w:type="spellEnd"/>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2318D6" w:rsidRPr="00022DFC" w:rsidRDefault="002318D6" w:rsidP="00C26D3F">
            <w:pPr>
              <w:pStyle w:val="Standard"/>
              <w:keepLines/>
              <w:suppressLineNumbers/>
              <w:autoSpaceDE w:val="0"/>
              <w:snapToGrid w:val="0"/>
              <w:ind w:left="57" w:right="57"/>
              <w:jc w:val="both"/>
              <w:rPr>
                <w:rFonts w:cs="Times New Roman"/>
                <w:color w:val="000000" w:themeColor="text1"/>
              </w:rPr>
            </w:pPr>
            <w:r w:rsidRPr="00022DFC">
              <w:rPr>
                <w:rFonts w:cs="Times New Roman"/>
                <w:b/>
                <w:bCs/>
                <w:color w:val="000000" w:themeColor="text1"/>
                <w:lang w:val="ru-RU"/>
              </w:rPr>
              <w:t>1%</w:t>
            </w:r>
            <w:r w:rsidRPr="00022DFC">
              <w:rPr>
                <w:rFonts w:cs="Times New Roman"/>
                <w:bCs/>
                <w:color w:val="000000" w:themeColor="text1"/>
                <w:lang w:val="ru-RU"/>
              </w:rPr>
              <w:t xml:space="preserve"> начальной (максимальной) цены </w:t>
            </w:r>
            <w:r w:rsidR="0086394D" w:rsidRPr="00022DFC">
              <w:rPr>
                <w:rFonts w:cs="Times New Roman"/>
                <w:bCs/>
                <w:color w:val="000000" w:themeColor="text1"/>
                <w:lang w:val="ru-RU"/>
              </w:rPr>
              <w:t>договора</w:t>
            </w:r>
            <w:r w:rsidRPr="00022DFC">
              <w:rPr>
                <w:rFonts w:cs="Times New Roman"/>
                <w:bCs/>
                <w:color w:val="000000" w:themeColor="text1"/>
                <w:lang w:val="ru-RU"/>
              </w:rPr>
              <w:t xml:space="preserve"> </w:t>
            </w:r>
          </w:p>
        </w:tc>
      </w:tr>
      <w:tr w:rsidR="00022DFC" w:rsidRPr="00022DFC"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2318D6" w:rsidRPr="00022DFC" w:rsidRDefault="002318D6" w:rsidP="00C26D3F">
            <w:pPr>
              <w:pStyle w:val="Standard"/>
              <w:autoSpaceDE w:val="0"/>
              <w:jc w:val="center"/>
              <w:rPr>
                <w:rFonts w:cs="Times New Roman"/>
                <w:color w:val="000000" w:themeColor="text1"/>
              </w:rPr>
            </w:pPr>
            <w:r w:rsidRPr="00022DFC">
              <w:rPr>
                <w:rFonts w:cs="Times New Roman"/>
                <w:color w:val="000000" w:themeColor="text1"/>
              </w:rPr>
              <w:t>1</w:t>
            </w:r>
            <w:r w:rsidRPr="00022DFC">
              <w:rPr>
                <w:rFonts w:cs="Times New Roman"/>
                <w:color w:val="000000" w:themeColor="text1"/>
                <w:lang w:val="ru-RU"/>
              </w:rPr>
              <w:t>3</w:t>
            </w:r>
            <w:r w:rsidRPr="00022DFC">
              <w:rPr>
                <w:rFonts w:cs="Times New Roman"/>
                <w:color w:val="000000" w:themeColor="text1"/>
              </w:rPr>
              <w:t>.1.</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2318D6" w:rsidRPr="00022DFC" w:rsidRDefault="002318D6" w:rsidP="00C26D3F">
            <w:pPr>
              <w:pStyle w:val="Standard"/>
              <w:keepLines/>
              <w:suppressLineNumbers/>
              <w:autoSpaceDE w:val="0"/>
              <w:rPr>
                <w:rFonts w:cs="Times New Roman"/>
                <w:color w:val="000000" w:themeColor="text1"/>
                <w:lang w:val="ru-RU"/>
              </w:rPr>
            </w:pPr>
            <w:proofErr w:type="spellStart"/>
            <w:r w:rsidRPr="00022DFC">
              <w:rPr>
                <w:rFonts w:cs="Times New Roman"/>
                <w:color w:val="000000" w:themeColor="text1"/>
              </w:rPr>
              <w:t>Платежные</w:t>
            </w:r>
            <w:proofErr w:type="spellEnd"/>
            <w:r w:rsidRPr="00022DFC">
              <w:rPr>
                <w:rFonts w:cs="Times New Roman"/>
                <w:color w:val="000000" w:themeColor="text1"/>
              </w:rPr>
              <w:t xml:space="preserve"> </w:t>
            </w:r>
            <w:proofErr w:type="spellStart"/>
            <w:r w:rsidRPr="00022DFC">
              <w:rPr>
                <w:rFonts w:cs="Times New Roman"/>
                <w:color w:val="000000" w:themeColor="text1"/>
              </w:rPr>
              <w:t>реквизиты</w:t>
            </w:r>
            <w:proofErr w:type="spellEnd"/>
            <w:r w:rsidRPr="00022DFC">
              <w:rPr>
                <w:rFonts w:cs="Times New Roman"/>
                <w:color w:val="000000" w:themeColor="text1"/>
              </w:rPr>
              <w:t xml:space="preserve"> </w:t>
            </w:r>
            <w:proofErr w:type="spellStart"/>
            <w:r w:rsidRPr="00022DFC">
              <w:rPr>
                <w:rFonts w:cs="Times New Roman"/>
                <w:color w:val="000000" w:themeColor="text1"/>
              </w:rPr>
              <w:t>для</w:t>
            </w:r>
            <w:proofErr w:type="spellEnd"/>
            <w:r w:rsidRPr="00022DFC">
              <w:rPr>
                <w:rFonts w:cs="Times New Roman"/>
                <w:color w:val="000000" w:themeColor="text1"/>
              </w:rPr>
              <w:t xml:space="preserve"> </w:t>
            </w:r>
            <w:proofErr w:type="spellStart"/>
            <w:r w:rsidRPr="00022DFC">
              <w:rPr>
                <w:rFonts w:cs="Times New Roman"/>
                <w:color w:val="000000" w:themeColor="text1"/>
              </w:rPr>
              <w:t>перечисления</w:t>
            </w:r>
            <w:proofErr w:type="spellEnd"/>
            <w:r w:rsidRPr="00022DFC">
              <w:rPr>
                <w:rFonts w:cs="Times New Roman"/>
                <w:color w:val="000000" w:themeColor="text1"/>
              </w:rPr>
              <w:t xml:space="preserve"> </w:t>
            </w:r>
            <w:proofErr w:type="spellStart"/>
            <w:r w:rsidR="00C35705" w:rsidRPr="00022DFC">
              <w:rPr>
                <w:rFonts w:cs="Times New Roman"/>
                <w:color w:val="000000" w:themeColor="text1"/>
              </w:rPr>
              <w:t>денежных</w:t>
            </w:r>
            <w:proofErr w:type="spellEnd"/>
            <w:r w:rsidR="00C35705" w:rsidRPr="00022DFC">
              <w:rPr>
                <w:rFonts w:cs="Times New Roman"/>
                <w:color w:val="000000" w:themeColor="text1"/>
              </w:rPr>
              <w:t xml:space="preserve"> </w:t>
            </w:r>
            <w:proofErr w:type="spellStart"/>
            <w:r w:rsidR="00C35705" w:rsidRPr="00022DFC">
              <w:rPr>
                <w:rFonts w:cs="Times New Roman"/>
                <w:color w:val="000000" w:themeColor="text1"/>
              </w:rPr>
              <w:t>средств</w:t>
            </w:r>
            <w:proofErr w:type="spellEnd"/>
            <w:r w:rsidR="00C35705" w:rsidRPr="00022DFC">
              <w:rPr>
                <w:rFonts w:cs="Times New Roman"/>
                <w:color w:val="000000" w:themeColor="text1"/>
              </w:rPr>
              <w:t xml:space="preserve"> </w:t>
            </w:r>
            <w:proofErr w:type="spellStart"/>
            <w:r w:rsidR="00C35705" w:rsidRPr="00022DFC">
              <w:rPr>
                <w:rFonts w:cs="Times New Roman"/>
                <w:color w:val="000000" w:themeColor="text1"/>
              </w:rPr>
              <w:t>при</w:t>
            </w:r>
            <w:proofErr w:type="spellEnd"/>
            <w:r w:rsidR="00C35705" w:rsidRPr="00022DFC">
              <w:rPr>
                <w:rFonts w:cs="Times New Roman"/>
                <w:color w:val="000000" w:themeColor="text1"/>
              </w:rPr>
              <w:t xml:space="preserve"> </w:t>
            </w:r>
            <w:proofErr w:type="spellStart"/>
            <w:r w:rsidR="00C35705" w:rsidRPr="00022DFC">
              <w:rPr>
                <w:rFonts w:cs="Times New Roman"/>
                <w:color w:val="000000" w:themeColor="text1"/>
              </w:rPr>
              <w:t>уклонении</w:t>
            </w:r>
            <w:proofErr w:type="spellEnd"/>
            <w:r w:rsidR="00C35705" w:rsidRPr="00022DFC">
              <w:rPr>
                <w:rFonts w:cs="Times New Roman"/>
                <w:color w:val="000000" w:themeColor="text1"/>
              </w:rPr>
              <w:t xml:space="preserve"> </w:t>
            </w:r>
            <w:proofErr w:type="spellStart"/>
            <w:r w:rsidR="00C35705" w:rsidRPr="00022DFC">
              <w:rPr>
                <w:rFonts w:cs="Times New Roman"/>
                <w:color w:val="000000" w:themeColor="text1"/>
              </w:rPr>
              <w:t>У</w:t>
            </w:r>
            <w:r w:rsidR="0086394D" w:rsidRPr="00022DFC">
              <w:rPr>
                <w:rFonts w:cs="Times New Roman"/>
                <w:color w:val="000000" w:themeColor="text1"/>
              </w:rPr>
              <w:t>частника</w:t>
            </w:r>
            <w:proofErr w:type="spellEnd"/>
            <w:r w:rsidR="0086394D" w:rsidRPr="00022DFC">
              <w:rPr>
                <w:rFonts w:cs="Times New Roman"/>
                <w:color w:val="000000" w:themeColor="text1"/>
              </w:rPr>
              <w:t xml:space="preserve"> </w:t>
            </w:r>
            <w:proofErr w:type="spellStart"/>
            <w:r w:rsidR="0086394D" w:rsidRPr="00022DFC">
              <w:rPr>
                <w:rFonts w:cs="Times New Roman"/>
                <w:color w:val="000000" w:themeColor="text1"/>
              </w:rPr>
              <w:t>закупки</w:t>
            </w:r>
            <w:proofErr w:type="spellEnd"/>
            <w:r w:rsidR="0086394D" w:rsidRPr="00022DFC">
              <w:rPr>
                <w:rFonts w:cs="Times New Roman"/>
                <w:color w:val="000000" w:themeColor="text1"/>
              </w:rPr>
              <w:t xml:space="preserve"> </w:t>
            </w:r>
            <w:proofErr w:type="spellStart"/>
            <w:r w:rsidR="0086394D" w:rsidRPr="00022DFC">
              <w:rPr>
                <w:rFonts w:cs="Times New Roman"/>
                <w:color w:val="000000" w:themeColor="text1"/>
              </w:rPr>
              <w:t>от</w:t>
            </w:r>
            <w:proofErr w:type="spellEnd"/>
            <w:r w:rsidR="0086394D" w:rsidRPr="00022DFC">
              <w:rPr>
                <w:rFonts w:cs="Times New Roman"/>
                <w:color w:val="000000" w:themeColor="text1"/>
              </w:rPr>
              <w:t xml:space="preserve"> </w:t>
            </w:r>
            <w:proofErr w:type="spellStart"/>
            <w:r w:rsidR="0086394D" w:rsidRPr="00022DFC">
              <w:rPr>
                <w:rFonts w:cs="Times New Roman"/>
                <w:color w:val="000000" w:themeColor="text1"/>
              </w:rPr>
              <w:t>заключения</w:t>
            </w:r>
            <w:proofErr w:type="spellEnd"/>
            <w:r w:rsidR="0086394D" w:rsidRPr="00022DFC">
              <w:rPr>
                <w:rFonts w:cs="Times New Roman"/>
                <w:color w:val="000000" w:themeColor="text1"/>
              </w:rPr>
              <w:t xml:space="preserve"> </w:t>
            </w:r>
            <w:r w:rsidR="0086394D" w:rsidRPr="00022DFC">
              <w:rPr>
                <w:rFonts w:cs="Times New Roman"/>
                <w:color w:val="000000" w:themeColor="text1"/>
                <w:lang w:val="ru-RU"/>
              </w:rPr>
              <w:t>договора</w:t>
            </w:r>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2318D6" w:rsidRPr="00022DFC" w:rsidRDefault="002318D6" w:rsidP="00C26D3F">
            <w:pPr>
              <w:pStyle w:val="affffc"/>
              <w:suppressAutoHyphens/>
              <w:ind w:left="34"/>
              <w:rPr>
                <w:color w:val="000000" w:themeColor="text1"/>
              </w:rPr>
            </w:pPr>
            <w:r w:rsidRPr="00022DFC">
              <w:rPr>
                <w:color w:val="000000" w:themeColor="text1"/>
              </w:rPr>
              <w:t>УФК по Хабаровскому краю (Федеральное государственное бюджетное учреждение «Администрация морских портов Охотского моря и Татарского пролива» лицевой счет 20226Ц55970)</w:t>
            </w:r>
          </w:p>
          <w:p w:rsidR="002318D6" w:rsidRPr="00022DFC" w:rsidRDefault="002318D6" w:rsidP="00C26D3F">
            <w:pPr>
              <w:pStyle w:val="affffc"/>
              <w:suppressAutoHyphens/>
              <w:ind w:left="34"/>
              <w:rPr>
                <w:color w:val="000000" w:themeColor="text1"/>
              </w:rPr>
            </w:pPr>
            <w:r w:rsidRPr="00022DFC">
              <w:rPr>
                <w:color w:val="000000" w:themeColor="text1"/>
              </w:rPr>
              <w:t>ИНН: 2709000614</w:t>
            </w:r>
          </w:p>
          <w:p w:rsidR="002318D6" w:rsidRPr="00022DFC" w:rsidRDefault="002318D6" w:rsidP="00C26D3F">
            <w:pPr>
              <w:pStyle w:val="affffc"/>
              <w:suppressAutoHyphens/>
              <w:ind w:left="34"/>
              <w:rPr>
                <w:color w:val="000000" w:themeColor="text1"/>
              </w:rPr>
            </w:pPr>
            <w:r w:rsidRPr="00022DFC">
              <w:rPr>
                <w:color w:val="000000" w:themeColor="text1"/>
              </w:rPr>
              <w:t>КПП: 270901001</w:t>
            </w:r>
          </w:p>
          <w:p w:rsidR="002318D6" w:rsidRPr="00022DFC" w:rsidRDefault="002318D6" w:rsidP="00C26D3F">
            <w:pPr>
              <w:pStyle w:val="affffc"/>
              <w:suppressAutoHyphens/>
              <w:ind w:left="34"/>
              <w:rPr>
                <w:rStyle w:val="FontStyle11"/>
                <w:color w:val="000000" w:themeColor="text1"/>
                <w:sz w:val="24"/>
                <w:szCs w:val="24"/>
              </w:rPr>
            </w:pPr>
            <w:r w:rsidRPr="00022DFC">
              <w:rPr>
                <w:color w:val="000000" w:themeColor="text1"/>
              </w:rPr>
              <w:t xml:space="preserve">Банк получателя платежа: </w:t>
            </w:r>
            <w:r w:rsidRPr="00022DFC">
              <w:rPr>
                <w:rStyle w:val="FontStyle11"/>
                <w:color w:val="000000" w:themeColor="text1"/>
                <w:sz w:val="24"/>
                <w:szCs w:val="24"/>
              </w:rPr>
              <w:t xml:space="preserve">Отделение Хабаровск </w:t>
            </w:r>
          </w:p>
          <w:p w:rsidR="002318D6" w:rsidRPr="00022DFC" w:rsidRDefault="002318D6" w:rsidP="00C26D3F">
            <w:pPr>
              <w:pStyle w:val="affffc"/>
              <w:suppressAutoHyphens/>
              <w:ind w:left="34"/>
              <w:rPr>
                <w:color w:val="000000" w:themeColor="text1"/>
              </w:rPr>
            </w:pPr>
            <w:r w:rsidRPr="00022DFC">
              <w:rPr>
                <w:rStyle w:val="FontStyle11"/>
                <w:color w:val="000000" w:themeColor="text1"/>
                <w:sz w:val="24"/>
                <w:szCs w:val="24"/>
              </w:rPr>
              <w:t>г. Хабаровск</w:t>
            </w:r>
          </w:p>
          <w:p w:rsidR="002318D6" w:rsidRPr="00022DFC" w:rsidRDefault="002318D6" w:rsidP="00C26D3F">
            <w:pPr>
              <w:pStyle w:val="affffc"/>
              <w:suppressAutoHyphens/>
              <w:ind w:left="34"/>
              <w:rPr>
                <w:color w:val="000000" w:themeColor="text1"/>
              </w:rPr>
            </w:pPr>
            <w:r w:rsidRPr="00022DFC">
              <w:rPr>
                <w:color w:val="000000" w:themeColor="text1"/>
              </w:rPr>
              <w:t xml:space="preserve">расчетный счет: 40501810700002000002 </w:t>
            </w:r>
          </w:p>
          <w:p w:rsidR="002318D6" w:rsidRPr="00022DFC" w:rsidRDefault="002318D6" w:rsidP="00C26D3F">
            <w:pPr>
              <w:pStyle w:val="affffc"/>
              <w:suppressAutoHyphens/>
              <w:ind w:left="34"/>
              <w:rPr>
                <w:color w:val="000000" w:themeColor="text1"/>
              </w:rPr>
            </w:pPr>
            <w:r w:rsidRPr="00022DFC">
              <w:rPr>
                <w:color w:val="000000" w:themeColor="text1"/>
              </w:rPr>
              <w:t>БИК: 040813001</w:t>
            </w:r>
          </w:p>
          <w:p w:rsidR="002318D6" w:rsidRPr="00022DFC" w:rsidRDefault="002318D6" w:rsidP="00C26D3F">
            <w:pPr>
              <w:pStyle w:val="affffc"/>
              <w:suppressAutoHyphens/>
              <w:ind w:left="34"/>
              <w:rPr>
                <w:bCs/>
                <w:color w:val="000000" w:themeColor="text1"/>
              </w:rPr>
            </w:pPr>
            <w:r w:rsidRPr="00022DFC">
              <w:rPr>
                <w:color w:val="000000" w:themeColor="text1"/>
              </w:rPr>
              <w:t>КБК 000 0 00 00000 00 0000 510</w:t>
            </w:r>
          </w:p>
        </w:tc>
      </w:tr>
      <w:tr w:rsidR="00022DFC" w:rsidRPr="00022DFC"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2318D6" w:rsidRPr="00022DFC" w:rsidRDefault="002318D6" w:rsidP="00C26D3F">
            <w:pPr>
              <w:pStyle w:val="Standard"/>
              <w:autoSpaceDE w:val="0"/>
              <w:jc w:val="center"/>
              <w:rPr>
                <w:rFonts w:cs="Times New Roman"/>
                <w:color w:val="000000" w:themeColor="text1"/>
              </w:rPr>
            </w:pPr>
            <w:r w:rsidRPr="00022DFC">
              <w:rPr>
                <w:rFonts w:cs="Times New Roman"/>
                <w:color w:val="000000" w:themeColor="text1"/>
              </w:rPr>
              <w:t>1</w:t>
            </w:r>
            <w:r w:rsidRPr="00022DFC">
              <w:rPr>
                <w:rFonts w:cs="Times New Roman"/>
                <w:color w:val="000000" w:themeColor="text1"/>
                <w:lang w:val="ru-RU"/>
              </w:rPr>
              <w:t>3</w:t>
            </w:r>
            <w:r w:rsidRPr="00022DFC">
              <w:rPr>
                <w:rFonts w:cs="Times New Roman"/>
                <w:color w:val="000000" w:themeColor="text1"/>
              </w:rPr>
              <w:t>.2.</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2318D6" w:rsidRPr="00022DFC" w:rsidRDefault="002318D6" w:rsidP="00C26D3F">
            <w:pPr>
              <w:pStyle w:val="Standard"/>
              <w:keepLines/>
              <w:suppressLineNumbers/>
              <w:autoSpaceDE w:val="0"/>
              <w:rPr>
                <w:rFonts w:cs="Times New Roman"/>
                <w:color w:val="000000" w:themeColor="text1"/>
              </w:rPr>
            </w:pPr>
            <w:proofErr w:type="spellStart"/>
            <w:r w:rsidRPr="00022DFC">
              <w:rPr>
                <w:rFonts w:cs="Times New Roman"/>
                <w:color w:val="000000" w:themeColor="text1"/>
              </w:rPr>
              <w:t>Порядок</w:t>
            </w:r>
            <w:proofErr w:type="spellEnd"/>
            <w:r w:rsidRPr="00022DFC">
              <w:rPr>
                <w:rFonts w:cs="Times New Roman"/>
                <w:color w:val="000000" w:themeColor="text1"/>
              </w:rPr>
              <w:t xml:space="preserve"> </w:t>
            </w:r>
            <w:proofErr w:type="spellStart"/>
            <w:r w:rsidRPr="00022DFC">
              <w:rPr>
                <w:rFonts w:cs="Times New Roman"/>
                <w:color w:val="000000" w:themeColor="text1"/>
              </w:rPr>
              <w:t>внесения</w:t>
            </w:r>
            <w:proofErr w:type="spellEnd"/>
            <w:r w:rsidRPr="00022DFC">
              <w:rPr>
                <w:rFonts w:cs="Times New Roman"/>
                <w:color w:val="000000" w:themeColor="text1"/>
              </w:rPr>
              <w:t xml:space="preserve"> </w:t>
            </w:r>
            <w:proofErr w:type="spellStart"/>
            <w:r w:rsidRPr="00022DFC">
              <w:rPr>
                <w:rFonts w:cs="Times New Roman"/>
                <w:color w:val="000000" w:themeColor="text1"/>
              </w:rPr>
              <w:t>денежных</w:t>
            </w:r>
            <w:proofErr w:type="spellEnd"/>
            <w:r w:rsidRPr="00022DFC">
              <w:rPr>
                <w:rFonts w:cs="Times New Roman"/>
                <w:color w:val="000000" w:themeColor="text1"/>
              </w:rPr>
              <w:t xml:space="preserve"> </w:t>
            </w:r>
            <w:proofErr w:type="spellStart"/>
            <w:r w:rsidRPr="00022DFC">
              <w:rPr>
                <w:rFonts w:cs="Times New Roman"/>
                <w:color w:val="000000" w:themeColor="text1"/>
              </w:rPr>
              <w:t>средств</w:t>
            </w:r>
            <w:proofErr w:type="spellEnd"/>
            <w:r w:rsidRPr="00022DFC">
              <w:rPr>
                <w:rFonts w:cs="Times New Roman"/>
                <w:color w:val="000000" w:themeColor="text1"/>
              </w:rPr>
              <w:t xml:space="preserve"> в </w:t>
            </w:r>
            <w:proofErr w:type="spellStart"/>
            <w:r w:rsidRPr="00022DFC">
              <w:rPr>
                <w:rFonts w:cs="Times New Roman"/>
                <w:color w:val="000000" w:themeColor="text1"/>
              </w:rPr>
              <w:t>качестве</w:t>
            </w:r>
            <w:proofErr w:type="spellEnd"/>
            <w:r w:rsidRPr="00022DFC">
              <w:rPr>
                <w:rFonts w:cs="Times New Roman"/>
                <w:color w:val="000000" w:themeColor="text1"/>
              </w:rPr>
              <w:t xml:space="preserve"> </w:t>
            </w:r>
            <w:proofErr w:type="spellStart"/>
            <w:r w:rsidRPr="00022DFC">
              <w:rPr>
                <w:rFonts w:cs="Times New Roman"/>
                <w:color w:val="000000" w:themeColor="text1"/>
              </w:rPr>
              <w:t>обеспечения</w:t>
            </w:r>
            <w:proofErr w:type="spellEnd"/>
            <w:r w:rsidRPr="00022DFC">
              <w:rPr>
                <w:rFonts w:cs="Times New Roman"/>
                <w:color w:val="000000" w:themeColor="text1"/>
              </w:rPr>
              <w:t xml:space="preserve"> </w:t>
            </w:r>
            <w:proofErr w:type="spellStart"/>
            <w:r w:rsidRPr="00022DFC">
              <w:rPr>
                <w:rFonts w:cs="Times New Roman"/>
                <w:color w:val="000000" w:themeColor="text1"/>
              </w:rPr>
              <w:t>заявок</w:t>
            </w:r>
            <w:proofErr w:type="spellEnd"/>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2318D6" w:rsidRPr="00022DFC" w:rsidRDefault="0086394D" w:rsidP="00C26D3F">
            <w:pPr>
              <w:pStyle w:val="Standard"/>
              <w:keepLines/>
              <w:suppressLineNumbers/>
              <w:autoSpaceDE w:val="0"/>
              <w:rPr>
                <w:rFonts w:cs="Times New Roman"/>
                <w:color w:val="000000" w:themeColor="text1"/>
              </w:rPr>
            </w:pPr>
            <w:r w:rsidRPr="00022DFC">
              <w:rPr>
                <w:rFonts w:cs="Times New Roman"/>
                <w:noProof/>
                <w:color w:val="000000" w:themeColor="text1"/>
                <w:lang w:val="ru-RU"/>
              </w:rPr>
              <w:t>В соответствии с правилами, условиями</w:t>
            </w:r>
            <w:r w:rsidR="007716A3" w:rsidRPr="00022DFC">
              <w:rPr>
                <w:rFonts w:cs="Times New Roman"/>
                <w:noProof/>
                <w:color w:val="000000" w:themeColor="text1"/>
                <w:lang w:val="ru-RU"/>
              </w:rPr>
              <w:t>, порядком, предусмотренными ЭТП</w:t>
            </w:r>
          </w:p>
        </w:tc>
      </w:tr>
      <w:tr w:rsidR="00022DFC" w:rsidRPr="00022DFC"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2318D6" w:rsidRPr="00022DFC" w:rsidRDefault="002318D6" w:rsidP="00C26D3F">
            <w:pPr>
              <w:pStyle w:val="Standard"/>
              <w:autoSpaceDE w:val="0"/>
              <w:jc w:val="center"/>
              <w:rPr>
                <w:rFonts w:cs="Times New Roman"/>
                <w:color w:val="000000" w:themeColor="text1"/>
              </w:rPr>
            </w:pPr>
            <w:r w:rsidRPr="00022DFC">
              <w:rPr>
                <w:rFonts w:cs="Times New Roman"/>
                <w:color w:val="000000" w:themeColor="text1"/>
              </w:rPr>
              <w:t>1</w:t>
            </w:r>
            <w:r w:rsidRPr="00022DFC">
              <w:rPr>
                <w:rFonts w:cs="Times New Roman"/>
                <w:color w:val="000000" w:themeColor="text1"/>
                <w:lang w:val="ru-RU"/>
              </w:rPr>
              <w:t>4</w:t>
            </w:r>
            <w:r w:rsidRPr="00022DFC">
              <w:rPr>
                <w:rFonts w:cs="Times New Roman"/>
                <w:color w:val="000000" w:themeColor="text1"/>
              </w:rPr>
              <w:t>.</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2318D6" w:rsidRPr="00022DFC" w:rsidRDefault="002318D6" w:rsidP="00C26D3F">
            <w:pPr>
              <w:pStyle w:val="Standard"/>
              <w:keepLines/>
              <w:suppressLineNumbers/>
              <w:autoSpaceDE w:val="0"/>
              <w:rPr>
                <w:rFonts w:cs="Times New Roman"/>
                <w:color w:val="000000" w:themeColor="text1"/>
                <w:lang w:val="ru-RU"/>
              </w:rPr>
            </w:pPr>
            <w:proofErr w:type="spellStart"/>
            <w:r w:rsidRPr="00022DFC">
              <w:rPr>
                <w:rFonts w:cs="Times New Roman"/>
                <w:color w:val="000000" w:themeColor="text1"/>
              </w:rPr>
              <w:t>Размер</w:t>
            </w:r>
            <w:proofErr w:type="spellEnd"/>
            <w:r w:rsidRPr="00022DFC">
              <w:rPr>
                <w:rFonts w:cs="Times New Roman"/>
                <w:color w:val="000000" w:themeColor="text1"/>
              </w:rPr>
              <w:t xml:space="preserve"> </w:t>
            </w:r>
            <w:proofErr w:type="spellStart"/>
            <w:r w:rsidRPr="00022DFC">
              <w:rPr>
                <w:rFonts w:cs="Times New Roman"/>
                <w:color w:val="000000" w:themeColor="text1"/>
              </w:rPr>
              <w:t>обеспечения</w:t>
            </w:r>
            <w:proofErr w:type="spellEnd"/>
            <w:r w:rsidRPr="00022DFC">
              <w:rPr>
                <w:rFonts w:cs="Times New Roman"/>
                <w:color w:val="000000" w:themeColor="text1"/>
              </w:rPr>
              <w:t xml:space="preserve"> </w:t>
            </w:r>
            <w:proofErr w:type="spellStart"/>
            <w:r w:rsidRPr="00022DFC">
              <w:rPr>
                <w:rFonts w:cs="Times New Roman"/>
                <w:color w:val="000000" w:themeColor="text1"/>
              </w:rPr>
              <w:t>исполнения</w:t>
            </w:r>
            <w:proofErr w:type="spellEnd"/>
            <w:r w:rsidRPr="00022DFC">
              <w:rPr>
                <w:rFonts w:cs="Times New Roman"/>
                <w:color w:val="000000" w:themeColor="text1"/>
              </w:rPr>
              <w:t xml:space="preserve"> </w:t>
            </w:r>
            <w:r w:rsidR="007716A3" w:rsidRPr="00022DFC">
              <w:rPr>
                <w:rFonts w:cs="Times New Roman"/>
                <w:color w:val="000000" w:themeColor="text1"/>
                <w:lang w:val="ru-RU"/>
              </w:rPr>
              <w:t>договора</w:t>
            </w:r>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2318D6" w:rsidRPr="00022DFC" w:rsidRDefault="007716A3" w:rsidP="00C26D3F">
            <w:pPr>
              <w:pStyle w:val="Standard"/>
              <w:keepLines/>
              <w:suppressLineNumbers/>
              <w:autoSpaceDE w:val="0"/>
              <w:snapToGrid w:val="0"/>
              <w:ind w:left="57" w:right="57"/>
              <w:jc w:val="both"/>
              <w:rPr>
                <w:rFonts w:cs="Times New Roman"/>
                <w:color w:val="000000" w:themeColor="text1"/>
              </w:rPr>
            </w:pPr>
            <w:r w:rsidRPr="00022DFC">
              <w:rPr>
                <w:rFonts w:cs="Times New Roman"/>
                <w:bCs/>
                <w:color w:val="000000" w:themeColor="text1"/>
                <w:lang w:val="ru-RU"/>
              </w:rPr>
              <w:t>Не установлен</w:t>
            </w:r>
          </w:p>
        </w:tc>
      </w:tr>
      <w:tr w:rsidR="00022DFC" w:rsidRPr="00022DFC"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2318D6" w:rsidRPr="00022DFC" w:rsidRDefault="002318D6" w:rsidP="00C26D3F">
            <w:pPr>
              <w:pStyle w:val="Standard"/>
              <w:autoSpaceDE w:val="0"/>
              <w:jc w:val="center"/>
              <w:rPr>
                <w:rFonts w:cs="Times New Roman"/>
                <w:color w:val="000000" w:themeColor="text1"/>
              </w:rPr>
            </w:pPr>
            <w:r w:rsidRPr="00022DFC">
              <w:rPr>
                <w:rFonts w:cs="Times New Roman"/>
                <w:color w:val="000000" w:themeColor="text1"/>
              </w:rPr>
              <w:t>1</w:t>
            </w:r>
            <w:r w:rsidRPr="00022DFC">
              <w:rPr>
                <w:rFonts w:cs="Times New Roman"/>
                <w:color w:val="000000" w:themeColor="text1"/>
                <w:lang w:val="ru-RU"/>
              </w:rPr>
              <w:t>5</w:t>
            </w:r>
            <w:r w:rsidRPr="00022DFC">
              <w:rPr>
                <w:rFonts w:cs="Times New Roman"/>
                <w:color w:val="000000" w:themeColor="text1"/>
              </w:rPr>
              <w:t>.</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2318D6" w:rsidRPr="00022DFC" w:rsidRDefault="002318D6" w:rsidP="00C26D3F">
            <w:pPr>
              <w:pStyle w:val="Standard"/>
              <w:rPr>
                <w:rFonts w:cs="Times New Roman"/>
                <w:color w:val="000000" w:themeColor="text1"/>
              </w:rPr>
            </w:pPr>
            <w:proofErr w:type="spellStart"/>
            <w:r w:rsidRPr="00022DFC">
              <w:rPr>
                <w:rFonts w:cs="Times New Roman"/>
                <w:color w:val="000000" w:themeColor="text1"/>
              </w:rPr>
              <w:t>Даты</w:t>
            </w:r>
            <w:proofErr w:type="spellEnd"/>
            <w:r w:rsidRPr="00022DFC">
              <w:rPr>
                <w:rFonts w:cs="Times New Roman"/>
                <w:color w:val="000000" w:themeColor="text1"/>
              </w:rPr>
              <w:t xml:space="preserve"> </w:t>
            </w:r>
            <w:proofErr w:type="spellStart"/>
            <w:r w:rsidRPr="00022DFC">
              <w:rPr>
                <w:rFonts w:cs="Times New Roman"/>
                <w:color w:val="000000" w:themeColor="text1"/>
              </w:rPr>
              <w:t>начала</w:t>
            </w:r>
            <w:proofErr w:type="spellEnd"/>
            <w:r w:rsidRPr="00022DFC">
              <w:rPr>
                <w:rFonts w:cs="Times New Roman"/>
                <w:color w:val="000000" w:themeColor="text1"/>
              </w:rPr>
              <w:t xml:space="preserve"> и </w:t>
            </w:r>
            <w:proofErr w:type="spellStart"/>
            <w:r w:rsidR="00C35705" w:rsidRPr="00022DFC">
              <w:rPr>
                <w:rFonts w:cs="Times New Roman"/>
                <w:color w:val="000000" w:themeColor="text1"/>
              </w:rPr>
              <w:t>окончания</w:t>
            </w:r>
            <w:proofErr w:type="spellEnd"/>
            <w:r w:rsidR="00C35705" w:rsidRPr="00022DFC">
              <w:rPr>
                <w:rFonts w:cs="Times New Roman"/>
                <w:color w:val="000000" w:themeColor="text1"/>
              </w:rPr>
              <w:t xml:space="preserve"> </w:t>
            </w:r>
            <w:proofErr w:type="spellStart"/>
            <w:r w:rsidR="00C35705" w:rsidRPr="00022DFC">
              <w:rPr>
                <w:rFonts w:cs="Times New Roman"/>
                <w:color w:val="000000" w:themeColor="text1"/>
              </w:rPr>
              <w:t>срока</w:t>
            </w:r>
            <w:proofErr w:type="spellEnd"/>
            <w:r w:rsidR="00C35705" w:rsidRPr="00022DFC">
              <w:rPr>
                <w:rFonts w:cs="Times New Roman"/>
                <w:color w:val="000000" w:themeColor="text1"/>
              </w:rPr>
              <w:t xml:space="preserve"> </w:t>
            </w:r>
            <w:proofErr w:type="spellStart"/>
            <w:r w:rsidR="00C35705" w:rsidRPr="00022DFC">
              <w:rPr>
                <w:rFonts w:cs="Times New Roman"/>
                <w:color w:val="000000" w:themeColor="text1"/>
              </w:rPr>
              <w:t>предоставления</w:t>
            </w:r>
            <w:proofErr w:type="spellEnd"/>
            <w:r w:rsidR="00C35705" w:rsidRPr="00022DFC">
              <w:rPr>
                <w:rFonts w:cs="Times New Roman"/>
                <w:color w:val="000000" w:themeColor="text1"/>
              </w:rPr>
              <w:t xml:space="preserve"> </w:t>
            </w:r>
            <w:proofErr w:type="spellStart"/>
            <w:r w:rsidR="00C35705" w:rsidRPr="00022DFC">
              <w:rPr>
                <w:rFonts w:cs="Times New Roman"/>
                <w:color w:val="000000" w:themeColor="text1"/>
              </w:rPr>
              <w:t>У</w:t>
            </w:r>
            <w:r w:rsidRPr="00022DFC">
              <w:rPr>
                <w:rFonts w:cs="Times New Roman"/>
                <w:color w:val="000000" w:themeColor="text1"/>
              </w:rPr>
              <w:t>частникам</w:t>
            </w:r>
            <w:proofErr w:type="spellEnd"/>
            <w:r w:rsidRPr="00022DFC">
              <w:rPr>
                <w:rFonts w:cs="Times New Roman"/>
                <w:color w:val="000000" w:themeColor="text1"/>
              </w:rPr>
              <w:t xml:space="preserve"> </w:t>
            </w:r>
            <w:proofErr w:type="spellStart"/>
            <w:r w:rsidRPr="00022DFC">
              <w:rPr>
                <w:rFonts w:cs="Times New Roman"/>
                <w:color w:val="000000" w:themeColor="text1"/>
              </w:rPr>
              <w:t>разъяснений</w:t>
            </w:r>
            <w:proofErr w:type="spellEnd"/>
            <w:r w:rsidRPr="00022DFC">
              <w:rPr>
                <w:rFonts w:cs="Times New Roman"/>
                <w:color w:val="000000" w:themeColor="text1"/>
              </w:rPr>
              <w:t xml:space="preserve"> </w:t>
            </w:r>
            <w:proofErr w:type="spellStart"/>
            <w:r w:rsidRPr="00022DFC">
              <w:rPr>
                <w:rFonts w:cs="Times New Roman"/>
                <w:color w:val="000000" w:themeColor="text1"/>
              </w:rPr>
              <w:t>положений</w:t>
            </w:r>
            <w:proofErr w:type="spellEnd"/>
            <w:r w:rsidRPr="00022DFC">
              <w:rPr>
                <w:rFonts w:cs="Times New Roman"/>
                <w:color w:val="000000" w:themeColor="text1"/>
              </w:rPr>
              <w:t xml:space="preserve"> </w:t>
            </w:r>
            <w:proofErr w:type="spellStart"/>
            <w:r w:rsidRPr="00022DFC">
              <w:rPr>
                <w:rFonts w:cs="Times New Roman"/>
                <w:color w:val="000000" w:themeColor="text1"/>
              </w:rPr>
              <w:t>документации</w:t>
            </w:r>
            <w:proofErr w:type="spellEnd"/>
            <w:r w:rsidRPr="00022DFC">
              <w:rPr>
                <w:rFonts w:cs="Times New Roman"/>
                <w:color w:val="000000" w:themeColor="text1"/>
                <w:lang w:val="ru-RU"/>
              </w:rPr>
              <w:t xml:space="preserve"> об аукционе</w:t>
            </w:r>
            <w:r w:rsidRPr="00022DFC">
              <w:rPr>
                <w:rFonts w:cs="Times New Roman"/>
                <w:color w:val="000000" w:themeColor="text1"/>
              </w:rPr>
              <w:t xml:space="preserve"> </w:t>
            </w:r>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2318D6" w:rsidRPr="00022DFC" w:rsidRDefault="002318D6" w:rsidP="00C26D3F">
            <w:pPr>
              <w:pStyle w:val="Standard"/>
              <w:keepLines/>
              <w:suppressLineNumbers/>
              <w:autoSpaceDE w:val="0"/>
              <w:rPr>
                <w:rFonts w:cs="Times New Roman"/>
                <w:color w:val="000000" w:themeColor="text1"/>
                <w:lang w:val="ru-RU"/>
              </w:rPr>
            </w:pPr>
            <w:proofErr w:type="spellStart"/>
            <w:r w:rsidRPr="00022DFC">
              <w:rPr>
                <w:rFonts w:cs="Times New Roman"/>
                <w:color w:val="000000" w:themeColor="text1"/>
              </w:rPr>
              <w:t>Дата</w:t>
            </w:r>
            <w:proofErr w:type="spellEnd"/>
            <w:r w:rsidRPr="00022DFC">
              <w:rPr>
                <w:rFonts w:cs="Times New Roman"/>
                <w:color w:val="000000" w:themeColor="text1"/>
                <w:lang w:val="ru-RU"/>
              </w:rPr>
              <w:t xml:space="preserve"> </w:t>
            </w:r>
            <w:proofErr w:type="spellStart"/>
            <w:r w:rsidRPr="00022DFC">
              <w:rPr>
                <w:rFonts w:cs="Times New Roman"/>
                <w:color w:val="000000" w:themeColor="text1"/>
              </w:rPr>
              <w:t>начала</w:t>
            </w:r>
            <w:proofErr w:type="spellEnd"/>
            <w:r w:rsidRPr="00022DFC">
              <w:rPr>
                <w:rFonts w:cs="Times New Roman"/>
                <w:color w:val="000000" w:themeColor="text1"/>
                <w:lang w:val="ru-RU"/>
              </w:rPr>
              <w:t xml:space="preserve"> – </w:t>
            </w:r>
            <w:r w:rsidR="00435C74" w:rsidRPr="00022DFC">
              <w:rPr>
                <w:rFonts w:cs="Times New Roman"/>
                <w:color w:val="000000" w:themeColor="text1"/>
                <w:lang w:val="ru-RU"/>
              </w:rPr>
              <w:t>2</w:t>
            </w:r>
            <w:r w:rsidR="00F868EC" w:rsidRPr="00022DFC">
              <w:rPr>
                <w:rFonts w:cs="Times New Roman"/>
                <w:color w:val="000000" w:themeColor="text1"/>
                <w:lang w:val="ru-RU"/>
              </w:rPr>
              <w:t>6</w:t>
            </w:r>
            <w:r w:rsidRPr="00022DFC">
              <w:rPr>
                <w:rFonts w:cs="Times New Roman"/>
                <w:color w:val="000000" w:themeColor="text1"/>
                <w:lang w:val="ru-RU"/>
              </w:rPr>
              <w:t>.</w:t>
            </w:r>
            <w:r w:rsidR="007E02A2" w:rsidRPr="00022DFC">
              <w:rPr>
                <w:rFonts w:cs="Times New Roman"/>
                <w:color w:val="000000" w:themeColor="text1"/>
                <w:lang w:val="ru-RU"/>
              </w:rPr>
              <w:t>12</w:t>
            </w:r>
            <w:r w:rsidRPr="00022DFC">
              <w:rPr>
                <w:rFonts w:cs="Times New Roman"/>
                <w:color w:val="000000" w:themeColor="text1"/>
                <w:lang w:val="ru-RU"/>
              </w:rPr>
              <w:t>.201</w:t>
            </w:r>
            <w:r w:rsidR="00DC563A" w:rsidRPr="00022DFC">
              <w:rPr>
                <w:rFonts w:cs="Times New Roman"/>
                <w:color w:val="000000" w:themeColor="text1"/>
                <w:lang w:val="ru-RU"/>
              </w:rPr>
              <w:t>7</w:t>
            </w:r>
          </w:p>
          <w:p w:rsidR="002318D6" w:rsidRPr="00022DFC" w:rsidRDefault="002318D6" w:rsidP="00F868EC">
            <w:pPr>
              <w:pStyle w:val="Standard"/>
              <w:keepLines/>
              <w:suppressLineNumbers/>
              <w:autoSpaceDE w:val="0"/>
              <w:rPr>
                <w:rFonts w:cs="Times New Roman"/>
                <w:color w:val="000000" w:themeColor="text1"/>
                <w:lang w:val="ru-RU"/>
              </w:rPr>
            </w:pPr>
            <w:proofErr w:type="spellStart"/>
            <w:r w:rsidRPr="00022DFC">
              <w:rPr>
                <w:rFonts w:cs="Times New Roman"/>
                <w:color w:val="000000" w:themeColor="text1"/>
              </w:rPr>
              <w:t>Дата</w:t>
            </w:r>
            <w:proofErr w:type="spellEnd"/>
            <w:r w:rsidRPr="00022DFC">
              <w:rPr>
                <w:rFonts w:cs="Times New Roman"/>
                <w:color w:val="000000" w:themeColor="text1"/>
                <w:lang w:val="ru-RU"/>
              </w:rPr>
              <w:t xml:space="preserve"> </w:t>
            </w:r>
            <w:proofErr w:type="spellStart"/>
            <w:r w:rsidRPr="00022DFC">
              <w:rPr>
                <w:rFonts w:cs="Times New Roman"/>
                <w:color w:val="000000" w:themeColor="text1"/>
              </w:rPr>
              <w:t>окончания</w:t>
            </w:r>
            <w:proofErr w:type="spellEnd"/>
            <w:r w:rsidRPr="00022DFC">
              <w:rPr>
                <w:rFonts w:cs="Times New Roman"/>
                <w:color w:val="000000" w:themeColor="text1"/>
                <w:lang w:val="ru-RU"/>
              </w:rPr>
              <w:t xml:space="preserve"> – </w:t>
            </w:r>
            <w:r w:rsidR="00435C74" w:rsidRPr="00022DFC">
              <w:rPr>
                <w:rFonts w:cs="Times New Roman"/>
                <w:color w:val="000000" w:themeColor="text1"/>
                <w:lang w:val="ru-RU"/>
              </w:rPr>
              <w:t>1</w:t>
            </w:r>
            <w:r w:rsidR="00F868EC" w:rsidRPr="00022DFC">
              <w:rPr>
                <w:rFonts w:cs="Times New Roman"/>
                <w:color w:val="000000" w:themeColor="text1"/>
                <w:lang w:val="ru-RU"/>
              </w:rPr>
              <w:t>2</w:t>
            </w:r>
            <w:r w:rsidR="007E02A2" w:rsidRPr="00022DFC">
              <w:rPr>
                <w:rFonts w:cs="Times New Roman"/>
                <w:color w:val="000000" w:themeColor="text1"/>
                <w:lang w:val="ru-RU"/>
              </w:rPr>
              <w:t>.</w:t>
            </w:r>
            <w:r w:rsidR="00435C74" w:rsidRPr="00022DFC">
              <w:rPr>
                <w:rFonts w:cs="Times New Roman"/>
                <w:color w:val="000000" w:themeColor="text1"/>
                <w:lang w:val="ru-RU"/>
              </w:rPr>
              <w:t>01</w:t>
            </w:r>
            <w:r w:rsidR="007E02A2" w:rsidRPr="00022DFC">
              <w:rPr>
                <w:rFonts w:cs="Times New Roman"/>
                <w:color w:val="000000" w:themeColor="text1"/>
                <w:lang w:val="ru-RU"/>
              </w:rPr>
              <w:t>.</w:t>
            </w:r>
            <w:r w:rsidR="00A06F25" w:rsidRPr="00022DFC">
              <w:rPr>
                <w:rFonts w:cs="Times New Roman"/>
                <w:color w:val="000000" w:themeColor="text1"/>
                <w:lang w:val="ru-RU"/>
              </w:rPr>
              <w:t>201</w:t>
            </w:r>
            <w:r w:rsidR="00DC563A" w:rsidRPr="00022DFC">
              <w:rPr>
                <w:rFonts w:cs="Times New Roman"/>
                <w:color w:val="000000" w:themeColor="text1"/>
                <w:lang w:val="ru-RU"/>
              </w:rPr>
              <w:t>8</w:t>
            </w:r>
          </w:p>
        </w:tc>
      </w:tr>
      <w:tr w:rsidR="00022DFC" w:rsidRPr="00022DFC"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2318D6" w:rsidRPr="00022DFC" w:rsidRDefault="002318D6" w:rsidP="00C26D3F">
            <w:pPr>
              <w:pStyle w:val="Standard"/>
              <w:autoSpaceDE w:val="0"/>
              <w:jc w:val="center"/>
              <w:rPr>
                <w:rFonts w:cs="Times New Roman"/>
                <w:color w:val="000000" w:themeColor="text1"/>
              </w:rPr>
            </w:pPr>
            <w:r w:rsidRPr="00022DFC">
              <w:rPr>
                <w:rFonts w:cs="Times New Roman"/>
                <w:color w:val="000000" w:themeColor="text1"/>
              </w:rPr>
              <w:t>1</w:t>
            </w:r>
            <w:r w:rsidRPr="00022DFC">
              <w:rPr>
                <w:rFonts w:cs="Times New Roman"/>
                <w:color w:val="000000" w:themeColor="text1"/>
                <w:lang w:val="ru-RU"/>
              </w:rPr>
              <w:t>5</w:t>
            </w:r>
            <w:r w:rsidRPr="00022DFC">
              <w:rPr>
                <w:rFonts w:cs="Times New Roman"/>
                <w:color w:val="000000" w:themeColor="text1"/>
              </w:rPr>
              <w:t>.1.</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2318D6" w:rsidRPr="00022DFC" w:rsidRDefault="002318D6" w:rsidP="00C26D3F">
            <w:pPr>
              <w:pStyle w:val="Standard"/>
              <w:keepLines/>
              <w:suppressLineNumbers/>
              <w:autoSpaceDE w:val="0"/>
              <w:rPr>
                <w:rFonts w:cs="Times New Roman"/>
                <w:color w:val="000000" w:themeColor="text1"/>
              </w:rPr>
            </w:pPr>
            <w:proofErr w:type="spellStart"/>
            <w:r w:rsidRPr="00022DFC">
              <w:rPr>
                <w:rFonts w:cs="Times New Roman"/>
                <w:color w:val="000000" w:themeColor="text1"/>
              </w:rPr>
              <w:t>Даты</w:t>
            </w:r>
            <w:proofErr w:type="spellEnd"/>
            <w:r w:rsidRPr="00022DFC">
              <w:rPr>
                <w:rFonts w:cs="Times New Roman"/>
                <w:color w:val="000000" w:themeColor="text1"/>
              </w:rPr>
              <w:t xml:space="preserve"> и </w:t>
            </w:r>
            <w:proofErr w:type="spellStart"/>
            <w:r w:rsidRPr="00022DFC">
              <w:rPr>
                <w:rFonts w:cs="Times New Roman"/>
                <w:color w:val="000000" w:themeColor="text1"/>
              </w:rPr>
              <w:t>время</w:t>
            </w:r>
            <w:proofErr w:type="spellEnd"/>
            <w:r w:rsidRPr="00022DFC">
              <w:rPr>
                <w:rFonts w:cs="Times New Roman"/>
                <w:color w:val="000000" w:themeColor="text1"/>
              </w:rPr>
              <w:t xml:space="preserve"> </w:t>
            </w:r>
            <w:proofErr w:type="spellStart"/>
            <w:r w:rsidRPr="00022DFC">
              <w:rPr>
                <w:rFonts w:cs="Times New Roman"/>
                <w:color w:val="000000" w:themeColor="text1"/>
              </w:rPr>
              <w:t>окончания</w:t>
            </w:r>
            <w:proofErr w:type="spellEnd"/>
            <w:r w:rsidRPr="00022DFC">
              <w:rPr>
                <w:rFonts w:cs="Times New Roman"/>
                <w:color w:val="000000" w:themeColor="text1"/>
              </w:rPr>
              <w:t xml:space="preserve"> </w:t>
            </w:r>
            <w:proofErr w:type="spellStart"/>
            <w:r w:rsidRPr="00022DFC">
              <w:rPr>
                <w:rFonts w:cs="Times New Roman"/>
                <w:color w:val="000000" w:themeColor="text1"/>
              </w:rPr>
              <w:t>срока</w:t>
            </w:r>
            <w:proofErr w:type="spellEnd"/>
            <w:r w:rsidRPr="00022DFC">
              <w:rPr>
                <w:rFonts w:cs="Times New Roman"/>
                <w:color w:val="000000" w:themeColor="text1"/>
              </w:rPr>
              <w:t xml:space="preserve"> </w:t>
            </w:r>
            <w:proofErr w:type="spellStart"/>
            <w:r w:rsidRPr="00022DFC">
              <w:rPr>
                <w:rFonts w:cs="Times New Roman"/>
                <w:color w:val="000000" w:themeColor="text1"/>
              </w:rPr>
              <w:t>подачи</w:t>
            </w:r>
            <w:proofErr w:type="spellEnd"/>
            <w:r w:rsidRPr="00022DFC">
              <w:rPr>
                <w:rFonts w:cs="Times New Roman"/>
                <w:color w:val="000000" w:themeColor="text1"/>
              </w:rPr>
              <w:t xml:space="preserve"> </w:t>
            </w:r>
            <w:proofErr w:type="spellStart"/>
            <w:r w:rsidRPr="00022DFC">
              <w:rPr>
                <w:rFonts w:cs="Times New Roman"/>
                <w:color w:val="000000" w:themeColor="text1"/>
              </w:rPr>
              <w:t>заявок</w:t>
            </w:r>
            <w:proofErr w:type="spellEnd"/>
            <w:r w:rsidRPr="00022DFC">
              <w:rPr>
                <w:rFonts w:cs="Times New Roman"/>
                <w:color w:val="000000" w:themeColor="text1"/>
              </w:rPr>
              <w:t xml:space="preserve"> </w:t>
            </w:r>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2318D6" w:rsidRPr="00022DFC" w:rsidRDefault="002318D6" w:rsidP="00C26D3F">
            <w:pPr>
              <w:keepLines/>
              <w:suppressLineNumbers/>
              <w:suppressAutoHyphens/>
              <w:autoSpaceDE w:val="0"/>
              <w:spacing w:after="0"/>
              <w:rPr>
                <w:noProof/>
                <w:color w:val="000000" w:themeColor="text1"/>
              </w:rPr>
            </w:pPr>
            <w:r w:rsidRPr="00022DFC">
              <w:rPr>
                <w:bCs/>
                <w:noProof/>
                <w:color w:val="000000" w:themeColor="text1"/>
              </w:rPr>
              <w:t xml:space="preserve">Дата окончания – </w:t>
            </w:r>
            <w:r w:rsidR="00435C74" w:rsidRPr="00022DFC">
              <w:rPr>
                <w:color w:val="000000" w:themeColor="text1"/>
              </w:rPr>
              <w:t>1</w:t>
            </w:r>
            <w:r w:rsidR="00DC563A" w:rsidRPr="00022DFC">
              <w:rPr>
                <w:color w:val="000000" w:themeColor="text1"/>
              </w:rPr>
              <w:t>6</w:t>
            </w:r>
            <w:r w:rsidR="00A06F25" w:rsidRPr="00022DFC">
              <w:rPr>
                <w:color w:val="000000" w:themeColor="text1"/>
              </w:rPr>
              <w:t>.</w:t>
            </w:r>
            <w:r w:rsidR="00435C74" w:rsidRPr="00022DFC">
              <w:rPr>
                <w:color w:val="000000" w:themeColor="text1"/>
              </w:rPr>
              <w:t>01</w:t>
            </w:r>
            <w:r w:rsidRPr="00022DFC">
              <w:rPr>
                <w:color w:val="000000" w:themeColor="text1"/>
              </w:rPr>
              <w:t>.201</w:t>
            </w:r>
            <w:r w:rsidR="00DC563A" w:rsidRPr="00022DFC">
              <w:rPr>
                <w:color w:val="000000" w:themeColor="text1"/>
              </w:rPr>
              <w:t>8</w:t>
            </w:r>
          </w:p>
          <w:p w:rsidR="002318D6" w:rsidRPr="00022DFC" w:rsidRDefault="002318D6" w:rsidP="00C26D3F">
            <w:pPr>
              <w:keepLines/>
              <w:suppressLineNumbers/>
              <w:suppressAutoHyphens/>
              <w:autoSpaceDE w:val="0"/>
              <w:spacing w:after="0"/>
              <w:rPr>
                <w:color w:val="000000" w:themeColor="text1"/>
              </w:rPr>
            </w:pPr>
            <w:r w:rsidRPr="00022DFC">
              <w:rPr>
                <w:bCs/>
                <w:noProof/>
                <w:color w:val="000000" w:themeColor="text1"/>
              </w:rPr>
              <w:t xml:space="preserve">Время окончания - </w:t>
            </w:r>
            <w:r w:rsidRPr="00022DFC">
              <w:rPr>
                <w:noProof/>
                <w:color w:val="000000" w:themeColor="text1"/>
              </w:rPr>
              <w:t xml:space="preserve">09:00 </w:t>
            </w:r>
            <w:r w:rsidRPr="00022DFC">
              <w:rPr>
                <w:color w:val="000000" w:themeColor="text1"/>
              </w:rPr>
              <w:t>местного времени</w:t>
            </w:r>
          </w:p>
        </w:tc>
      </w:tr>
      <w:tr w:rsidR="00022DFC" w:rsidRPr="00022DFC"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2318D6" w:rsidRPr="00022DFC" w:rsidRDefault="002318D6" w:rsidP="00C26D3F">
            <w:pPr>
              <w:pStyle w:val="Standard"/>
              <w:autoSpaceDE w:val="0"/>
              <w:jc w:val="center"/>
              <w:rPr>
                <w:rFonts w:cs="Times New Roman"/>
                <w:color w:val="000000" w:themeColor="text1"/>
              </w:rPr>
            </w:pPr>
            <w:r w:rsidRPr="00022DFC">
              <w:rPr>
                <w:rFonts w:cs="Times New Roman"/>
                <w:color w:val="000000" w:themeColor="text1"/>
              </w:rPr>
              <w:t>1</w:t>
            </w:r>
            <w:r w:rsidRPr="00022DFC">
              <w:rPr>
                <w:rFonts w:cs="Times New Roman"/>
                <w:color w:val="000000" w:themeColor="text1"/>
                <w:lang w:val="ru-RU"/>
              </w:rPr>
              <w:t>5</w:t>
            </w:r>
            <w:r w:rsidRPr="00022DFC">
              <w:rPr>
                <w:rFonts w:cs="Times New Roman"/>
                <w:color w:val="000000" w:themeColor="text1"/>
              </w:rPr>
              <w:t>.2.</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2318D6" w:rsidRPr="00022DFC" w:rsidRDefault="002318D6" w:rsidP="00C26D3F">
            <w:pPr>
              <w:pStyle w:val="Standard"/>
              <w:keepLines/>
              <w:suppressLineNumbers/>
              <w:autoSpaceDE w:val="0"/>
              <w:rPr>
                <w:rFonts w:cs="Times New Roman"/>
                <w:color w:val="000000" w:themeColor="text1"/>
              </w:rPr>
            </w:pPr>
            <w:proofErr w:type="spellStart"/>
            <w:r w:rsidRPr="00022DFC">
              <w:rPr>
                <w:rFonts w:cs="Times New Roman"/>
                <w:color w:val="000000" w:themeColor="text1"/>
              </w:rPr>
              <w:t>Место</w:t>
            </w:r>
            <w:proofErr w:type="spellEnd"/>
            <w:r w:rsidRPr="00022DFC">
              <w:rPr>
                <w:rFonts w:cs="Times New Roman"/>
                <w:color w:val="000000" w:themeColor="text1"/>
              </w:rPr>
              <w:t xml:space="preserve"> </w:t>
            </w:r>
            <w:proofErr w:type="spellStart"/>
            <w:r w:rsidRPr="00022DFC">
              <w:rPr>
                <w:rFonts w:cs="Times New Roman"/>
                <w:color w:val="000000" w:themeColor="text1"/>
              </w:rPr>
              <w:t>подачи</w:t>
            </w:r>
            <w:proofErr w:type="spellEnd"/>
            <w:r w:rsidRPr="00022DFC">
              <w:rPr>
                <w:rFonts w:cs="Times New Roman"/>
                <w:color w:val="000000" w:themeColor="text1"/>
              </w:rPr>
              <w:t xml:space="preserve"> </w:t>
            </w:r>
            <w:proofErr w:type="spellStart"/>
            <w:r w:rsidRPr="00022DFC">
              <w:rPr>
                <w:rFonts w:cs="Times New Roman"/>
                <w:color w:val="000000" w:themeColor="text1"/>
              </w:rPr>
              <w:t>заявок</w:t>
            </w:r>
            <w:proofErr w:type="spellEnd"/>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2318D6" w:rsidRPr="00022DFC" w:rsidRDefault="002318D6" w:rsidP="00C26D3F">
            <w:pPr>
              <w:pStyle w:val="Standard"/>
              <w:keepLines/>
              <w:suppressLineNumbers/>
              <w:autoSpaceDE w:val="0"/>
              <w:rPr>
                <w:rFonts w:cs="Times New Roman"/>
                <w:color w:val="000000" w:themeColor="text1"/>
              </w:rPr>
            </w:pPr>
            <w:proofErr w:type="spellStart"/>
            <w:r w:rsidRPr="00022DFC">
              <w:rPr>
                <w:rFonts w:cs="Times New Roman"/>
                <w:color w:val="000000" w:themeColor="text1"/>
              </w:rPr>
              <w:t>Заявка</w:t>
            </w:r>
            <w:proofErr w:type="spellEnd"/>
            <w:r w:rsidRPr="00022DFC">
              <w:rPr>
                <w:rFonts w:cs="Times New Roman"/>
                <w:color w:val="000000" w:themeColor="text1"/>
              </w:rPr>
              <w:t xml:space="preserve"> </w:t>
            </w:r>
            <w:proofErr w:type="spellStart"/>
            <w:r w:rsidRPr="00022DFC">
              <w:rPr>
                <w:rFonts w:cs="Times New Roman"/>
                <w:color w:val="000000" w:themeColor="text1"/>
              </w:rPr>
              <w:t>на</w:t>
            </w:r>
            <w:proofErr w:type="spellEnd"/>
            <w:r w:rsidRPr="00022DFC">
              <w:rPr>
                <w:rFonts w:cs="Times New Roman"/>
                <w:color w:val="000000" w:themeColor="text1"/>
              </w:rPr>
              <w:t xml:space="preserve"> </w:t>
            </w:r>
            <w:proofErr w:type="spellStart"/>
            <w:r w:rsidRPr="00022DFC">
              <w:rPr>
                <w:rFonts w:cs="Times New Roman"/>
                <w:color w:val="000000" w:themeColor="text1"/>
              </w:rPr>
              <w:t>у</w:t>
            </w:r>
            <w:r w:rsidR="00C35705" w:rsidRPr="00022DFC">
              <w:rPr>
                <w:rFonts w:cs="Times New Roman"/>
                <w:color w:val="000000" w:themeColor="text1"/>
              </w:rPr>
              <w:t>частие</w:t>
            </w:r>
            <w:proofErr w:type="spellEnd"/>
            <w:r w:rsidR="00C35705" w:rsidRPr="00022DFC">
              <w:rPr>
                <w:rFonts w:cs="Times New Roman"/>
                <w:color w:val="000000" w:themeColor="text1"/>
              </w:rPr>
              <w:t xml:space="preserve"> в </w:t>
            </w:r>
            <w:proofErr w:type="spellStart"/>
            <w:r w:rsidR="00C35705" w:rsidRPr="00022DFC">
              <w:rPr>
                <w:rFonts w:cs="Times New Roman"/>
                <w:color w:val="000000" w:themeColor="text1"/>
              </w:rPr>
              <w:t>аукционе</w:t>
            </w:r>
            <w:proofErr w:type="spellEnd"/>
            <w:r w:rsidR="00C35705" w:rsidRPr="00022DFC">
              <w:rPr>
                <w:rFonts w:cs="Times New Roman"/>
                <w:color w:val="000000" w:themeColor="text1"/>
              </w:rPr>
              <w:t xml:space="preserve"> </w:t>
            </w:r>
            <w:proofErr w:type="spellStart"/>
            <w:r w:rsidR="00C35705" w:rsidRPr="00022DFC">
              <w:rPr>
                <w:rFonts w:cs="Times New Roman"/>
                <w:color w:val="000000" w:themeColor="text1"/>
              </w:rPr>
              <w:t>направляется</w:t>
            </w:r>
            <w:proofErr w:type="spellEnd"/>
            <w:r w:rsidR="00C35705" w:rsidRPr="00022DFC">
              <w:rPr>
                <w:rFonts w:cs="Times New Roman"/>
                <w:color w:val="000000" w:themeColor="text1"/>
              </w:rPr>
              <w:t xml:space="preserve"> </w:t>
            </w:r>
            <w:proofErr w:type="spellStart"/>
            <w:r w:rsidR="00C35705" w:rsidRPr="00022DFC">
              <w:rPr>
                <w:rFonts w:cs="Times New Roman"/>
                <w:color w:val="000000" w:themeColor="text1"/>
              </w:rPr>
              <w:t>У</w:t>
            </w:r>
            <w:r w:rsidRPr="00022DFC">
              <w:rPr>
                <w:rFonts w:cs="Times New Roman"/>
                <w:color w:val="000000" w:themeColor="text1"/>
              </w:rPr>
              <w:t>частником</w:t>
            </w:r>
            <w:proofErr w:type="spellEnd"/>
            <w:r w:rsidRPr="00022DFC">
              <w:rPr>
                <w:rFonts w:cs="Times New Roman"/>
                <w:color w:val="000000" w:themeColor="text1"/>
              </w:rPr>
              <w:t xml:space="preserve"> </w:t>
            </w:r>
            <w:proofErr w:type="spellStart"/>
            <w:r w:rsidRPr="00022DFC">
              <w:rPr>
                <w:rFonts w:cs="Times New Roman"/>
                <w:color w:val="000000" w:themeColor="text1"/>
              </w:rPr>
              <w:t>аукциона</w:t>
            </w:r>
            <w:proofErr w:type="spellEnd"/>
            <w:r w:rsidRPr="00022DFC">
              <w:rPr>
                <w:rFonts w:cs="Times New Roman"/>
                <w:color w:val="000000" w:themeColor="text1"/>
              </w:rPr>
              <w:t xml:space="preserve"> </w:t>
            </w:r>
            <w:proofErr w:type="spellStart"/>
            <w:r w:rsidR="00E35A0F" w:rsidRPr="00022DFC">
              <w:rPr>
                <w:color w:val="000000" w:themeColor="text1"/>
              </w:rPr>
              <w:t>Оператор</w:t>
            </w:r>
            <w:proofErr w:type="spellEnd"/>
            <w:r w:rsidR="00E35A0F" w:rsidRPr="00022DFC">
              <w:rPr>
                <w:color w:val="000000" w:themeColor="text1"/>
                <w:lang w:val="ru-RU"/>
              </w:rPr>
              <w:t>у</w:t>
            </w:r>
            <w:r w:rsidR="00E35A0F" w:rsidRPr="00022DFC">
              <w:rPr>
                <w:color w:val="000000" w:themeColor="text1"/>
              </w:rPr>
              <w:t xml:space="preserve"> ЭТП</w:t>
            </w:r>
          </w:p>
        </w:tc>
      </w:tr>
      <w:tr w:rsidR="00022DFC" w:rsidRPr="00022DFC"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2318D6" w:rsidRPr="00022DFC" w:rsidRDefault="002318D6" w:rsidP="00C26D3F">
            <w:pPr>
              <w:pStyle w:val="Standard"/>
              <w:autoSpaceDE w:val="0"/>
              <w:jc w:val="center"/>
              <w:rPr>
                <w:rFonts w:cs="Times New Roman"/>
                <w:color w:val="000000" w:themeColor="text1"/>
              </w:rPr>
            </w:pPr>
            <w:r w:rsidRPr="00022DFC">
              <w:rPr>
                <w:rFonts w:cs="Times New Roman"/>
                <w:color w:val="000000" w:themeColor="text1"/>
              </w:rPr>
              <w:lastRenderedPageBreak/>
              <w:t>1</w:t>
            </w:r>
            <w:r w:rsidRPr="00022DFC">
              <w:rPr>
                <w:rFonts w:cs="Times New Roman"/>
                <w:color w:val="000000" w:themeColor="text1"/>
                <w:lang w:val="ru-RU"/>
              </w:rPr>
              <w:t>5</w:t>
            </w:r>
            <w:r w:rsidRPr="00022DFC">
              <w:rPr>
                <w:rFonts w:cs="Times New Roman"/>
                <w:color w:val="000000" w:themeColor="text1"/>
              </w:rPr>
              <w:t>.3.</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2318D6" w:rsidRPr="00022DFC" w:rsidRDefault="002318D6" w:rsidP="00C26D3F">
            <w:pPr>
              <w:pStyle w:val="Standard"/>
              <w:keepLines/>
              <w:suppressLineNumbers/>
              <w:autoSpaceDE w:val="0"/>
              <w:rPr>
                <w:rFonts w:cs="Times New Roman"/>
                <w:color w:val="000000" w:themeColor="text1"/>
              </w:rPr>
            </w:pPr>
            <w:proofErr w:type="spellStart"/>
            <w:r w:rsidRPr="00022DFC">
              <w:rPr>
                <w:rFonts w:cs="Times New Roman"/>
                <w:color w:val="000000" w:themeColor="text1"/>
              </w:rPr>
              <w:t>Порядок</w:t>
            </w:r>
            <w:proofErr w:type="spellEnd"/>
            <w:r w:rsidRPr="00022DFC">
              <w:rPr>
                <w:rFonts w:cs="Times New Roman"/>
                <w:color w:val="000000" w:themeColor="text1"/>
              </w:rPr>
              <w:t xml:space="preserve"> </w:t>
            </w:r>
            <w:proofErr w:type="spellStart"/>
            <w:r w:rsidRPr="00022DFC">
              <w:rPr>
                <w:rFonts w:cs="Times New Roman"/>
                <w:color w:val="000000" w:themeColor="text1"/>
              </w:rPr>
              <w:t>подачи</w:t>
            </w:r>
            <w:proofErr w:type="spellEnd"/>
            <w:r w:rsidRPr="00022DFC">
              <w:rPr>
                <w:rFonts w:cs="Times New Roman"/>
                <w:color w:val="000000" w:themeColor="text1"/>
              </w:rPr>
              <w:t xml:space="preserve"> </w:t>
            </w:r>
            <w:proofErr w:type="spellStart"/>
            <w:r w:rsidRPr="00022DFC">
              <w:rPr>
                <w:rFonts w:cs="Times New Roman"/>
                <w:color w:val="000000" w:themeColor="text1"/>
              </w:rPr>
              <w:t>заявок</w:t>
            </w:r>
            <w:proofErr w:type="spellEnd"/>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2318D6" w:rsidRPr="00022DFC" w:rsidRDefault="002318D6" w:rsidP="00C26D3F">
            <w:pPr>
              <w:pStyle w:val="Standard"/>
              <w:autoSpaceDE w:val="0"/>
              <w:rPr>
                <w:rFonts w:cs="Times New Roman"/>
                <w:color w:val="000000" w:themeColor="text1"/>
                <w:lang w:val="ru-RU"/>
              </w:rPr>
            </w:pPr>
            <w:r w:rsidRPr="00022DFC">
              <w:rPr>
                <w:rFonts w:cs="Times New Roman"/>
                <w:color w:val="000000" w:themeColor="text1"/>
              </w:rPr>
              <w:t xml:space="preserve">В </w:t>
            </w:r>
            <w:proofErr w:type="spellStart"/>
            <w:r w:rsidRPr="00022DFC">
              <w:rPr>
                <w:rFonts w:cs="Times New Roman"/>
                <w:color w:val="000000" w:themeColor="text1"/>
              </w:rPr>
              <w:t>соответствии</w:t>
            </w:r>
            <w:proofErr w:type="spellEnd"/>
            <w:r w:rsidRPr="00022DFC">
              <w:rPr>
                <w:rFonts w:cs="Times New Roman"/>
                <w:color w:val="000000" w:themeColor="text1"/>
              </w:rPr>
              <w:t xml:space="preserve"> с </w:t>
            </w:r>
            <w:r w:rsidRPr="00022DFC">
              <w:rPr>
                <w:rFonts w:cs="Times New Roman"/>
                <w:color w:val="000000" w:themeColor="text1"/>
                <w:lang w:val="ru-RU"/>
              </w:rPr>
              <w:t>требованиями</w:t>
            </w:r>
            <w:r w:rsidRPr="00022DFC">
              <w:rPr>
                <w:rFonts w:cs="Times New Roman"/>
                <w:color w:val="000000" w:themeColor="text1"/>
              </w:rPr>
              <w:t xml:space="preserve"> </w:t>
            </w:r>
            <w:proofErr w:type="spellStart"/>
            <w:r w:rsidRPr="00022DFC">
              <w:rPr>
                <w:rFonts w:cs="Times New Roman"/>
                <w:color w:val="000000" w:themeColor="text1"/>
              </w:rPr>
              <w:t>части</w:t>
            </w:r>
            <w:proofErr w:type="spellEnd"/>
            <w:r w:rsidRPr="00022DFC">
              <w:rPr>
                <w:rFonts w:cs="Times New Roman"/>
                <w:color w:val="000000" w:themeColor="text1"/>
              </w:rPr>
              <w:t xml:space="preserve"> </w:t>
            </w:r>
            <w:r w:rsidRPr="00022DFC">
              <w:rPr>
                <w:rFonts w:cs="Times New Roman"/>
                <w:color w:val="000000" w:themeColor="text1"/>
                <w:lang w:val="en-US"/>
              </w:rPr>
              <w:t>I</w:t>
            </w:r>
            <w:r w:rsidRPr="00022DFC">
              <w:rPr>
                <w:rFonts w:cs="Times New Roman"/>
                <w:color w:val="000000" w:themeColor="text1"/>
              </w:rPr>
              <w:t xml:space="preserve"> "</w:t>
            </w:r>
            <w:proofErr w:type="spellStart"/>
            <w:r w:rsidRPr="00022DFC">
              <w:rPr>
                <w:rFonts w:cs="Times New Roman"/>
                <w:color w:val="000000" w:themeColor="text1"/>
              </w:rPr>
              <w:t>Инструкци</w:t>
            </w:r>
            <w:proofErr w:type="spellEnd"/>
            <w:r w:rsidRPr="00022DFC">
              <w:rPr>
                <w:rFonts w:cs="Times New Roman"/>
                <w:color w:val="000000" w:themeColor="text1"/>
                <w:lang w:val="ru-RU"/>
              </w:rPr>
              <w:t>я</w:t>
            </w:r>
            <w:r w:rsidRPr="00022DFC">
              <w:rPr>
                <w:rFonts w:cs="Times New Roman"/>
                <w:color w:val="000000" w:themeColor="text1"/>
              </w:rPr>
              <w:t xml:space="preserve"> </w:t>
            </w:r>
            <w:proofErr w:type="spellStart"/>
            <w:r w:rsidRPr="00022DFC">
              <w:rPr>
                <w:rFonts w:cs="Times New Roman"/>
                <w:color w:val="000000" w:themeColor="text1"/>
              </w:rPr>
              <w:t>участникам</w:t>
            </w:r>
            <w:proofErr w:type="spellEnd"/>
            <w:r w:rsidRPr="00022DFC">
              <w:rPr>
                <w:rFonts w:cs="Times New Roman"/>
                <w:color w:val="000000" w:themeColor="text1"/>
              </w:rPr>
              <w:t xml:space="preserve"> </w:t>
            </w:r>
            <w:r w:rsidRPr="00022DFC">
              <w:rPr>
                <w:rFonts w:cs="Times New Roman"/>
                <w:color w:val="000000" w:themeColor="text1"/>
                <w:lang w:val="ru-RU"/>
              </w:rPr>
              <w:t xml:space="preserve">аукциона в электронной форме» </w:t>
            </w:r>
            <w:r w:rsidRPr="00022DFC">
              <w:rPr>
                <w:rFonts w:cs="Times New Roman"/>
                <w:noProof/>
                <w:color w:val="000000" w:themeColor="text1"/>
                <w:lang w:val="ru-RU"/>
              </w:rPr>
              <w:t>документации об аукционе</w:t>
            </w:r>
          </w:p>
        </w:tc>
      </w:tr>
      <w:tr w:rsidR="00022DFC" w:rsidRPr="00022DFC" w:rsidTr="007B273E">
        <w:tc>
          <w:tcPr>
            <w:tcW w:w="743" w:type="dxa"/>
            <w:tcBorders>
              <w:left w:val="single" w:sz="2" w:space="0" w:color="000000"/>
              <w:bottom w:val="single" w:sz="2" w:space="0" w:color="000000"/>
            </w:tcBorders>
            <w:tcMar>
              <w:top w:w="55" w:type="dxa"/>
              <w:left w:w="55" w:type="dxa"/>
              <w:bottom w:w="55" w:type="dxa"/>
              <w:right w:w="55" w:type="dxa"/>
            </w:tcMar>
            <w:vAlign w:val="center"/>
          </w:tcPr>
          <w:p w:rsidR="002318D6" w:rsidRPr="00022DFC" w:rsidRDefault="002318D6" w:rsidP="00C26D3F">
            <w:pPr>
              <w:pStyle w:val="Standard"/>
              <w:autoSpaceDE w:val="0"/>
              <w:jc w:val="center"/>
              <w:rPr>
                <w:rFonts w:cs="Times New Roman"/>
                <w:color w:val="000000" w:themeColor="text1"/>
              </w:rPr>
            </w:pPr>
            <w:r w:rsidRPr="00022DFC">
              <w:rPr>
                <w:rFonts w:cs="Times New Roman"/>
                <w:color w:val="000000" w:themeColor="text1"/>
              </w:rPr>
              <w:t>1</w:t>
            </w:r>
            <w:r w:rsidRPr="00022DFC">
              <w:rPr>
                <w:rFonts w:cs="Times New Roman"/>
                <w:color w:val="000000" w:themeColor="text1"/>
                <w:lang w:val="ru-RU"/>
              </w:rPr>
              <w:t>6</w:t>
            </w:r>
            <w:r w:rsidRPr="00022DFC">
              <w:rPr>
                <w:rFonts w:cs="Times New Roman"/>
                <w:color w:val="000000" w:themeColor="text1"/>
              </w:rPr>
              <w:t>.</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2318D6" w:rsidRPr="00022DFC" w:rsidRDefault="002318D6" w:rsidP="00C26D3F">
            <w:pPr>
              <w:keepLines/>
              <w:suppressLineNumbers/>
              <w:suppressAutoHyphens/>
              <w:autoSpaceDE w:val="0"/>
              <w:spacing w:after="0"/>
              <w:rPr>
                <w:color w:val="000000" w:themeColor="text1"/>
              </w:rPr>
            </w:pPr>
            <w:r w:rsidRPr="00022DFC">
              <w:rPr>
                <w:color w:val="000000" w:themeColor="text1"/>
              </w:rPr>
              <w:t>Дата окончания срока рассмотрения первых частей заявок</w:t>
            </w:r>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2318D6" w:rsidRPr="00022DFC" w:rsidRDefault="00435C74" w:rsidP="003C5F43">
            <w:pPr>
              <w:keepLines/>
              <w:suppressLineNumbers/>
              <w:suppressAutoHyphens/>
              <w:autoSpaceDE w:val="0"/>
              <w:spacing w:after="0"/>
              <w:rPr>
                <w:color w:val="000000" w:themeColor="text1"/>
              </w:rPr>
            </w:pPr>
            <w:r w:rsidRPr="00022DFC">
              <w:rPr>
                <w:color w:val="000000" w:themeColor="text1"/>
              </w:rPr>
              <w:t>1</w:t>
            </w:r>
            <w:r w:rsidR="003C5F43" w:rsidRPr="00022DFC">
              <w:rPr>
                <w:color w:val="000000" w:themeColor="text1"/>
              </w:rPr>
              <w:t>6</w:t>
            </w:r>
            <w:r w:rsidR="00A06F25" w:rsidRPr="00022DFC">
              <w:rPr>
                <w:color w:val="000000" w:themeColor="text1"/>
              </w:rPr>
              <w:t>.</w:t>
            </w:r>
            <w:r w:rsidRPr="00022DFC">
              <w:rPr>
                <w:color w:val="000000" w:themeColor="text1"/>
              </w:rPr>
              <w:t>01</w:t>
            </w:r>
            <w:r w:rsidR="002318D6" w:rsidRPr="00022DFC">
              <w:rPr>
                <w:color w:val="000000" w:themeColor="text1"/>
              </w:rPr>
              <w:t>.201</w:t>
            </w:r>
            <w:r w:rsidR="003C5F43" w:rsidRPr="00022DFC">
              <w:rPr>
                <w:color w:val="000000" w:themeColor="text1"/>
              </w:rPr>
              <w:t>8</w:t>
            </w:r>
          </w:p>
        </w:tc>
      </w:tr>
      <w:tr w:rsidR="00022DFC" w:rsidRPr="00022DFC" w:rsidTr="007B273E">
        <w:trPr>
          <w:trHeight w:val="513"/>
        </w:trPr>
        <w:tc>
          <w:tcPr>
            <w:tcW w:w="743" w:type="dxa"/>
            <w:tcBorders>
              <w:left w:val="single" w:sz="2" w:space="0" w:color="000000"/>
              <w:bottom w:val="single" w:sz="2" w:space="0" w:color="000000"/>
            </w:tcBorders>
            <w:tcMar>
              <w:top w:w="55" w:type="dxa"/>
              <w:left w:w="55" w:type="dxa"/>
              <w:bottom w:w="55" w:type="dxa"/>
              <w:right w:w="55" w:type="dxa"/>
            </w:tcMar>
            <w:vAlign w:val="center"/>
          </w:tcPr>
          <w:p w:rsidR="002318D6" w:rsidRPr="00022DFC" w:rsidRDefault="002318D6" w:rsidP="00C26D3F">
            <w:pPr>
              <w:pStyle w:val="Standard"/>
              <w:autoSpaceDE w:val="0"/>
              <w:jc w:val="center"/>
              <w:rPr>
                <w:rFonts w:cs="Times New Roman"/>
                <w:color w:val="000000" w:themeColor="text1"/>
                <w:lang w:val="ru-RU"/>
              </w:rPr>
            </w:pPr>
            <w:r w:rsidRPr="00022DFC">
              <w:rPr>
                <w:rFonts w:cs="Times New Roman"/>
                <w:color w:val="000000" w:themeColor="text1"/>
                <w:lang w:val="ru-RU"/>
              </w:rPr>
              <w:t>17.</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2318D6" w:rsidRPr="00022DFC" w:rsidRDefault="002318D6" w:rsidP="00C26D3F">
            <w:pPr>
              <w:keepLines/>
              <w:suppressLineNumbers/>
              <w:suppressAutoHyphens/>
              <w:autoSpaceDE w:val="0"/>
              <w:spacing w:after="0"/>
              <w:rPr>
                <w:color w:val="000000" w:themeColor="text1"/>
              </w:rPr>
            </w:pPr>
            <w:r w:rsidRPr="00022DFC">
              <w:rPr>
                <w:color w:val="000000" w:themeColor="text1"/>
              </w:rPr>
              <w:t>Дата проведения аукциона</w:t>
            </w:r>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2318D6" w:rsidRPr="00022DFC" w:rsidRDefault="003C5F43" w:rsidP="003C5F43">
            <w:pPr>
              <w:keepLines/>
              <w:suppressLineNumbers/>
              <w:suppressAutoHyphens/>
              <w:autoSpaceDE w:val="0"/>
              <w:spacing w:after="0"/>
              <w:rPr>
                <w:b/>
                <w:color w:val="000000" w:themeColor="text1"/>
              </w:rPr>
            </w:pPr>
            <w:r w:rsidRPr="00022DFC">
              <w:rPr>
                <w:color w:val="000000" w:themeColor="text1"/>
              </w:rPr>
              <w:t>19</w:t>
            </w:r>
            <w:r w:rsidR="00A06F25" w:rsidRPr="00022DFC">
              <w:rPr>
                <w:color w:val="000000" w:themeColor="text1"/>
              </w:rPr>
              <w:t>.</w:t>
            </w:r>
            <w:r w:rsidR="00D75654" w:rsidRPr="00022DFC">
              <w:rPr>
                <w:color w:val="000000" w:themeColor="text1"/>
              </w:rPr>
              <w:t>01</w:t>
            </w:r>
            <w:r w:rsidR="002318D6" w:rsidRPr="00022DFC">
              <w:rPr>
                <w:color w:val="000000" w:themeColor="text1"/>
              </w:rPr>
              <w:t>.201</w:t>
            </w:r>
            <w:r w:rsidRPr="00022DFC">
              <w:rPr>
                <w:color w:val="000000" w:themeColor="text1"/>
              </w:rPr>
              <w:t>8</w:t>
            </w:r>
          </w:p>
        </w:tc>
      </w:tr>
      <w:tr w:rsidR="00022DFC" w:rsidRPr="00022DFC" w:rsidTr="007B273E">
        <w:trPr>
          <w:trHeight w:val="513"/>
        </w:trPr>
        <w:tc>
          <w:tcPr>
            <w:tcW w:w="743" w:type="dxa"/>
            <w:tcBorders>
              <w:left w:val="single" w:sz="2" w:space="0" w:color="000000"/>
              <w:bottom w:val="single" w:sz="2" w:space="0" w:color="000000"/>
            </w:tcBorders>
            <w:tcMar>
              <w:top w:w="55" w:type="dxa"/>
              <w:left w:w="55" w:type="dxa"/>
              <w:bottom w:w="55" w:type="dxa"/>
              <w:right w:w="55" w:type="dxa"/>
            </w:tcMar>
            <w:vAlign w:val="center"/>
          </w:tcPr>
          <w:p w:rsidR="002318D6" w:rsidRPr="00022DFC" w:rsidRDefault="002318D6" w:rsidP="00C26D3F">
            <w:pPr>
              <w:pStyle w:val="Standard"/>
              <w:autoSpaceDE w:val="0"/>
              <w:jc w:val="center"/>
              <w:rPr>
                <w:rFonts w:cs="Times New Roman"/>
                <w:color w:val="000000" w:themeColor="text1"/>
                <w:lang w:val="ru-RU"/>
              </w:rPr>
            </w:pPr>
            <w:r w:rsidRPr="00022DFC">
              <w:rPr>
                <w:rFonts w:cs="Times New Roman"/>
                <w:color w:val="000000" w:themeColor="text1"/>
                <w:lang w:val="ru-RU"/>
              </w:rPr>
              <w:t>17.1.</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2318D6" w:rsidRPr="00022DFC" w:rsidRDefault="002318D6" w:rsidP="00C26D3F">
            <w:pPr>
              <w:keepLines/>
              <w:suppressLineNumbers/>
              <w:suppressAutoHyphens/>
              <w:autoSpaceDE w:val="0"/>
              <w:spacing w:after="0"/>
              <w:rPr>
                <w:color w:val="000000" w:themeColor="text1"/>
              </w:rPr>
            </w:pPr>
            <w:r w:rsidRPr="00022DFC">
              <w:rPr>
                <w:color w:val="000000" w:themeColor="text1"/>
              </w:rPr>
              <w:t xml:space="preserve">Адрес </w:t>
            </w:r>
            <w:r w:rsidR="007B422F" w:rsidRPr="00022DFC">
              <w:rPr>
                <w:color w:val="000000" w:themeColor="text1"/>
              </w:rPr>
              <w:t xml:space="preserve">ЭТП </w:t>
            </w:r>
            <w:r w:rsidRPr="00022DFC">
              <w:rPr>
                <w:color w:val="000000" w:themeColor="text1"/>
              </w:rPr>
              <w:t>в информационно-коммуникационной сети «Интернет»</w:t>
            </w:r>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2318D6" w:rsidRPr="00022DFC" w:rsidRDefault="001D6C50" w:rsidP="00C26D3F">
            <w:pPr>
              <w:keepLines/>
              <w:suppressLineNumbers/>
              <w:suppressAutoHyphens/>
              <w:autoSpaceDE w:val="0"/>
              <w:spacing w:after="0"/>
              <w:rPr>
                <w:b/>
                <w:color w:val="000000" w:themeColor="text1"/>
              </w:rPr>
            </w:pPr>
            <w:r w:rsidRPr="00022DFC">
              <w:rPr>
                <w:rStyle w:val="aff3"/>
                <w:color w:val="000000" w:themeColor="text1"/>
              </w:rPr>
              <w:t>http://www.roseltorg.ru</w:t>
            </w:r>
          </w:p>
        </w:tc>
      </w:tr>
      <w:tr w:rsidR="007B273E" w:rsidRPr="00022DFC" w:rsidTr="007B273E">
        <w:trPr>
          <w:trHeight w:val="513"/>
        </w:trPr>
        <w:tc>
          <w:tcPr>
            <w:tcW w:w="743" w:type="dxa"/>
            <w:tcBorders>
              <w:left w:val="single" w:sz="2" w:space="0" w:color="000000"/>
              <w:bottom w:val="single" w:sz="2" w:space="0" w:color="000000"/>
            </w:tcBorders>
            <w:tcMar>
              <w:top w:w="55" w:type="dxa"/>
              <w:left w:w="55" w:type="dxa"/>
              <w:bottom w:w="55" w:type="dxa"/>
              <w:right w:w="55" w:type="dxa"/>
            </w:tcMar>
            <w:vAlign w:val="center"/>
          </w:tcPr>
          <w:p w:rsidR="002318D6" w:rsidRPr="00022DFC" w:rsidRDefault="002318D6" w:rsidP="00C26D3F">
            <w:pPr>
              <w:pStyle w:val="Standard"/>
              <w:autoSpaceDE w:val="0"/>
              <w:jc w:val="center"/>
              <w:rPr>
                <w:rFonts w:cs="Times New Roman"/>
                <w:color w:val="000000" w:themeColor="text1"/>
              </w:rPr>
            </w:pPr>
            <w:r w:rsidRPr="00022DFC">
              <w:rPr>
                <w:rFonts w:cs="Times New Roman"/>
                <w:color w:val="000000" w:themeColor="text1"/>
                <w:lang w:val="ru-RU"/>
              </w:rPr>
              <w:t>18</w:t>
            </w:r>
            <w:r w:rsidRPr="00022DFC">
              <w:rPr>
                <w:rFonts w:cs="Times New Roman"/>
                <w:color w:val="000000" w:themeColor="text1"/>
              </w:rPr>
              <w:t>.</w:t>
            </w:r>
          </w:p>
        </w:tc>
        <w:tc>
          <w:tcPr>
            <w:tcW w:w="4087" w:type="dxa"/>
            <w:tcBorders>
              <w:left w:val="single" w:sz="2" w:space="0" w:color="000000"/>
              <w:bottom w:val="single" w:sz="2" w:space="0" w:color="000000"/>
            </w:tcBorders>
            <w:tcMar>
              <w:top w:w="55" w:type="dxa"/>
              <w:left w:w="55" w:type="dxa"/>
              <w:bottom w:w="55" w:type="dxa"/>
              <w:right w:w="55" w:type="dxa"/>
            </w:tcMar>
            <w:vAlign w:val="center"/>
          </w:tcPr>
          <w:p w:rsidR="002318D6" w:rsidRPr="00022DFC" w:rsidRDefault="00597E2C" w:rsidP="00C26D3F">
            <w:pPr>
              <w:keepLines/>
              <w:suppressLineNumbers/>
              <w:suppressAutoHyphens/>
              <w:autoSpaceDE w:val="0"/>
              <w:spacing w:after="0"/>
              <w:rPr>
                <w:color w:val="000000" w:themeColor="text1"/>
              </w:rPr>
            </w:pPr>
            <w:r w:rsidRPr="00022DFC">
              <w:rPr>
                <w:color w:val="000000" w:themeColor="text1"/>
              </w:rPr>
              <w:t>Сведения о предоставлении преференций</w:t>
            </w:r>
          </w:p>
        </w:tc>
        <w:tc>
          <w:tcPr>
            <w:tcW w:w="524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2318D6" w:rsidRPr="00022DFC" w:rsidRDefault="003C5F43" w:rsidP="003C5F43">
            <w:pPr>
              <w:pStyle w:val="Times12"/>
              <w:suppressAutoHyphens/>
              <w:ind w:firstLine="0"/>
              <w:rPr>
                <w:rFonts w:ascii="Times New Roman" w:hAnsi="Times New Roman" w:cs="Times New Roman"/>
                <w:color w:val="000000" w:themeColor="text1"/>
              </w:rPr>
            </w:pPr>
            <w:r w:rsidRPr="00022DFC">
              <w:rPr>
                <w:rFonts w:ascii="Times New Roman" w:hAnsi="Times New Roman" w:cs="Times New Roman"/>
                <w:color w:val="000000" w:themeColor="text1"/>
              </w:rPr>
              <w:t>В соответствие с Постановлением № 925 устанавливается приоритет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bl>
    <w:p w:rsidR="00EB74F3" w:rsidRPr="00022DFC" w:rsidRDefault="00EB74F3" w:rsidP="00C26D3F">
      <w:pPr>
        <w:suppressAutoHyphens/>
        <w:spacing w:after="0"/>
        <w:rPr>
          <w:color w:val="000000" w:themeColor="text1"/>
        </w:rPr>
      </w:pPr>
    </w:p>
    <w:p w:rsidR="00F94C80" w:rsidRPr="00022DFC" w:rsidRDefault="00F94C80" w:rsidP="00C26D3F">
      <w:pPr>
        <w:pStyle w:val="Standard"/>
        <w:jc w:val="center"/>
        <w:rPr>
          <w:color w:val="000000" w:themeColor="text1"/>
        </w:rPr>
      </w:pPr>
      <w:r w:rsidRPr="00022DFC">
        <w:rPr>
          <w:b/>
          <w:color w:val="000000" w:themeColor="text1"/>
          <w:lang w:val="en-US"/>
        </w:rPr>
        <w:t>III</w:t>
      </w:r>
      <w:r w:rsidRPr="00022DFC">
        <w:rPr>
          <w:b/>
          <w:color w:val="000000" w:themeColor="text1"/>
        </w:rPr>
        <w:t>. ТЕХНИЧЕСКАЯ ЧАСТЬ</w:t>
      </w:r>
    </w:p>
    <w:p w:rsidR="00F94C80" w:rsidRPr="00022DFC" w:rsidRDefault="00F94C80" w:rsidP="00C26D3F">
      <w:pPr>
        <w:suppressAutoHyphens/>
        <w:spacing w:after="0"/>
        <w:jc w:val="center"/>
        <w:rPr>
          <w:b/>
          <w:color w:val="000000" w:themeColor="text1"/>
        </w:rPr>
      </w:pPr>
    </w:p>
    <w:p w:rsidR="00130CDD" w:rsidRPr="00022DFC" w:rsidRDefault="00130CDD" w:rsidP="00130CDD">
      <w:pPr>
        <w:suppressAutoHyphens/>
        <w:jc w:val="center"/>
        <w:rPr>
          <w:color w:val="000000" w:themeColor="text1"/>
          <w:sz w:val="23"/>
          <w:szCs w:val="23"/>
        </w:rPr>
      </w:pPr>
      <w:r w:rsidRPr="00022DFC">
        <w:rPr>
          <w:b/>
          <w:color w:val="000000" w:themeColor="text1"/>
          <w:sz w:val="23"/>
          <w:szCs w:val="23"/>
        </w:rPr>
        <w:t>ТЕХНИЧЕСКОЕ ЗАДАНИЕ</w:t>
      </w:r>
    </w:p>
    <w:p w:rsidR="00130CDD" w:rsidRPr="00022DFC" w:rsidRDefault="00130CDD" w:rsidP="00130CDD">
      <w:pPr>
        <w:suppressAutoHyphens/>
        <w:spacing w:after="0"/>
        <w:jc w:val="center"/>
        <w:rPr>
          <w:color w:val="000000" w:themeColor="text1"/>
          <w:sz w:val="23"/>
          <w:szCs w:val="23"/>
        </w:rPr>
      </w:pPr>
      <w:r w:rsidRPr="00022DFC">
        <w:rPr>
          <w:b/>
          <w:color w:val="000000" w:themeColor="text1"/>
          <w:sz w:val="23"/>
          <w:szCs w:val="23"/>
        </w:rPr>
        <w:t xml:space="preserve">на оказание услуг по обеспечению аварийно-спасательной готовности </w:t>
      </w:r>
    </w:p>
    <w:p w:rsidR="00130CDD" w:rsidRPr="00022DFC" w:rsidRDefault="00130CDD" w:rsidP="00130CDD">
      <w:pPr>
        <w:suppressAutoHyphens/>
        <w:spacing w:after="0"/>
        <w:jc w:val="center"/>
        <w:rPr>
          <w:color w:val="000000" w:themeColor="text1"/>
          <w:sz w:val="23"/>
          <w:szCs w:val="23"/>
        </w:rPr>
      </w:pPr>
      <w:r w:rsidRPr="00022DFC">
        <w:rPr>
          <w:b/>
          <w:color w:val="000000" w:themeColor="text1"/>
          <w:sz w:val="23"/>
          <w:szCs w:val="23"/>
        </w:rPr>
        <w:t xml:space="preserve">и готовности к выполнению работ по локализации и ликвидации аварийных разливов </w:t>
      </w:r>
    </w:p>
    <w:p w:rsidR="00130CDD" w:rsidRPr="00EE2B45" w:rsidRDefault="00130CDD" w:rsidP="00130CDD">
      <w:pPr>
        <w:suppressAutoHyphens/>
        <w:spacing w:after="0"/>
        <w:jc w:val="center"/>
        <w:rPr>
          <w:b/>
          <w:color w:val="000000" w:themeColor="text1"/>
          <w:sz w:val="23"/>
          <w:szCs w:val="23"/>
        </w:rPr>
      </w:pPr>
      <w:r w:rsidRPr="00022DFC">
        <w:rPr>
          <w:b/>
          <w:color w:val="000000" w:themeColor="text1"/>
          <w:sz w:val="23"/>
          <w:szCs w:val="23"/>
        </w:rPr>
        <w:t xml:space="preserve">нефти и нефтепродуктов </w:t>
      </w:r>
      <w:r w:rsidRPr="00EE2B45">
        <w:rPr>
          <w:b/>
          <w:color w:val="000000" w:themeColor="text1"/>
          <w:sz w:val="23"/>
          <w:szCs w:val="23"/>
        </w:rPr>
        <w:t xml:space="preserve">в акватории морских портов Ванино, Советская Гавань, </w:t>
      </w:r>
    </w:p>
    <w:p w:rsidR="00130CDD" w:rsidRPr="00022DFC" w:rsidRDefault="00130CDD" w:rsidP="00130CDD">
      <w:pPr>
        <w:suppressAutoHyphens/>
        <w:spacing w:after="0"/>
        <w:jc w:val="center"/>
        <w:rPr>
          <w:b/>
          <w:color w:val="000000" w:themeColor="text1"/>
          <w:sz w:val="23"/>
          <w:szCs w:val="23"/>
        </w:rPr>
      </w:pPr>
      <w:r w:rsidRPr="00EE2B45">
        <w:rPr>
          <w:b/>
          <w:color w:val="000000" w:themeColor="text1"/>
          <w:sz w:val="23"/>
          <w:szCs w:val="23"/>
        </w:rPr>
        <w:t xml:space="preserve">Де-Кастри, Николаевск-на-Амуре, Охотск, Магадан </w:t>
      </w:r>
      <w:r w:rsidRPr="004A0F15">
        <w:rPr>
          <w:b/>
          <w:color w:val="000000" w:themeColor="text1"/>
          <w:sz w:val="23"/>
          <w:szCs w:val="23"/>
        </w:rPr>
        <w:t>и на подходах к ним</w:t>
      </w:r>
    </w:p>
    <w:p w:rsidR="00130CDD" w:rsidRPr="00022DFC" w:rsidRDefault="00130CDD" w:rsidP="00130CDD">
      <w:pPr>
        <w:suppressAutoHyphens/>
        <w:rPr>
          <w:b/>
          <w:color w:val="000000" w:themeColor="text1"/>
          <w:sz w:val="23"/>
          <w:szCs w:val="23"/>
        </w:rPr>
      </w:pPr>
    </w:p>
    <w:p w:rsidR="00130CDD" w:rsidRPr="00022DFC" w:rsidRDefault="00130CDD" w:rsidP="00130CDD">
      <w:pPr>
        <w:suppressAutoHyphens/>
        <w:ind w:firstLine="709"/>
        <w:rPr>
          <w:color w:val="000000" w:themeColor="text1"/>
          <w:sz w:val="23"/>
          <w:szCs w:val="23"/>
        </w:rPr>
      </w:pPr>
      <w:r w:rsidRPr="00022DFC">
        <w:rPr>
          <w:color w:val="000000" w:themeColor="text1"/>
          <w:sz w:val="23"/>
          <w:szCs w:val="23"/>
        </w:rPr>
        <w:t>В соответствии с приказом Минтранса РФ от 6 апреля 2009 г. №53 "Об утверждении Положения о функциональной подсистеме организации работ по предупреждению и ликвидации разливов нефти и нефтепродуктов в море с судов и объектов независимо от их ведомственной и национальной принадлежности", ФГБУ «АМП Охотского моря и Татарского пролива» организует несение  аварийно-спасательной готовности и готовности по ЛРН (далее - АСГ/ЛРН) в акватории морских порт</w:t>
      </w:r>
      <w:r>
        <w:rPr>
          <w:color w:val="000000" w:themeColor="text1"/>
          <w:sz w:val="23"/>
          <w:szCs w:val="23"/>
        </w:rPr>
        <w:t>ов</w:t>
      </w:r>
      <w:r w:rsidRPr="00022DFC">
        <w:rPr>
          <w:color w:val="000000" w:themeColor="text1"/>
          <w:sz w:val="23"/>
          <w:szCs w:val="23"/>
        </w:rPr>
        <w:t xml:space="preserve"> Ванино, Советская Гавань, Де-Кастри, Николаевск-на-Амуре, Охотск, Магадан</w:t>
      </w:r>
      <w:r>
        <w:rPr>
          <w:color w:val="000000" w:themeColor="text1"/>
          <w:sz w:val="23"/>
          <w:szCs w:val="23"/>
        </w:rPr>
        <w:t xml:space="preserve"> </w:t>
      </w:r>
      <w:r w:rsidRPr="004A0F15">
        <w:rPr>
          <w:color w:val="000000" w:themeColor="text1"/>
          <w:sz w:val="23"/>
          <w:szCs w:val="23"/>
        </w:rPr>
        <w:t>и на подходах к ним</w:t>
      </w:r>
      <w:r w:rsidRPr="00022DFC">
        <w:rPr>
          <w:color w:val="000000" w:themeColor="text1"/>
          <w:sz w:val="23"/>
          <w:szCs w:val="23"/>
        </w:rPr>
        <w:t xml:space="preserve">.  </w:t>
      </w:r>
    </w:p>
    <w:p w:rsidR="00130CDD" w:rsidRPr="00022DFC" w:rsidRDefault="00130CDD" w:rsidP="00130CDD">
      <w:pPr>
        <w:suppressAutoHyphens/>
        <w:ind w:firstLine="709"/>
        <w:rPr>
          <w:color w:val="000000" w:themeColor="text1"/>
          <w:sz w:val="23"/>
          <w:szCs w:val="23"/>
        </w:rPr>
      </w:pPr>
      <w:r w:rsidRPr="00022DFC">
        <w:rPr>
          <w:b/>
          <w:color w:val="000000" w:themeColor="text1"/>
          <w:sz w:val="23"/>
          <w:szCs w:val="23"/>
        </w:rPr>
        <w:t>1. Целью несения аварийно-спасательной готовности является готовность:</w:t>
      </w:r>
    </w:p>
    <w:p w:rsidR="00130CDD" w:rsidRPr="00022DFC" w:rsidRDefault="00130CDD" w:rsidP="00130CDD">
      <w:pPr>
        <w:suppressAutoHyphens/>
        <w:ind w:firstLine="709"/>
        <w:rPr>
          <w:color w:val="000000" w:themeColor="text1"/>
          <w:sz w:val="23"/>
          <w:szCs w:val="23"/>
        </w:rPr>
      </w:pPr>
      <w:r w:rsidRPr="00022DFC">
        <w:rPr>
          <w:color w:val="000000" w:themeColor="text1"/>
          <w:sz w:val="23"/>
          <w:szCs w:val="23"/>
        </w:rPr>
        <w:t>1.1. К оказанию помощи людям и судам, терпящим бедствие в зоне ответственности в морских портах Ванино, Советская Гавань, Де-Кастри, Николаевск-на Амуре, Охотск, Магадан;</w:t>
      </w:r>
    </w:p>
    <w:p w:rsidR="00130CDD" w:rsidRPr="00022DFC" w:rsidRDefault="00130CDD" w:rsidP="00130CDD">
      <w:pPr>
        <w:suppressAutoHyphens/>
        <w:ind w:firstLine="709"/>
        <w:rPr>
          <w:color w:val="000000" w:themeColor="text1"/>
          <w:sz w:val="23"/>
          <w:szCs w:val="23"/>
        </w:rPr>
      </w:pPr>
      <w:r w:rsidRPr="00022DFC">
        <w:rPr>
          <w:color w:val="000000" w:themeColor="text1"/>
          <w:sz w:val="23"/>
          <w:szCs w:val="23"/>
        </w:rPr>
        <w:t xml:space="preserve">1.2. К ликвидации разливов нефти и нефтепродуктов в зоне ответственности в морских портах Ванино, Советская Гавань, Де-Кастри, Николаевск-на-Амуре, Охотск, Магадан. </w:t>
      </w:r>
    </w:p>
    <w:p w:rsidR="00130CDD" w:rsidRPr="00022DFC" w:rsidRDefault="00130CDD" w:rsidP="00130CDD">
      <w:pPr>
        <w:suppressAutoHyphens/>
        <w:ind w:firstLine="709"/>
        <w:rPr>
          <w:color w:val="000000" w:themeColor="text1"/>
          <w:sz w:val="23"/>
          <w:szCs w:val="23"/>
        </w:rPr>
      </w:pPr>
      <w:r w:rsidRPr="00022DFC">
        <w:rPr>
          <w:b/>
          <w:color w:val="000000" w:themeColor="text1"/>
          <w:sz w:val="23"/>
          <w:szCs w:val="23"/>
        </w:rPr>
        <w:t>2. Задачи, решаемые при обеспечении АСГ/ЛРН - готовности, включают в себя:</w:t>
      </w:r>
    </w:p>
    <w:p w:rsidR="00130CDD" w:rsidRPr="00022DFC" w:rsidRDefault="00130CDD" w:rsidP="00130CDD">
      <w:pPr>
        <w:suppressAutoHyphens/>
        <w:ind w:firstLine="709"/>
        <w:rPr>
          <w:color w:val="000000" w:themeColor="text1"/>
          <w:sz w:val="23"/>
          <w:szCs w:val="23"/>
        </w:rPr>
      </w:pPr>
      <w:r w:rsidRPr="00022DFC">
        <w:rPr>
          <w:color w:val="000000" w:themeColor="text1"/>
          <w:sz w:val="23"/>
          <w:szCs w:val="23"/>
        </w:rPr>
        <w:t>2.1.  Круглосуточное несение аварийно-спасательной готовности для оказания помощи людям и судам, терпящим бедствие в зоне ответственности в морских портах Ванино, Советская Гавань, Де-Кастри, Николаевск-на Амуре, Охотск, Магадан;</w:t>
      </w:r>
    </w:p>
    <w:p w:rsidR="00130CDD" w:rsidRPr="00022DFC" w:rsidRDefault="00130CDD" w:rsidP="00130CDD">
      <w:pPr>
        <w:suppressAutoHyphens/>
        <w:ind w:firstLine="709"/>
        <w:rPr>
          <w:color w:val="000000" w:themeColor="text1"/>
          <w:sz w:val="23"/>
          <w:szCs w:val="23"/>
        </w:rPr>
      </w:pPr>
      <w:r w:rsidRPr="00022DFC">
        <w:rPr>
          <w:color w:val="000000" w:themeColor="text1"/>
          <w:sz w:val="23"/>
          <w:szCs w:val="23"/>
        </w:rPr>
        <w:t>2.2.  Круглосуточное несение готовности к ликвидации разливов нефти и нефтепродуктов   в соответствии с Планом предупреждения и ликвидации разливов нефти и нефтепродуктов ФГБУ «АМП Охотского моря и Татарского пролива» в зоне ответственности в морских портах Ванино, Советская Гавань, Де-Кастри, Николаевск-на-Амуре, Охотск, Магадан</w:t>
      </w:r>
      <w:r>
        <w:rPr>
          <w:color w:val="000000" w:themeColor="text1"/>
          <w:sz w:val="23"/>
          <w:szCs w:val="23"/>
        </w:rPr>
        <w:t xml:space="preserve"> в объемах</w:t>
      </w:r>
      <w:r w:rsidRPr="00022DFC">
        <w:rPr>
          <w:color w:val="000000" w:themeColor="text1"/>
          <w:sz w:val="23"/>
          <w:szCs w:val="23"/>
        </w:rPr>
        <w:t>:</w:t>
      </w:r>
    </w:p>
    <w:p w:rsidR="00130CDD" w:rsidRPr="00022DFC" w:rsidRDefault="00130CDD" w:rsidP="00130CDD">
      <w:pPr>
        <w:suppressAutoHyphens/>
        <w:ind w:firstLine="709"/>
        <w:rPr>
          <w:color w:val="000000" w:themeColor="text1"/>
          <w:sz w:val="23"/>
          <w:szCs w:val="23"/>
        </w:rPr>
      </w:pPr>
      <w:r w:rsidRPr="00022DFC">
        <w:rPr>
          <w:color w:val="000000" w:themeColor="text1"/>
          <w:sz w:val="23"/>
          <w:szCs w:val="23"/>
        </w:rPr>
        <w:t xml:space="preserve">2.2.1. В морском порту Ванино 500 </w:t>
      </w:r>
      <w:proofErr w:type="spellStart"/>
      <w:r w:rsidRPr="00022DFC">
        <w:rPr>
          <w:color w:val="000000" w:themeColor="text1"/>
          <w:sz w:val="23"/>
          <w:szCs w:val="23"/>
        </w:rPr>
        <w:t>тн</w:t>
      </w:r>
      <w:proofErr w:type="spellEnd"/>
      <w:r w:rsidRPr="00022DFC">
        <w:rPr>
          <w:color w:val="000000" w:themeColor="text1"/>
          <w:sz w:val="23"/>
          <w:szCs w:val="23"/>
        </w:rPr>
        <w:t xml:space="preserve">; </w:t>
      </w:r>
    </w:p>
    <w:p w:rsidR="00130CDD" w:rsidRPr="00022DFC" w:rsidRDefault="00130CDD" w:rsidP="00130CDD">
      <w:pPr>
        <w:suppressAutoHyphens/>
        <w:ind w:firstLine="709"/>
        <w:rPr>
          <w:color w:val="000000" w:themeColor="text1"/>
          <w:sz w:val="23"/>
          <w:szCs w:val="23"/>
        </w:rPr>
      </w:pPr>
      <w:r w:rsidRPr="00022DFC">
        <w:rPr>
          <w:color w:val="000000" w:themeColor="text1"/>
          <w:sz w:val="23"/>
          <w:szCs w:val="23"/>
        </w:rPr>
        <w:t xml:space="preserve">2.2.2. В морском порту Советская Гавань 500 </w:t>
      </w:r>
      <w:proofErr w:type="spellStart"/>
      <w:r w:rsidRPr="00022DFC">
        <w:rPr>
          <w:color w:val="000000" w:themeColor="text1"/>
          <w:sz w:val="23"/>
          <w:szCs w:val="23"/>
        </w:rPr>
        <w:t>тн</w:t>
      </w:r>
      <w:proofErr w:type="spellEnd"/>
      <w:r w:rsidRPr="00022DFC">
        <w:rPr>
          <w:color w:val="000000" w:themeColor="text1"/>
          <w:sz w:val="23"/>
          <w:szCs w:val="23"/>
        </w:rPr>
        <w:t xml:space="preserve">; </w:t>
      </w:r>
    </w:p>
    <w:p w:rsidR="00130CDD" w:rsidRPr="00022DFC" w:rsidRDefault="00130CDD" w:rsidP="00130CDD">
      <w:pPr>
        <w:suppressAutoHyphens/>
        <w:ind w:firstLine="709"/>
        <w:rPr>
          <w:color w:val="000000" w:themeColor="text1"/>
          <w:sz w:val="23"/>
          <w:szCs w:val="23"/>
        </w:rPr>
      </w:pPr>
      <w:r w:rsidRPr="00022DFC">
        <w:rPr>
          <w:color w:val="000000" w:themeColor="text1"/>
          <w:sz w:val="23"/>
          <w:szCs w:val="23"/>
        </w:rPr>
        <w:t xml:space="preserve">2.2.3. В морском порту Де-Кастри 8566 </w:t>
      </w:r>
      <w:proofErr w:type="spellStart"/>
      <w:r w:rsidRPr="00022DFC">
        <w:rPr>
          <w:color w:val="000000" w:themeColor="text1"/>
          <w:sz w:val="23"/>
          <w:szCs w:val="23"/>
        </w:rPr>
        <w:t>тн</w:t>
      </w:r>
      <w:proofErr w:type="spellEnd"/>
      <w:r w:rsidRPr="00022DFC">
        <w:rPr>
          <w:color w:val="000000" w:themeColor="text1"/>
          <w:sz w:val="23"/>
          <w:szCs w:val="23"/>
        </w:rPr>
        <w:t xml:space="preserve">; </w:t>
      </w:r>
    </w:p>
    <w:p w:rsidR="00130CDD" w:rsidRPr="00022DFC" w:rsidRDefault="00130CDD" w:rsidP="00130CDD">
      <w:pPr>
        <w:suppressAutoHyphens/>
        <w:ind w:firstLine="709"/>
        <w:rPr>
          <w:color w:val="000000" w:themeColor="text1"/>
          <w:sz w:val="23"/>
          <w:szCs w:val="23"/>
        </w:rPr>
      </w:pPr>
      <w:r w:rsidRPr="00022DFC">
        <w:rPr>
          <w:color w:val="000000" w:themeColor="text1"/>
          <w:sz w:val="23"/>
          <w:szCs w:val="23"/>
        </w:rPr>
        <w:lastRenderedPageBreak/>
        <w:t xml:space="preserve">2.2.4. В морском порту Николаевск-на-Амуре 28 </w:t>
      </w:r>
      <w:proofErr w:type="spellStart"/>
      <w:r w:rsidRPr="00022DFC">
        <w:rPr>
          <w:color w:val="000000" w:themeColor="text1"/>
          <w:sz w:val="23"/>
          <w:szCs w:val="23"/>
        </w:rPr>
        <w:t>тн</w:t>
      </w:r>
      <w:proofErr w:type="spellEnd"/>
      <w:r w:rsidRPr="00022DFC">
        <w:rPr>
          <w:color w:val="000000" w:themeColor="text1"/>
          <w:sz w:val="23"/>
          <w:szCs w:val="23"/>
        </w:rPr>
        <w:t xml:space="preserve">; </w:t>
      </w:r>
    </w:p>
    <w:p w:rsidR="00130CDD" w:rsidRPr="00022DFC" w:rsidRDefault="00130CDD" w:rsidP="00130CDD">
      <w:pPr>
        <w:suppressAutoHyphens/>
        <w:ind w:firstLine="709"/>
        <w:rPr>
          <w:color w:val="000000" w:themeColor="text1"/>
          <w:sz w:val="23"/>
          <w:szCs w:val="23"/>
        </w:rPr>
      </w:pPr>
      <w:r w:rsidRPr="00022DFC">
        <w:rPr>
          <w:color w:val="000000" w:themeColor="text1"/>
          <w:sz w:val="23"/>
          <w:szCs w:val="23"/>
        </w:rPr>
        <w:t xml:space="preserve">2.2.5. В морском порту Охотск 311.2 </w:t>
      </w:r>
      <w:proofErr w:type="spellStart"/>
      <w:r w:rsidRPr="00022DFC">
        <w:rPr>
          <w:color w:val="000000" w:themeColor="text1"/>
          <w:sz w:val="23"/>
          <w:szCs w:val="23"/>
        </w:rPr>
        <w:t>тн</w:t>
      </w:r>
      <w:proofErr w:type="spellEnd"/>
      <w:r w:rsidRPr="00022DFC">
        <w:rPr>
          <w:color w:val="000000" w:themeColor="text1"/>
          <w:sz w:val="23"/>
          <w:szCs w:val="23"/>
        </w:rPr>
        <w:t xml:space="preserve">; </w:t>
      </w:r>
    </w:p>
    <w:p w:rsidR="00130CDD" w:rsidRPr="00022DFC" w:rsidRDefault="00130CDD" w:rsidP="00130CDD">
      <w:pPr>
        <w:suppressAutoHyphens/>
        <w:ind w:firstLine="709"/>
        <w:rPr>
          <w:color w:val="000000" w:themeColor="text1"/>
          <w:sz w:val="23"/>
          <w:szCs w:val="23"/>
        </w:rPr>
      </w:pPr>
      <w:r w:rsidRPr="00022DFC">
        <w:rPr>
          <w:color w:val="000000" w:themeColor="text1"/>
          <w:sz w:val="23"/>
          <w:szCs w:val="23"/>
        </w:rPr>
        <w:t xml:space="preserve">2.2.6. В морском порту Магадан 1860 </w:t>
      </w:r>
      <w:proofErr w:type="spellStart"/>
      <w:r w:rsidRPr="00022DFC">
        <w:rPr>
          <w:color w:val="000000" w:themeColor="text1"/>
          <w:sz w:val="23"/>
          <w:szCs w:val="23"/>
        </w:rPr>
        <w:t>тн</w:t>
      </w:r>
      <w:proofErr w:type="spellEnd"/>
      <w:r w:rsidRPr="00022DFC">
        <w:rPr>
          <w:color w:val="000000" w:themeColor="text1"/>
          <w:sz w:val="23"/>
          <w:szCs w:val="23"/>
        </w:rPr>
        <w:t xml:space="preserve">. </w:t>
      </w:r>
    </w:p>
    <w:p w:rsidR="00130CDD" w:rsidRPr="00022DFC" w:rsidRDefault="00130CDD" w:rsidP="00130CDD">
      <w:pPr>
        <w:suppressAutoHyphens/>
        <w:ind w:firstLine="709"/>
        <w:rPr>
          <w:color w:val="000000" w:themeColor="text1"/>
          <w:sz w:val="23"/>
          <w:szCs w:val="23"/>
        </w:rPr>
      </w:pPr>
      <w:r w:rsidRPr="00022DFC">
        <w:rPr>
          <w:color w:val="000000" w:themeColor="text1"/>
          <w:sz w:val="23"/>
          <w:szCs w:val="23"/>
        </w:rPr>
        <w:t>2.3. Локализация, ликвидация и устранение последствий аварийных разливов нефти и нефтепродуктов соответствии с Планом предупреждения и ликвидации разливов нефти и нефтепродуктов ФГБУ «АМП Охотского моря и Татарского пролива» в зоне ответственности в морских портах Ванино, Советская Гавань, Де-Кастри, Николаевск-на-Амуре, Охотск, Магадан</w:t>
      </w:r>
      <w:r>
        <w:rPr>
          <w:color w:val="000000" w:themeColor="text1"/>
          <w:sz w:val="23"/>
          <w:szCs w:val="23"/>
        </w:rPr>
        <w:t xml:space="preserve"> в объемах</w:t>
      </w:r>
      <w:r w:rsidRPr="00022DFC">
        <w:rPr>
          <w:color w:val="000000" w:themeColor="text1"/>
          <w:sz w:val="23"/>
          <w:szCs w:val="23"/>
        </w:rPr>
        <w:t>:</w:t>
      </w:r>
    </w:p>
    <w:p w:rsidR="00130CDD" w:rsidRPr="00022DFC" w:rsidRDefault="00130CDD" w:rsidP="00130CDD">
      <w:pPr>
        <w:suppressAutoHyphens/>
        <w:ind w:firstLine="709"/>
        <w:rPr>
          <w:color w:val="000000" w:themeColor="text1"/>
          <w:sz w:val="23"/>
          <w:szCs w:val="23"/>
        </w:rPr>
      </w:pPr>
      <w:r w:rsidRPr="00022DFC">
        <w:rPr>
          <w:color w:val="000000" w:themeColor="text1"/>
          <w:sz w:val="23"/>
          <w:szCs w:val="23"/>
        </w:rPr>
        <w:t xml:space="preserve">2.3.1. В морском порту Ванино 500 </w:t>
      </w:r>
      <w:proofErr w:type="spellStart"/>
      <w:r w:rsidRPr="00022DFC">
        <w:rPr>
          <w:color w:val="000000" w:themeColor="text1"/>
          <w:sz w:val="23"/>
          <w:szCs w:val="23"/>
        </w:rPr>
        <w:t>тн</w:t>
      </w:r>
      <w:proofErr w:type="spellEnd"/>
      <w:r w:rsidRPr="00022DFC">
        <w:rPr>
          <w:color w:val="000000" w:themeColor="text1"/>
          <w:sz w:val="23"/>
          <w:szCs w:val="23"/>
        </w:rPr>
        <w:t xml:space="preserve">; </w:t>
      </w:r>
    </w:p>
    <w:p w:rsidR="00130CDD" w:rsidRPr="00022DFC" w:rsidRDefault="00130CDD" w:rsidP="00130CDD">
      <w:pPr>
        <w:suppressAutoHyphens/>
        <w:ind w:firstLine="709"/>
        <w:rPr>
          <w:color w:val="000000" w:themeColor="text1"/>
          <w:sz w:val="23"/>
          <w:szCs w:val="23"/>
        </w:rPr>
      </w:pPr>
      <w:r w:rsidRPr="00022DFC">
        <w:rPr>
          <w:color w:val="000000" w:themeColor="text1"/>
          <w:sz w:val="23"/>
          <w:szCs w:val="23"/>
        </w:rPr>
        <w:t xml:space="preserve">2.3.2. В морском порту Советская Гавань 500 </w:t>
      </w:r>
      <w:proofErr w:type="spellStart"/>
      <w:r w:rsidRPr="00022DFC">
        <w:rPr>
          <w:color w:val="000000" w:themeColor="text1"/>
          <w:sz w:val="23"/>
          <w:szCs w:val="23"/>
        </w:rPr>
        <w:t>тн</w:t>
      </w:r>
      <w:proofErr w:type="spellEnd"/>
      <w:r w:rsidRPr="00022DFC">
        <w:rPr>
          <w:color w:val="000000" w:themeColor="text1"/>
          <w:sz w:val="23"/>
          <w:szCs w:val="23"/>
        </w:rPr>
        <w:t xml:space="preserve">; </w:t>
      </w:r>
    </w:p>
    <w:p w:rsidR="00130CDD" w:rsidRPr="00022DFC" w:rsidRDefault="00130CDD" w:rsidP="00130CDD">
      <w:pPr>
        <w:suppressAutoHyphens/>
        <w:ind w:firstLine="709"/>
        <w:rPr>
          <w:color w:val="000000" w:themeColor="text1"/>
          <w:sz w:val="23"/>
          <w:szCs w:val="23"/>
        </w:rPr>
      </w:pPr>
      <w:r w:rsidRPr="00022DFC">
        <w:rPr>
          <w:color w:val="000000" w:themeColor="text1"/>
          <w:sz w:val="23"/>
          <w:szCs w:val="23"/>
        </w:rPr>
        <w:t xml:space="preserve">2.3.3. В морском порту Де-Кастри 8566 </w:t>
      </w:r>
      <w:proofErr w:type="spellStart"/>
      <w:r w:rsidRPr="00022DFC">
        <w:rPr>
          <w:color w:val="000000" w:themeColor="text1"/>
          <w:sz w:val="23"/>
          <w:szCs w:val="23"/>
        </w:rPr>
        <w:t>тн</w:t>
      </w:r>
      <w:proofErr w:type="spellEnd"/>
      <w:r w:rsidRPr="00022DFC">
        <w:rPr>
          <w:color w:val="000000" w:themeColor="text1"/>
          <w:sz w:val="23"/>
          <w:szCs w:val="23"/>
        </w:rPr>
        <w:t xml:space="preserve">; </w:t>
      </w:r>
    </w:p>
    <w:p w:rsidR="00130CDD" w:rsidRPr="00022DFC" w:rsidRDefault="00130CDD" w:rsidP="00130CDD">
      <w:pPr>
        <w:suppressAutoHyphens/>
        <w:ind w:firstLine="709"/>
        <w:rPr>
          <w:color w:val="000000" w:themeColor="text1"/>
          <w:sz w:val="23"/>
          <w:szCs w:val="23"/>
        </w:rPr>
      </w:pPr>
      <w:r w:rsidRPr="00022DFC">
        <w:rPr>
          <w:color w:val="000000" w:themeColor="text1"/>
          <w:sz w:val="23"/>
          <w:szCs w:val="23"/>
        </w:rPr>
        <w:t xml:space="preserve">2.3.4. В морском порту Николаевск-на-Амуре 28 </w:t>
      </w:r>
      <w:proofErr w:type="spellStart"/>
      <w:r w:rsidRPr="00022DFC">
        <w:rPr>
          <w:color w:val="000000" w:themeColor="text1"/>
          <w:sz w:val="23"/>
          <w:szCs w:val="23"/>
        </w:rPr>
        <w:t>тн</w:t>
      </w:r>
      <w:proofErr w:type="spellEnd"/>
      <w:r w:rsidRPr="00022DFC">
        <w:rPr>
          <w:color w:val="000000" w:themeColor="text1"/>
          <w:sz w:val="23"/>
          <w:szCs w:val="23"/>
        </w:rPr>
        <w:t xml:space="preserve">; </w:t>
      </w:r>
    </w:p>
    <w:p w:rsidR="00130CDD" w:rsidRPr="00022DFC" w:rsidRDefault="00130CDD" w:rsidP="00130CDD">
      <w:pPr>
        <w:suppressAutoHyphens/>
        <w:ind w:firstLine="709"/>
        <w:rPr>
          <w:color w:val="000000" w:themeColor="text1"/>
          <w:sz w:val="23"/>
          <w:szCs w:val="23"/>
        </w:rPr>
      </w:pPr>
      <w:r w:rsidRPr="00022DFC">
        <w:rPr>
          <w:color w:val="000000" w:themeColor="text1"/>
          <w:sz w:val="23"/>
          <w:szCs w:val="23"/>
        </w:rPr>
        <w:t xml:space="preserve">2.3.5. В морском порту Охотск 311.2 </w:t>
      </w:r>
      <w:proofErr w:type="spellStart"/>
      <w:r w:rsidRPr="00022DFC">
        <w:rPr>
          <w:color w:val="000000" w:themeColor="text1"/>
          <w:sz w:val="23"/>
          <w:szCs w:val="23"/>
        </w:rPr>
        <w:t>тн</w:t>
      </w:r>
      <w:proofErr w:type="spellEnd"/>
      <w:r w:rsidRPr="00022DFC">
        <w:rPr>
          <w:color w:val="000000" w:themeColor="text1"/>
          <w:sz w:val="23"/>
          <w:szCs w:val="23"/>
        </w:rPr>
        <w:t xml:space="preserve">; </w:t>
      </w:r>
    </w:p>
    <w:p w:rsidR="00130CDD" w:rsidRPr="00022DFC" w:rsidRDefault="00130CDD" w:rsidP="00130CDD">
      <w:pPr>
        <w:suppressAutoHyphens/>
        <w:ind w:firstLine="709"/>
        <w:rPr>
          <w:color w:val="000000" w:themeColor="text1"/>
          <w:sz w:val="23"/>
          <w:szCs w:val="23"/>
        </w:rPr>
      </w:pPr>
      <w:r w:rsidRPr="00022DFC">
        <w:rPr>
          <w:color w:val="000000" w:themeColor="text1"/>
          <w:sz w:val="23"/>
          <w:szCs w:val="23"/>
        </w:rPr>
        <w:t xml:space="preserve">2.3.6. В морском порту Магадан 1860 </w:t>
      </w:r>
      <w:proofErr w:type="spellStart"/>
      <w:r w:rsidRPr="00022DFC">
        <w:rPr>
          <w:color w:val="000000" w:themeColor="text1"/>
          <w:sz w:val="23"/>
          <w:szCs w:val="23"/>
        </w:rPr>
        <w:t>тн</w:t>
      </w:r>
      <w:proofErr w:type="spellEnd"/>
      <w:r w:rsidRPr="00022DFC">
        <w:rPr>
          <w:color w:val="000000" w:themeColor="text1"/>
          <w:sz w:val="23"/>
          <w:szCs w:val="23"/>
        </w:rPr>
        <w:t xml:space="preserve">. </w:t>
      </w:r>
    </w:p>
    <w:p w:rsidR="00130CDD" w:rsidRPr="00022DFC" w:rsidRDefault="00130CDD" w:rsidP="00130CDD">
      <w:pPr>
        <w:suppressAutoHyphens/>
        <w:ind w:firstLine="709"/>
        <w:rPr>
          <w:color w:val="000000" w:themeColor="text1"/>
          <w:sz w:val="23"/>
          <w:szCs w:val="23"/>
        </w:rPr>
      </w:pPr>
      <w:r w:rsidRPr="00022DFC">
        <w:rPr>
          <w:b/>
          <w:color w:val="000000" w:themeColor="text1"/>
          <w:sz w:val="23"/>
          <w:szCs w:val="23"/>
        </w:rPr>
        <w:t>3. Исполнитель, обеспечивающий АСГ/ЛРН на акватории морских портов Ванино, Советская Гавань, Де-Кастри, Николаевск-на-Амуре, Охотск, Магадан должен иметь аварийно-спасательное формирование</w:t>
      </w:r>
      <w:r>
        <w:rPr>
          <w:b/>
          <w:color w:val="000000" w:themeColor="text1"/>
          <w:sz w:val="23"/>
          <w:szCs w:val="23"/>
        </w:rPr>
        <w:t xml:space="preserve"> (далее - АСФ)</w:t>
      </w:r>
      <w:r w:rsidRPr="00022DFC">
        <w:rPr>
          <w:b/>
          <w:color w:val="000000" w:themeColor="text1"/>
          <w:sz w:val="23"/>
          <w:szCs w:val="23"/>
        </w:rPr>
        <w:t>, отвечающее следующим требованиям:</w:t>
      </w:r>
    </w:p>
    <w:p w:rsidR="00130CDD" w:rsidRPr="00022DFC" w:rsidRDefault="00130CDD" w:rsidP="00130CDD">
      <w:pPr>
        <w:suppressAutoHyphens/>
        <w:ind w:firstLine="709"/>
        <w:rPr>
          <w:color w:val="000000" w:themeColor="text1"/>
          <w:sz w:val="23"/>
          <w:szCs w:val="23"/>
        </w:rPr>
      </w:pPr>
      <w:r w:rsidRPr="00022DFC">
        <w:rPr>
          <w:color w:val="000000" w:themeColor="text1"/>
          <w:sz w:val="23"/>
          <w:szCs w:val="23"/>
        </w:rPr>
        <w:t>3.1. Соответствовать требованиям, установленными:</w:t>
      </w:r>
    </w:p>
    <w:p w:rsidR="00130CDD" w:rsidRPr="00022DFC" w:rsidRDefault="00130CDD" w:rsidP="00130CDD">
      <w:pPr>
        <w:suppressAutoHyphens/>
        <w:ind w:firstLine="709"/>
        <w:rPr>
          <w:color w:val="000000" w:themeColor="text1"/>
          <w:sz w:val="23"/>
          <w:szCs w:val="23"/>
        </w:rPr>
      </w:pPr>
      <w:r w:rsidRPr="00022DFC">
        <w:rPr>
          <w:color w:val="000000" w:themeColor="text1"/>
          <w:sz w:val="23"/>
          <w:szCs w:val="23"/>
        </w:rPr>
        <w:t>3.1.1. Федеральным законом от 22.08.1995 №151-ФЗ «Об аварийно-спасательных служб</w:t>
      </w:r>
      <w:r>
        <w:rPr>
          <w:color w:val="000000" w:themeColor="text1"/>
          <w:sz w:val="23"/>
          <w:szCs w:val="23"/>
        </w:rPr>
        <w:t>ах</w:t>
      </w:r>
      <w:r w:rsidRPr="00022DFC">
        <w:rPr>
          <w:color w:val="000000" w:themeColor="text1"/>
          <w:sz w:val="23"/>
          <w:szCs w:val="23"/>
        </w:rPr>
        <w:t xml:space="preserve"> и статусе спасателей</w:t>
      </w:r>
      <w:r>
        <w:rPr>
          <w:color w:val="000000" w:themeColor="text1"/>
          <w:sz w:val="23"/>
          <w:szCs w:val="23"/>
        </w:rPr>
        <w:t>»</w:t>
      </w:r>
      <w:r w:rsidRPr="00022DFC">
        <w:rPr>
          <w:color w:val="000000" w:themeColor="text1"/>
          <w:sz w:val="23"/>
          <w:szCs w:val="23"/>
        </w:rPr>
        <w:t>;</w:t>
      </w:r>
    </w:p>
    <w:p w:rsidR="00130CDD" w:rsidRPr="00022DFC" w:rsidRDefault="00130CDD" w:rsidP="00130CDD">
      <w:pPr>
        <w:suppressAutoHyphens/>
        <w:ind w:firstLine="709"/>
        <w:rPr>
          <w:color w:val="000000" w:themeColor="text1"/>
          <w:sz w:val="23"/>
          <w:szCs w:val="23"/>
        </w:rPr>
      </w:pPr>
      <w:r w:rsidRPr="00022DFC">
        <w:rPr>
          <w:color w:val="000000" w:themeColor="text1"/>
          <w:sz w:val="23"/>
          <w:szCs w:val="23"/>
        </w:rPr>
        <w:t xml:space="preserve">3.1.2.  Постановлением Правительства РФ от 22.12.2011 №1091 «О некоторых вопросах аттестации аварийно-спасательных служб, </w:t>
      </w:r>
      <w:r>
        <w:rPr>
          <w:color w:val="000000" w:themeColor="text1"/>
          <w:sz w:val="23"/>
          <w:szCs w:val="23"/>
        </w:rPr>
        <w:t>АСФ</w:t>
      </w:r>
      <w:r w:rsidRPr="00022DFC">
        <w:rPr>
          <w:color w:val="000000" w:themeColor="text1"/>
          <w:sz w:val="23"/>
          <w:szCs w:val="23"/>
        </w:rPr>
        <w:t>, спасателей и граждан, приобретающих статус спасателя»;</w:t>
      </w:r>
    </w:p>
    <w:p w:rsidR="00130CDD" w:rsidRPr="00022DFC" w:rsidRDefault="00130CDD" w:rsidP="00130CDD">
      <w:pPr>
        <w:suppressAutoHyphens/>
        <w:ind w:firstLine="709"/>
        <w:rPr>
          <w:color w:val="000000" w:themeColor="text1"/>
          <w:sz w:val="23"/>
          <w:szCs w:val="23"/>
        </w:rPr>
      </w:pPr>
      <w:r w:rsidRPr="00022DFC">
        <w:rPr>
          <w:color w:val="000000" w:themeColor="text1"/>
          <w:sz w:val="23"/>
          <w:szCs w:val="23"/>
        </w:rPr>
        <w:t xml:space="preserve">3.2. Наличие аттестации – «Свидетельство на право ведения аварийно-спасательных работ», выданное в установленном порядке.  </w:t>
      </w:r>
    </w:p>
    <w:p w:rsidR="00130CDD" w:rsidRPr="00022DFC" w:rsidRDefault="00130CDD" w:rsidP="00130CDD">
      <w:pPr>
        <w:suppressAutoHyphens/>
        <w:ind w:firstLine="709"/>
        <w:rPr>
          <w:color w:val="000000" w:themeColor="text1"/>
          <w:sz w:val="23"/>
          <w:szCs w:val="23"/>
        </w:rPr>
      </w:pPr>
      <w:r w:rsidRPr="00022DFC">
        <w:rPr>
          <w:color w:val="000000" w:themeColor="text1"/>
          <w:sz w:val="23"/>
          <w:szCs w:val="23"/>
        </w:rPr>
        <w:t xml:space="preserve">Виды проводимых работ: </w:t>
      </w:r>
    </w:p>
    <w:p w:rsidR="00130CDD" w:rsidRPr="00022DFC" w:rsidRDefault="00130CDD" w:rsidP="00130CDD">
      <w:pPr>
        <w:suppressAutoHyphens/>
        <w:ind w:firstLine="709"/>
        <w:rPr>
          <w:color w:val="000000" w:themeColor="text1"/>
          <w:sz w:val="23"/>
          <w:szCs w:val="23"/>
        </w:rPr>
      </w:pPr>
      <w:r w:rsidRPr="00022DFC">
        <w:rPr>
          <w:color w:val="000000" w:themeColor="text1"/>
          <w:sz w:val="23"/>
          <w:szCs w:val="23"/>
        </w:rPr>
        <w:t>3.2.1. Поисково-спасательные работы;</w:t>
      </w:r>
    </w:p>
    <w:p w:rsidR="00130CDD" w:rsidRPr="00022DFC" w:rsidRDefault="00130CDD" w:rsidP="00130CDD">
      <w:pPr>
        <w:suppressAutoHyphens/>
        <w:ind w:firstLine="709"/>
        <w:rPr>
          <w:color w:val="000000" w:themeColor="text1"/>
          <w:sz w:val="23"/>
          <w:szCs w:val="23"/>
        </w:rPr>
      </w:pPr>
      <w:r w:rsidRPr="00022DFC">
        <w:rPr>
          <w:color w:val="000000" w:themeColor="text1"/>
          <w:sz w:val="23"/>
          <w:szCs w:val="23"/>
        </w:rPr>
        <w:t xml:space="preserve">3.2.2. Работы по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 </w:t>
      </w:r>
    </w:p>
    <w:p w:rsidR="00130CDD" w:rsidRPr="00022DFC" w:rsidRDefault="00130CDD" w:rsidP="00130CDD">
      <w:pPr>
        <w:suppressAutoHyphens/>
        <w:ind w:firstLine="709"/>
        <w:rPr>
          <w:color w:val="000000" w:themeColor="text1"/>
          <w:sz w:val="23"/>
          <w:szCs w:val="23"/>
        </w:rPr>
      </w:pPr>
      <w:r w:rsidRPr="00022DFC">
        <w:rPr>
          <w:color w:val="000000" w:themeColor="text1"/>
          <w:sz w:val="23"/>
          <w:szCs w:val="23"/>
        </w:rPr>
        <w:t>3.2.3. Аварийно-спасательные работы, связанные с тушением пожаров;</w:t>
      </w:r>
    </w:p>
    <w:p w:rsidR="00130CDD" w:rsidRPr="00022DFC" w:rsidRDefault="00130CDD" w:rsidP="00130CDD">
      <w:pPr>
        <w:suppressAutoHyphens/>
        <w:ind w:firstLine="709"/>
        <w:rPr>
          <w:color w:val="000000" w:themeColor="text1"/>
          <w:sz w:val="23"/>
          <w:szCs w:val="23"/>
        </w:rPr>
      </w:pPr>
      <w:r w:rsidRPr="00022DFC">
        <w:rPr>
          <w:color w:val="000000" w:themeColor="text1"/>
          <w:sz w:val="23"/>
          <w:szCs w:val="23"/>
        </w:rPr>
        <w:t xml:space="preserve">3.3. АСФ, а также организации, привлекаемые по договору субподряда должны иметь лицензию на осуществление деятельности по сбору, транспортированию, размещению, обработке, утилизации, обезвреживанию отходов </w:t>
      </w:r>
      <w:r w:rsidRPr="00022DFC">
        <w:rPr>
          <w:color w:val="000000" w:themeColor="text1"/>
          <w:sz w:val="23"/>
          <w:szCs w:val="23"/>
          <w:lang w:val="en-US"/>
        </w:rPr>
        <w:t>I</w:t>
      </w:r>
      <w:r w:rsidRPr="00022DFC">
        <w:rPr>
          <w:color w:val="000000" w:themeColor="text1"/>
          <w:sz w:val="23"/>
          <w:szCs w:val="23"/>
        </w:rPr>
        <w:t>-</w:t>
      </w:r>
      <w:r w:rsidRPr="00022DFC">
        <w:rPr>
          <w:color w:val="000000" w:themeColor="text1"/>
          <w:sz w:val="23"/>
          <w:szCs w:val="23"/>
          <w:lang w:val="en-US"/>
        </w:rPr>
        <w:t>IV</w:t>
      </w:r>
      <w:r w:rsidRPr="00022DFC">
        <w:rPr>
          <w:color w:val="000000" w:themeColor="text1"/>
          <w:sz w:val="23"/>
          <w:szCs w:val="23"/>
        </w:rPr>
        <w:t xml:space="preserve"> классов опасности;</w:t>
      </w:r>
    </w:p>
    <w:p w:rsidR="00130CDD" w:rsidRPr="00022DFC" w:rsidRDefault="00130CDD" w:rsidP="00130CDD">
      <w:pPr>
        <w:suppressAutoHyphens/>
        <w:ind w:firstLine="709"/>
        <w:rPr>
          <w:color w:val="000000" w:themeColor="text1"/>
          <w:sz w:val="23"/>
          <w:szCs w:val="23"/>
        </w:rPr>
      </w:pPr>
      <w:r w:rsidRPr="00022DFC">
        <w:rPr>
          <w:color w:val="000000" w:themeColor="text1"/>
          <w:sz w:val="23"/>
          <w:szCs w:val="23"/>
        </w:rPr>
        <w:t>3.4. АСФ должно иметь лицензию на осуществление буксировок морским транспортом.</w:t>
      </w:r>
    </w:p>
    <w:p w:rsidR="00130CDD" w:rsidRPr="00022DFC" w:rsidRDefault="00130CDD" w:rsidP="00130CDD">
      <w:pPr>
        <w:suppressAutoHyphens/>
        <w:ind w:firstLine="709"/>
        <w:rPr>
          <w:color w:val="000000" w:themeColor="text1"/>
          <w:sz w:val="23"/>
          <w:szCs w:val="23"/>
        </w:rPr>
      </w:pPr>
      <w:r w:rsidRPr="00022DFC">
        <w:rPr>
          <w:b/>
          <w:color w:val="000000" w:themeColor="text1"/>
          <w:sz w:val="23"/>
          <w:szCs w:val="23"/>
        </w:rPr>
        <w:t>4. Состав дежурных сил и средств</w:t>
      </w:r>
      <w:r>
        <w:rPr>
          <w:b/>
          <w:color w:val="000000" w:themeColor="text1"/>
          <w:sz w:val="23"/>
          <w:szCs w:val="23"/>
        </w:rPr>
        <w:t xml:space="preserve"> Исполнителя</w:t>
      </w:r>
      <w:r w:rsidRPr="00022DFC">
        <w:rPr>
          <w:b/>
          <w:color w:val="000000" w:themeColor="text1"/>
          <w:sz w:val="23"/>
          <w:szCs w:val="23"/>
        </w:rPr>
        <w:t xml:space="preserve">: </w:t>
      </w:r>
    </w:p>
    <w:p w:rsidR="00130CDD" w:rsidRPr="00022DFC" w:rsidRDefault="00130CDD" w:rsidP="00130CDD">
      <w:pPr>
        <w:suppressAutoHyphens/>
        <w:ind w:firstLine="709"/>
        <w:rPr>
          <w:color w:val="000000" w:themeColor="text1"/>
          <w:sz w:val="23"/>
          <w:szCs w:val="23"/>
        </w:rPr>
      </w:pPr>
      <w:r w:rsidRPr="00022DFC">
        <w:rPr>
          <w:color w:val="000000" w:themeColor="text1"/>
          <w:sz w:val="23"/>
          <w:szCs w:val="23"/>
        </w:rPr>
        <w:t>4.1. В состав дежурных сил и средств для несения АСГ/ЛРН включаются:</w:t>
      </w:r>
    </w:p>
    <w:p w:rsidR="00130CDD" w:rsidRPr="00022DFC" w:rsidRDefault="00130CDD" w:rsidP="00130CDD">
      <w:pPr>
        <w:suppressAutoHyphens/>
        <w:ind w:firstLine="709"/>
        <w:rPr>
          <w:color w:val="000000" w:themeColor="text1"/>
          <w:sz w:val="23"/>
          <w:szCs w:val="23"/>
        </w:rPr>
      </w:pPr>
      <w:r w:rsidRPr="00022DFC">
        <w:rPr>
          <w:color w:val="000000" w:themeColor="text1"/>
          <w:sz w:val="23"/>
          <w:szCs w:val="23"/>
        </w:rPr>
        <w:t xml:space="preserve">4.1.1. Многофункциональные аварийно-спасательные и спасательно-буксирные суда (ледовый класс не ниже </w:t>
      </w:r>
      <w:r w:rsidRPr="00022DFC">
        <w:rPr>
          <w:color w:val="000000" w:themeColor="text1"/>
          <w:sz w:val="23"/>
          <w:szCs w:val="23"/>
          <w:lang w:val="en-US"/>
        </w:rPr>
        <w:t>ARC</w:t>
      </w:r>
      <w:r w:rsidRPr="00022DFC">
        <w:rPr>
          <w:color w:val="000000" w:themeColor="text1"/>
          <w:sz w:val="23"/>
          <w:szCs w:val="23"/>
        </w:rPr>
        <w:t xml:space="preserve"> 5);</w:t>
      </w:r>
    </w:p>
    <w:p w:rsidR="00130CDD" w:rsidRPr="00022DFC" w:rsidRDefault="00130CDD" w:rsidP="00130CDD">
      <w:pPr>
        <w:suppressAutoHyphens/>
        <w:ind w:firstLine="709"/>
        <w:rPr>
          <w:color w:val="000000" w:themeColor="text1"/>
          <w:sz w:val="23"/>
          <w:szCs w:val="23"/>
        </w:rPr>
      </w:pPr>
      <w:r w:rsidRPr="00022DFC">
        <w:rPr>
          <w:color w:val="000000" w:themeColor="text1"/>
          <w:sz w:val="23"/>
          <w:szCs w:val="23"/>
        </w:rPr>
        <w:t xml:space="preserve">4.1.2.  Катера спасательные и </w:t>
      </w:r>
      <w:proofErr w:type="spellStart"/>
      <w:r w:rsidRPr="00022DFC">
        <w:rPr>
          <w:color w:val="000000" w:themeColor="text1"/>
          <w:sz w:val="23"/>
          <w:szCs w:val="23"/>
        </w:rPr>
        <w:t>бонопостановочные</w:t>
      </w:r>
      <w:proofErr w:type="spellEnd"/>
      <w:r w:rsidRPr="00022DFC">
        <w:rPr>
          <w:color w:val="000000" w:themeColor="text1"/>
          <w:sz w:val="23"/>
          <w:szCs w:val="23"/>
        </w:rPr>
        <w:t xml:space="preserve"> (ледовый класс не ниже </w:t>
      </w:r>
      <w:r w:rsidRPr="00022DFC">
        <w:rPr>
          <w:color w:val="000000" w:themeColor="text1"/>
          <w:sz w:val="23"/>
          <w:szCs w:val="23"/>
          <w:lang w:val="en-US"/>
        </w:rPr>
        <w:t>Ice</w:t>
      </w:r>
      <w:r w:rsidRPr="00022DFC">
        <w:rPr>
          <w:color w:val="000000" w:themeColor="text1"/>
          <w:sz w:val="23"/>
          <w:szCs w:val="23"/>
        </w:rPr>
        <w:t xml:space="preserve"> 2);</w:t>
      </w:r>
    </w:p>
    <w:p w:rsidR="00130CDD" w:rsidRPr="00022DFC" w:rsidRDefault="00130CDD" w:rsidP="00130CDD">
      <w:pPr>
        <w:suppressAutoHyphens/>
        <w:ind w:firstLine="709"/>
        <w:rPr>
          <w:color w:val="000000" w:themeColor="text1"/>
          <w:sz w:val="23"/>
          <w:szCs w:val="23"/>
        </w:rPr>
      </w:pPr>
      <w:r w:rsidRPr="00022DFC">
        <w:rPr>
          <w:color w:val="000000" w:themeColor="text1"/>
          <w:sz w:val="23"/>
          <w:szCs w:val="23"/>
        </w:rPr>
        <w:t xml:space="preserve">4.1.3.  Рейдовые водолазные катера (ледовый класс не ниже </w:t>
      </w:r>
      <w:r w:rsidRPr="00022DFC">
        <w:rPr>
          <w:color w:val="000000" w:themeColor="text1"/>
          <w:sz w:val="23"/>
          <w:szCs w:val="23"/>
          <w:lang w:val="en-US"/>
        </w:rPr>
        <w:t>Ice</w:t>
      </w:r>
      <w:r w:rsidRPr="00022DFC">
        <w:rPr>
          <w:color w:val="000000" w:themeColor="text1"/>
          <w:sz w:val="23"/>
          <w:szCs w:val="23"/>
        </w:rPr>
        <w:t xml:space="preserve"> 2);</w:t>
      </w:r>
    </w:p>
    <w:p w:rsidR="00130CDD" w:rsidRPr="00022DFC" w:rsidRDefault="00130CDD" w:rsidP="00130CDD">
      <w:pPr>
        <w:suppressAutoHyphens/>
        <w:ind w:firstLine="709"/>
        <w:rPr>
          <w:color w:val="000000" w:themeColor="text1"/>
          <w:sz w:val="23"/>
          <w:szCs w:val="23"/>
        </w:rPr>
      </w:pPr>
      <w:r w:rsidRPr="00022DFC">
        <w:rPr>
          <w:color w:val="000000" w:themeColor="text1"/>
          <w:sz w:val="23"/>
          <w:szCs w:val="23"/>
        </w:rPr>
        <w:t>4.1.4.  Аварийные партии и их подразделения;</w:t>
      </w:r>
    </w:p>
    <w:p w:rsidR="00130CDD" w:rsidRPr="00022DFC" w:rsidRDefault="00130CDD" w:rsidP="00130CDD">
      <w:pPr>
        <w:suppressAutoHyphens/>
        <w:ind w:firstLine="709"/>
        <w:rPr>
          <w:color w:val="000000" w:themeColor="text1"/>
          <w:sz w:val="23"/>
          <w:szCs w:val="23"/>
        </w:rPr>
      </w:pPr>
      <w:r w:rsidRPr="00022DFC">
        <w:rPr>
          <w:color w:val="000000" w:themeColor="text1"/>
          <w:sz w:val="23"/>
          <w:szCs w:val="23"/>
        </w:rPr>
        <w:t>4.1.5. Автотранспорт для доставки оборудования для ликвидации разливов нефтепродуктов, сбора и доставки на базу персонала МСП и АП в ночное время и выходные дни;</w:t>
      </w:r>
    </w:p>
    <w:p w:rsidR="00130CDD" w:rsidRPr="00022DFC" w:rsidRDefault="00130CDD" w:rsidP="00130CDD">
      <w:pPr>
        <w:suppressAutoHyphens/>
        <w:ind w:firstLine="709"/>
        <w:rPr>
          <w:color w:val="000000" w:themeColor="text1"/>
          <w:sz w:val="23"/>
          <w:szCs w:val="23"/>
        </w:rPr>
      </w:pPr>
      <w:r w:rsidRPr="00022DFC">
        <w:rPr>
          <w:color w:val="000000" w:themeColor="text1"/>
          <w:sz w:val="23"/>
          <w:szCs w:val="23"/>
        </w:rPr>
        <w:t>4.1.6.  Аварийно-спасательный инструмент;</w:t>
      </w:r>
    </w:p>
    <w:p w:rsidR="00130CDD" w:rsidRPr="00022DFC" w:rsidRDefault="00130CDD" w:rsidP="00130CDD">
      <w:pPr>
        <w:suppressAutoHyphens/>
        <w:ind w:firstLine="709"/>
        <w:rPr>
          <w:color w:val="000000" w:themeColor="text1"/>
          <w:sz w:val="23"/>
          <w:szCs w:val="23"/>
        </w:rPr>
      </w:pPr>
      <w:r w:rsidRPr="00022DFC">
        <w:rPr>
          <w:color w:val="000000" w:themeColor="text1"/>
          <w:sz w:val="23"/>
          <w:szCs w:val="23"/>
        </w:rPr>
        <w:t xml:space="preserve">4.1.7. Оборудование для ликвидации разливов нефтепродуктов (в </w:t>
      </w:r>
      <w:proofErr w:type="spellStart"/>
      <w:r w:rsidRPr="00022DFC">
        <w:rPr>
          <w:color w:val="000000" w:themeColor="text1"/>
          <w:sz w:val="23"/>
          <w:szCs w:val="23"/>
        </w:rPr>
        <w:t>т.ч</w:t>
      </w:r>
      <w:proofErr w:type="spellEnd"/>
      <w:r w:rsidRPr="00022DFC">
        <w:rPr>
          <w:color w:val="000000" w:themeColor="text1"/>
          <w:sz w:val="23"/>
          <w:szCs w:val="23"/>
        </w:rPr>
        <w:t xml:space="preserve">. в ледовых условиях).           </w:t>
      </w:r>
    </w:p>
    <w:p w:rsidR="00130CDD" w:rsidRDefault="00130CDD" w:rsidP="00C26D3F">
      <w:pPr>
        <w:suppressAutoHyphens/>
        <w:autoSpaceDE w:val="0"/>
        <w:autoSpaceDN w:val="0"/>
        <w:spacing w:after="0"/>
        <w:jc w:val="center"/>
        <w:rPr>
          <w:b/>
          <w:bCs/>
          <w:color w:val="000000" w:themeColor="text1"/>
          <w:kern w:val="28"/>
        </w:rPr>
      </w:pPr>
    </w:p>
    <w:p w:rsidR="00130CDD" w:rsidRDefault="00130CDD" w:rsidP="00C26D3F">
      <w:pPr>
        <w:suppressAutoHyphens/>
        <w:autoSpaceDE w:val="0"/>
        <w:autoSpaceDN w:val="0"/>
        <w:spacing w:after="0"/>
        <w:jc w:val="center"/>
        <w:rPr>
          <w:b/>
          <w:bCs/>
          <w:color w:val="000000" w:themeColor="text1"/>
          <w:kern w:val="28"/>
        </w:rPr>
      </w:pPr>
    </w:p>
    <w:p w:rsidR="00F94C80" w:rsidRPr="00022DFC" w:rsidRDefault="00F94C80" w:rsidP="00C26D3F">
      <w:pPr>
        <w:suppressAutoHyphens/>
        <w:autoSpaceDE w:val="0"/>
        <w:autoSpaceDN w:val="0"/>
        <w:spacing w:after="0"/>
        <w:jc w:val="center"/>
        <w:rPr>
          <w:b/>
          <w:bCs/>
          <w:color w:val="000000" w:themeColor="text1"/>
          <w:kern w:val="28"/>
        </w:rPr>
      </w:pPr>
      <w:r w:rsidRPr="00022DFC">
        <w:rPr>
          <w:b/>
          <w:bCs/>
          <w:color w:val="000000" w:themeColor="text1"/>
          <w:kern w:val="28"/>
          <w:lang w:val="en-US"/>
        </w:rPr>
        <w:lastRenderedPageBreak/>
        <w:t>IV</w:t>
      </w:r>
      <w:r w:rsidRPr="00022DFC">
        <w:rPr>
          <w:b/>
          <w:bCs/>
          <w:color w:val="000000" w:themeColor="text1"/>
          <w:kern w:val="28"/>
        </w:rPr>
        <w:t>. ПРЕДЛОЖЕНИЕ УЧАСТНИКА ЗАКУПКИ</w:t>
      </w:r>
    </w:p>
    <w:p w:rsidR="006102D6" w:rsidRPr="00022DFC" w:rsidRDefault="006102D6" w:rsidP="00C26D3F">
      <w:pPr>
        <w:shd w:val="clear" w:color="auto" w:fill="FFFFFF"/>
        <w:suppressAutoHyphens/>
        <w:autoSpaceDE w:val="0"/>
        <w:autoSpaceDN w:val="0"/>
        <w:adjustRightInd w:val="0"/>
        <w:spacing w:after="0"/>
        <w:ind w:right="1" w:firstLine="709"/>
        <w:rPr>
          <w:color w:val="000000" w:themeColor="text1"/>
        </w:rPr>
      </w:pPr>
    </w:p>
    <w:p w:rsidR="00FB754F" w:rsidRPr="00022DFC" w:rsidRDefault="00FB754F" w:rsidP="00C26D3F">
      <w:pPr>
        <w:pStyle w:val="2"/>
        <w:suppressAutoHyphens/>
        <w:spacing w:before="120" w:after="100" w:afterAutospacing="1"/>
        <w:ind w:left="0" w:firstLine="0"/>
        <w:contextualSpacing/>
        <w:rPr>
          <w:i/>
          <w:color w:val="000000" w:themeColor="text1"/>
          <w:sz w:val="24"/>
          <w:szCs w:val="24"/>
        </w:rPr>
      </w:pPr>
      <w:r w:rsidRPr="00022DFC">
        <w:rPr>
          <w:rFonts w:eastAsia="Lucida Sans Unicode"/>
          <w:bCs w:val="0"/>
          <w:color w:val="000000" w:themeColor="text1"/>
          <w:kern w:val="1"/>
          <w:sz w:val="24"/>
          <w:szCs w:val="24"/>
          <w:lang w:eastAsia="hi-IN" w:bidi="hi-IN"/>
        </w:rPr>
        <w:t>Образцы форм и документов</w:t>
      </w:r>
    </w:p>
    <w:p w:rsidR="00FB754F" w:rsidRPr="00022DFC" w:rsidRDefault="00FB754F" w:rsidP="00C26D3F">
      <w:pPr>
        <w:pStyle w:val="2"/>
        <w:suppressAutoHyphens/>
        <w:spacing w:before="120" w:after="100" w:afterAutospacing="1"/>
        <w:ind w:left="0" w:firstLine="0"/>
        <w:contextualSpacing/>
        <w:rPr>
          <w:i/>
          <w:color w:val="000000" w:themeColor="text1"/>
          <w:sz w:val="24"/>
          <w:szCs w:val="24"/>
        </w:rPr>
      </w:pPr>
    </w:p>
    <w:p w:rsidR="00FB754F" w:rsidRPr="00022DFC" w:rsidRDefault="00FB754F" w:rsidP="00C26D3F">
      <w:pPr>
        <w:pStyle w:val="2"/>
        <w:suppressAutoHyphens/>
        <w:spacing w:before="120" w:after="100" w:afterAutospacing="1"/>
        <w:ind w:left="0" w:firstLine="0"/>
        <w:contextualSpacing/>
        <w:rPr>
          <w:i/>
          <w:color w:val="000000" w:themeColor="text1"/>
          <w:sz w:val="24"/>
          <w:szCs w:val="24"/>
        </w:rPr>
      </w:pPr>
      <w:r w:rsidRPr="00022DFC">
        <w:rPr>
          <w:i/>
          <w:color w:val="000000" w:themeColor="text1"/>
          <w:sz w:val="24"/>
          <w:szCs w:val="24"/>
        </w:rPr>
        <w:t>Опись документов, представляемых для участия в закупке (Форма № 1)</w:t>
      </w:r>
    </w:p>
    <w:p w:rsidR="00FB754F" w:rsidRPr="00022DFC" w:rsidRDefault="00FB754F" w:rsidP="00C26D3F">
      <w:pPr>
        <w:suppressAutoHyphens/>
        <w:spacing w:after="100" w:afterAutospacing="1"/>
        <w:contextualSpacing/>
        <w:jc w:val="center"/>
        <w:rPr>
          <w:b/>
          <w:bCs/>
          <w:color w:val="000000" w:themeColor="text1"/>
          <w:spacing w:val="15"/>
        </w:rPr>
      </w:pPr>
    </w:p>
    <w:p w:rsidR="00FB754F" w:rsidRPr="00022DFC" w:rsidRDefault="00FB754F" w:rsidP="00C26D3F">
      <w:pPr>
        <w:suppressAutoHyphens/>
        <w:spacing w:after="100" w:afterAutospacing="1"/>
        <w:contextualSpacing/>
        <w:jc w:val="center"/>
        <w:rPr>
          <w:b/>
          <w:bCs/>
          <w:color w:val="000000" w:themeColor="text1"/>
          <w:spacing w:val="15"/>
        </w:rPr>
      </w:pPr>
    </w:p>
    <w:p w:rsidR="00FB754F" w:rsidRPr="00022DFC" w:rsidRDefault="00FB754F" w:rsidP="00C26D3F">
      <w:pPr>
        <w:suppressAutoHyphens/>
        <w:spacing w:after="100" w:afterAutospacing="1"/>
        <w:contextualSpacing/>
        <w:jc w:val="center"/>
        <w:rPr>
          <w:b/>
          <w:bCs/>
          <w:color w:val="000000" w:themeColor="text1"/>
          <w:spacing w:val="15"/>
        </w:rPr>
      </w:pPr>
    </w:p>
    <w:p w:rsidR="00FB754F" w:rsidRPr="00022DFC" w:rsidRDefault="00FB754F" w:rsidP="00C26D3F">
      <w:pPr>
        <w:suppressAutoHyphens/>
        <w:spacing w:after="100" w:afterAutospacing="1"/>
        <w:contextualSpacing/>
        <w:jc w:val="center"/>
        <w:rPr>
          <w:b/>
          <w:bCs/>
          <w:color w:val="000000" w:themeColor="text1"/>
          <w:spacing w:val="15"/>
        </w:rPr>
      </w:pPr>
      <w:r w:rsidRPr="00022DFC">
        <w:rPr>
          <w:b/>
          <w:bCs/>
          <w:color w:val="000000" w:themeColor="text1"/>
          <w:spacing w:val="15"/>
        </w:rPr>
        <w:t xml:space="preserve">Опись документов </w:t>
      </w:r>
    </w:p>
    <w:p w:rsidR="00FB754F" w:rsidRPr="00022DFC" w:rsidRDefault="00FB754F" w:rsidP="00C26D3F">
      <w:pPr>
        <w:suppressAutoHyphens/>
        <w:spacing w:after="100" w:afterAutospacing="1"/>
        <w:contextualSpacing/>
        <w:jc w:val="center"/>
        <w:rPr>
          <w:bCs/>
          <w:color w:val="000000" w:themeColor="text1"/>
        </w:rPr>
      </w:pPr>
      <w:r w:rsidRPr="00022DFC">
        <w:rPr>
          <w:bCs/>
          <w:color w:val="000000" w:themeColor="text1"/>
        </w:rPr>
        <w:t xml:space="preserve">представляемых для участия в </w:t>
      </w:r>
      <w:r w:rsidRPr="00022DFC">
        <w:rPr>
          <w:color w:val="000000" w:themeColor="text1"/>
        </w:rPr>
        <w:t>закупке</w:t>
      </w:r>
    </w:p>
    <w:p w:rsidR="00FB754F" w:rsidRPr="00022DFC" w:rsidRDefault="00FB754F" w:rsidP="00C26D3F">
      <w:pPr>
        <w:suppressAutoHyphens/>
        <w:spacing w:after="100" w:afterAutospacing="1"/>
        <w:contextualSpacing/>
        <w:jc w:val="center"/>
        <w:rPr>
          <w:bCs/>
          <w:color w:val="000000" w:themeColor="text1"/>
        </w:rPr>
      </w:pPr>
      <w:r w:rsidRPr="00022DFC">
        <w:rPr>
          <w:bCs/>
          <w:color w:val="000000" w:themeColor="text1"/>
        </w:rPr>
        <w:t>_____________________________________________________________________________________</w:t>
      </w:r>
    </w:p>
    <w:p w:rsidR="00FB754F" w:rsidRPr="00022DFC" w:rsidRDefault="00FB754F" w:rsidP="00C26D3F">
      <w:pPr>
        <w:suppressAutoHyphens/>
        <w:spacing w:after="100" w:afterAutospacing="1"/>
        <w:contextualSpacing/>
        <w:jc w:val="center"/>
        <w:rPr>
          <w:bCs/>
          <w:i/>
          <w:color w:val="000000" w:themeColor="text1"/>
          <w:sz w:val="18"/>
          <w:szCs w:val="18"/>
        </w:rPr>
      </w:pPr>
      <w:r w:rsidRPr="00022DFC">
        <w:rPr>
          <w:bCs/>
          <w:i/>
          <w:color w:val="000000" w:themeColor="text1"/>
          <w:sz w:val="18"/>
          <w:szCs w:val="18"/>
        </w:rPr>
        <w:t xml:space="preserve">(указывается наименование закупки в соответствии с </w:t>
      </w:r>
      <w:proofErr w:type="spellStart"/>
      <w:r w:rsidRPr="00022DFC">
        <w:rPr>
          <w:bCs/>
          <w:i/>
          <w:color w:val="000000" w:themeColor="text1"/>
          <w:sz w:val="18"/>
          <w:szCs w:val="18"/>
        </w:rPr>
        <w:t>пп</w:t>
      </w:r>
      <w:proofErr w:type="spellEnd"/>
      <w:r w:rsidRPr="00022DFC">
        <w:rPr>
          <w:bCs/>
          <w:i/>
          <w:color w:val="000000" w:themeColor="text1"/>
          <w:sz w:val="18"/>
          <w:szCs w:val="18"/>
        </w:rPr>
        <w:t>. 2.1.)</w:t>
      </w:r>
    </w:p>
    <w:p w:rsidR="00FB754F" w:rsidRPr="00022DFC" w:rsidRDefault="00FB754F" w:rsidP="00C26D3F">
      <w:pPr>
        <w:suppressAutoHyphens/>
        <w:spacing w:after="100" w:afterAutospacing="1"/>
        <w:contextualSpacing/>
        <w:jc w:val="center"/>
        <w:rPr>
          <w:color w:val="000000" w:themeColor="text1"/>
        </w:rPr>
      </w:pPr>
      <w:r w:rsidRPr="00022DFC">
        <w:rPr>
          <w:color w:val="000000" w:themeColor="text1"/>
        </w:rPr>
        <w:t xml:space="preserve"> </w:t>
      </w:r>
    </w:p>
    <w:p w:rsidR="00FB754F" w:rsidRPr="00022DFC" w:rsidRDefault="00FB754F" w:rsidP="00C26D3F">
      <w:pPr>
        <w:shd w:val="clear" w:color="auto" w:fill="FFFFFF"/>
        <w:suppressAutoHyphens/>
        <w:spacing w:after="100" w:afterAutospacing="1"/>
        <w:ind w:right="4"/>
        <w:contextualSpacing/>
        <w:rPr>
          <w:bCs/>
          <w:color w:val="000000" w:themeColor="text1"/>
          <w:spacing w:val="1"/>
        </w:rPr>
      </w:pPr>
    </w:p>
    <w:p w:rsidR="00FB754F" w:rsidRPr="00022DFC" w:rsidRDefault="00FB754F" w:rsidP="00C26D3F">
      <w:pPr>
        <w:shd w:val="clear" w:color="auto" w:fill="FFFFFF"/>
        <w:suppressAutoHyphens/>
        <w:spacing w:after="100" w:afterAutospacing="1"/>
        <w:ind w:right="4" w:firstLine="709"/>
        <w:contextualSpacing/>
        <w:rPr>
          <w:bCs/>
          <w:color w:val="000000" w:themeColor="text1"/>
          <w:spacing w:val="1"/>
        </w:rPr>
      </w:pPr>
    </w:p>
    <w:p w:rsidR="00FB754F" w:rsidRPr="00022DFC" w:rsidRDefault="00FB754F" w:rsidP="00C26D3F">
      <w:pPr>
        <w:shd w:val="clear" w:color="auto" w:fill="FFFFFF"/>
        <w:suppressAutoHyphens/>
        <w:spacing w:after="100" w:afterAutospacing="1"/>
        <w:ind w:right="4" w:firstLine="709"/>
        <w:contextualSpacing/>
        <w:rPr>
          <w:bCs/>
          <w:color w:val="000000" w:themeColor="text1"/>
          <w:spacing w:val="1"/>
        </w:rPr>
      </w:pPr>
      <w:r w:rsidRPr="00022DFC">
        <w:rPr>
          <w:bCs/>
          <w:color w:val="000000" w:themeColor="text1"/>
          <w:spacing w:val="1"/>
        </w:rPr>
        <w:t>Настоящим___________________________________________________________________</w:t>
      </w:r>
    </w:p>
    <w:p w:rsidR="00FB754F" w:rsidRPr="00022DFC" w:rsidRDefault="00FB754F" w:rsidP="00C26D3F">
      <w:pPr>
        <w:shd w:val="clear" w:color="auto" w:fill="FFFFFF"/>
        <w:suppressAutoHyphens/>
        <w:spacing w:after="100" w:afterAutospacing="1"/>
        <w:ind w:left="-709" w:right="4"/>
        <w:contextualSpacing/>
        <w:jc w:val="center"/>
        <w:rPr>
          <w:bCs/>
          <w:i/>
          <w:iCs/>
          <w:color w:val="000000" w:themeColor="text1"/>
          <w:spacing w:val="1"/>
          <w:sz w:val="18"/>
          <w:szCs w:val="18"/>
        </w:rPr>
      </w:pPr>
      <w:r w:rsidRPr="00022DFC">
        <w:rPr>
          <w:bCs/>
          <w:i/>
          <w:iCs/>
          <w:color w:val="000000" w:themeColor="text1"/>
          <w:spacing w:val="1"/>
          <w:sz w:val="18"/>
          <w:szCs w:val="18"/>
        </w:rPr>
        <w:t xml:space="preserve"> (наименование Участника)</w:t>
      </w:r>
    </w:p>
    <w:p w:rsidR="00FB754F" w:rsidRPr="00022DFC" w:rsidRDefault="00FB754F" w:rsidP="00C26D3F">
      <w:pPr>
        <w:shd w:val="clear" w:color="auto" w:fill="FFFFFF"/>
        <w:suppressAutoHyphens/>
        <w:spacing w:after="100" w:afterAutospacing="1"/>
        <w:ind w:right="140"/>
        <w:contextualSpacing/>
        <w:rPr>
          <w:bCs/>
          <w:color w:val="000000" w:themeColor="text1"/>
          <w:spacing w:val="1"/>
        </w:rPr>
      </w:pPr>
      <w:r w:rsidRPr="00022DFC">
        <w:rPr>
          <w:bCs/>
          <w:color w:val="000000" w:themeColor="text1"/>
          <w:spacing w:val="1"/>
        </w:rPr>
        <w:t xml:space="preserve">подтверждает, что для </w:t>
      </w:r>
      <w:r w:rsidRPr="00022DFC">
        <w:rPr>
          <w:bCs/>
          <w:color w:val="000000" w:themeColor="text1"/>
          <w:spacing w:val="4"/>
        </w:rPr>
        <w:t xml:space="preserve">участия в данной </w:t>
      </w:r>
      <w:r w:rsidRPr="00022DFC">
        <w:rPr>
          <w:color w:val="000000" w:themeColor="text1"/>
        </w:rPr>
        <w:t>закупке</w:t>
      </w:r>
      <w:r w:rsidRPr="00022DFC">
        <w:rPr>
          <w:bCs/>
          <w:color w:val="000000" w:themeColor="text1"/>
          <w:spacing w:val="4"/>
        </w:rPr>
        <w:t xml:space="preserve"> нами направляются </w:t>
      </w:r>
      <w:r w:rsidRPr="00022DFC">
        <w:rPr>
          <w:bCs/>
          <w:color w:val="000000" w:themeColor="text1"/>
          <w:spacing w:val="1"/>
        </w:rPr>
        <w:t>ниже перечисленные документы:</w:t>
      </w:r>
    </w:p>
    <w:p w:rsidR="00FB754F" w:rsidRPr="00022DFC" w:rsidRDefault="00FB754F" w:rsidP="00C26D3F">
      <w:pPr>
        <w:shd w:val="clear" w:color="auto" w:fill="FFFFFF"/>
        <w:suppressAutoHyphens/>
        <w:spacing w:after="100" w:afterAutospacing="1"/>
        <w:ind w:right="-1"/>
        <w:contextualSpacing/>
        <w:rPr>
          <w:bCs/>
          <w:color w:val="000000" w:themeColor="text1"/>
          <w:spacing w:val="1"/>
        </w:rPr>
      </w:pPr>
    </w:p>
    <w:p w:rsidR="00FB754F" w:rsidRPr="00022DFC" w:rsidRDefault="00FB754F" w:rsidP="00C26D3F">
      <w:pPr>
        <w:shd w:val="clear" w:color="auto" w:fill="FFFFFF"/>
        <w:suppressAutoHyphens/>
        <w:spacing w:after="100" w:afterAutospacing="1"/>
        <w:ind w:right="-1"/>
        <w:contextualSpacing/>
        <w:rPr>
          <w:bCs/>
          <w:color w:val="000000" w:themeColor="text1"/>
          <w:spacing w:val="1"/>
        </w:rPr>
      </w:pPr>
    </w:p>
    <w:p w:rsidR="00FB754F" w:rsidRPr="00022DFC" w:rsidRDefault="00FB754F" w:rsidP="00C26D3F">
      <w:pPr>
        <w:shd w:val="clear" w:color="auto" w:fill="FFFFFF"/>
        <w:suppressAutoHyphens/>
        <w:spacing w:after="100" w:afterAutospacing="1"/>
        <w:ind w:right="-1"/>
        <w:contextualSpacing/>
        <w:rPr>
          <w:bCs/>
          <w:color w:val="000000" w:themeColor="text1"/>
          <w:spacing w:val="1"/>
        </w:rPr>
      </w:pPr>
    </w:p>
    <w:tbl>
      <w:tblPr>
        <w:tblW w:w="10088" w:type="dxa"/>
        <w:jc w:val="center"/>
        <w:tblLayout w:type="fixed"/>
        <w:tblCellMar>
          <w:left w:w="40" w:type="dxa"/>
          <w:right w:w="40" w:type="dxa"/>
        </w:tblCellMar>
        <w:tblLook w:val="0000" w:firstRow="0" w:lastRow="0" w:firstColumn="0" w:lastColumn="0" w:noHBand="0" w:noVBand="0"/>
      </w:tblPr>
      <w:tblGrid>
        <w:gridCol w:w="793"/>
        <w:gridCol w:w="8221"/>
        <w:gridCol w:w="1074"/>
      </w:tblGrid>
      <w:tr w:rsidR="00022DFC" w:rsidRPr="00022DFC" w:rsidTr="00395698">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FB754F" w:rsidRPr="00022DFC" w:rsidRDefault="00FB754F" w:rsidP="00C26D3F">
            <w:pPr>
              <w:suppressAutoHyphens/>
              <w:spacing w:after="100" w:afterAutospacing="1"/>
              <w:contextualSpacing/>
              <w:jc w:val="center"/>
              <w:rPr>
                <w:b/>
                <w:color w:val="000000" w:themeColor="text1"/>
              </w:rPr>
            </w:pPr>
            <w:r w:rsidRPr="00022DFC">
              <w:rPr>
                <w:b/>
                <w:color w:val="000000" w:themeColor="text1"/>
              </w:rPr>
              <w:t>№</w:t>
            </w:r>
          </w:p>
          <w:p w:rsidR="00FB754F" w:rsidRPr="00022DFC" w:rsidRDefault="00FB754F" w:rsidP="00C26D3F">
            <w:pPr>
              <w:suppressAutoHyphens/>
              <w:spacing w:after="100" w:afterAutospacing="1"/>
              <w:contextualSpacing/>
              <w:jc w:val="center"/>
              <w:rPr>
                <w:b/>
                <w:color w:val="000000" w:themeColor="text1"/>
              </w:rPr>
            </w:pPr>
            <w:r w:rsidRPr="00022DFC">
              <w:rPr>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FB754F" w:rsidRPr="00022DFC" w:rsidRDefault="00FB754F" w:rsidP="00C26D3F">
            <w:pPr>
              <w:suppressAutoHyphens/>
              <w:spacing w:after="100" w:afterAutospacing="1"/>
              <w:contextualSpacing/>
              <w:jc w:val="center"/>
              <w:rPr>
                <w:b/>
                <w:color w:val="000000" w:themeColor="text1"/>
              </w:rPr>
            </w:pPr>
            <w:r w:rsidRPr="00022DFC">
              <w:rPr>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FB754F" w:rsidRPr="00022DFC" w:rsidRDefault="00FB754F" w:rsidP="00C26D3F">
            <w:pPr>
              <w:suppressAutoHyphens/>
              <w:spacing w:after="100" w:afterAutospacing="1"/>
              <w:contextualSpacing/>
              <w:jc w:val="center"/>
              <w:rPr>
                <w:b/>
                <w:color w:val="000000" w:themeColor="text1"/>
              </w:rPr>
            </w:pPr>
            <w:r w:rsidRPr="00022DFC">
              <w:rPr>
                <w:b/>
                <w:color w:val="000000" w:themeColor="text1"/>
              </w:rPr>
              <w:t>Кол-во страниц</w:t>
            </w:r>
          </w:p>
        </w:tc>
      </w:tr>
      <w:tr w:rsidR="00022DFC" w:rsidRPr="00022DFC" w:rsidTr="00395698">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FB754F" w:rsidRPr="00022DFC" w:rsidRDefault="00FB754F" w:rsidP="00C26D3F">
            <w:pPr>
              <w:shd w:val="clear" w:color="auto" w:fill="FFFFFF"/>
              <w:suppressAutoHyphens/>
              <w:spacing w:after="100" w:afterAutospacing="1"/>
              <w:contextualSpacing/>
              <w:jc w:val="center"/>
              <w:rPr>
                <w:bCs/>
                <w:color w:val="000000" w:themeColor="text1"/>
              </w:rPr>
            </w:pPr>
            <w:r w:rsidRPr="00022DFC">
              <w:rPr>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FB754F" w:rsidRPr="00022DFC" w:rsidRDefault="00FB754F" w:rsidP="00C26D3F">
            <w:pPr>
              <w:shd w:val="clear" w:color="auto" w:fill="FFFFFF"/>
              <w:suppressAutoHyphens/>
              <w:spacing w:after="100" w:afterAutospacing="1"/>
              <w:ind w:right="446"/>
              <w:contextualSpacing/>
              <w:rPr>
                <w:bCs/>
                <w:color w:val="000000" w:themeColor="text1"/>
              </w:rPr>
            </w:pPr>
            <w:r w:rsidRPr="00022DFC">
              <w:rPr>
                <w:bCs/>
                <w:color w:val="000000" w:themeColor="text1"/>
                <w:spacing w:val="-2"/>
              </w:rPr>
              <w:t>Заявка на участие в закупке (форма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FB754F" w:rsidRPr="00022DFC" w:rsidRDefault="00FB754F" w:rsidP="00C26D3F">
            <w:pPr>
              <w:shd w:val="clear" w:color="auto" w:fill="FFFFFF"/>
              <w:suppressAutoHyphens/>
              <w:spacing w:after="100" w:afterAutospacing="1"/>
              <w:contextualSpacing/>
              <w:jc w:val="center"/>
              <w:rPr>
                <w:bCs/>
                <w:color w:val="000000" w:themeColor="text1"/>
              </w:rPr>
            </w:pPr>
          </w:p>
        </w:tc>
      </w:tr>
      <w:tr w:rsidR="00022DFC" w:rsidRPr="00022DFC" w:rsidTr="00395698">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FB754F" w:rsidRPr="00022DFC" w:rsidRDefault="00FB754F" w:rsidP="00C26D3F">
            <w:pPr>
              <w:shd w:val="clear" w:color="auto" w:fill="FFFFFF"/>
              <w:suppressAutoHyphens/>
              <w:spacing w:after="100" w:afterAutospacing="1"/>
              <w:contextualSpacing/>
              <w:jc w:val="center"/>
              <w:rPr>
                <w:bCs/>
                <w:color w:val="000000" w:themeColor="text1"/>
              </w:rPr>
            </w:pPr>
            <w:r w:rsidRPr="00022DFC">
              <w:rPr>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FB754F" w:rsidRPr="00022DFC" w:rsidRDefault="00FB754F" w:rsidP="00C26D3F">
            <w:pPr>
              <w:shd w:val="clear" w:color="auto" w:fill="FFFFFF"/>
              <w:suppressAutoHyphens/>
              <w:spacing w:after="100" w:afterAutospacing="1"/>
              <w:ind w:right="144"/>
              <w:contextualSpacing/>
              <w:rPr>
                <w:color w:val="000000" w:themeColor="text1"/>
              </w:rPr>
            </w:pPr>
            <w:r w:rsidRPr="00022DFC">
              <w:rPr>
                <w:color w:val="000000" w:themeColor="text1"/>
              </w:rPr>
              <w:t>Предложение о цене договора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FB754F" w:rsidRPr="00022DFC" w:rsidRDefault="00FB754F" w:rsidP="00C26D3F">
            <w:pPr>
              <w:shd w:val="clear" w:color="auto" w:fill="FFFFFF"/>
              <w:suppressAutoHyphens/>
              <w:spacing w:after="100" w:afterAutospacing="1"/>
              <w:contextualSpacing/>
              <w:jc w:val="center"/>
              <w:rPr>
                <w:bCs/>
                <w:color w:val="000000" w:themeColor="text1"/>
              </w:rPr>
            </w:pPr>
          </w:p>
        </w:tc>
      </w:tr>
      <w:tr w:rsidR="00022DFC" w:rsidRPr="00022DFC" w:rsidTr="00395698">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FB754F" w:rsidRPr="00022DFC" w:rsidRDefault="00FB754F" w:rsidP="00C26D3F">
            <w:pPr>
              <w:shd w:val="clear" w:color="auto" w:fill="FFFFFF"/>
              <w:suppressAutoHyphens/>
              <w:spacing w:after="100" w:afterAutospacing="1"/>
              <w:contextualSpacing/>
              <w:jc w:val="center"/>
              <w:rPr>
                <w:bCs/>
                <w:color w:val="000000" w:themeColor="text1"/>
              </w:rPr>
            </w:pPr>
            <w:r w:rsidRPr="00022DFC">
              <w:rPr>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FB754F" w:rsidRPr="00022DFC" w:rsidRDefault="00FB754F" w:rsidP="00C26D3F">
            <w:pPr>
              <w:shd w:val="clear" w:color="auto" w:fill="FFFFFF"/>
              <w:suppressAutoHyphens/>
              <w:spacing w:after="100" w:afterAutospacing="1"/>
              <w:ind w:right="144"/>
              <w:contextualSpacing/>
              <w:rPr>
                <w:color w:val="000000" w:themeColor="text1"/>
              </w:rPr>
            </w:pPr>
            <w:r w:rsidRPr="00022DFC">
              <w:rPr>
                <w:color w:val="000000" w:themeColor="text1"/>
              </w:rPr>
              <w:t>Анкета Участника закупки (форма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FB754F" w:rsidRPr="00022DFC" w:rsidRDefault="00FB754F" w:rsidP="00C26D3F">
            <w:pPr>
              <w:shd w:val="clear" w:color="auto" w:fill="FFFFFF"/>
              <w:suppressAutoHyphens/>
              <w:spacing w:after="100" w:afterAutospacing="1"/>
              <w:contextualSpacing/>
              <w:jc w:val="center"/>
              <w:rPr>
                <w:bCs/>
                <w:color w:val="000000" w:themeColor="text1"/>
              </w:rPr>
            </w:pPr>
          </w:p>
        </w:tc>
      </w:tr>
      <w:tr w:rsidR="00022DFC" w:rsidRPr="00022DFC" w:rsidTr="00395698">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FB754F" w:rsidRPr="00022DFC" w:rsidRDefault="00FB754F" w:rsidP="00C26D3F">
            <w:pPr>
              <w:shd w:val="clear" w:color="auto" w:fill="FFFFFF"/>
              <w:suppressAutoHyphens/>
              <w:spacing w:after="100" w:afterAutospacing="1"/>
              <w:contextualSpacing/>
              <w:jc w:val="center"/>
              <w:rPr>
                <w:bCs/>
                <w:color w:val="000000" w:themeColor="text1"/>
              </w:rPr>
            </w:pPr>
            <w:r w:rsidRPr="00022DFC">
              <w:rPr>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FB754F" w:rsidRPr="00022DFC" w:rsidRDefault="00FB754F" w:rsidP="00C26D3F">
            <w:pPr>
              <w:tabs>
                <w:tab w:val="left" w:pos="-40"/>
              </w:tabs>
              <w:suppressAutoHyphens/>
              <w:spacing w:after="100" w:afterAutospacing="1"/>
              <w:contextualSpacing/>
              <w:rPr>
                <w:color w:val="000000" w:themeColor="text1"/>
              </w:rPr>
            </w:pPr>
            <w:r w:rsidRPr="00022DFC">
              <w:rPr>
                <w:color w:val="000000" w:themeColor="text1"/>
              </w:rPr>
              <w:t xml:space="preserve">Декларация Участника о соответствии установленным требованиям </w:t>
            </w:r>
          </w:p>
          <w:p w:rsidR="00FB754F" w:rsidRPr="00022DFC" w:rsidRDefault="00FB754F" w:rsidP="00C26D3F">
            <w:pPr>
              <w:tabs>
                <w:tab w:val="left" w:pos="-40"/>
              </w:tabs>
              <w:suppressAutoHyphens/>
              <w:spacing w:after="100" w:afterAutospacing="1"/>
              <w:contextualSpacing/>
              <w:rPr>
                <w:color w:val="000000" w:themeColor="text1"/>
              </w:rPr>
            </w:pPr>
            <w:r w:rsidRPr="00022DFC">
              <w:rPr>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FB754F" w:rsidRPr="00022DFC" w:rsidRDefault="00FB754F" w:rsidP="00C26D3F">
            <w:pPr>
              <w:shd w:val="clear" w:color="auto" w:fill="FFFFFF"/>
              <w:suppressAutoHyphens/>
              <w:spacing w:after="100" w:afterAutospacing="1"/>
              <w:contextualSpacing/>
              <w:jc w:val="center"/>
              <w:rPr>
                <w:bCs/>
                <w:color w:val="000000" w:themeColor="text1"/>
              </w:rPr>
            </w:pPr>
          </w:p>
        </w:tc>
      </w:tr>
      <w:tr w:rsidR="00022DFC" w:rsidRPr="00022DFC" w:rsidTr="00395698">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FB754F" w:rsidRPr="00022DFC" w:rsidRDefault="00FB754F" w:rsidP="00C26D3F">
            <w:pPr>
              <w:shd w:val="clear" w:color="auto" w:fill="FFFFFF"/>
              <w:suppressAutoHyphens/>
              <w:spacing w:after="100" w:afterAutospacing="1"/>
              <w:contextualSpacing/>
              <w:jc w:val="center"/>
              <w:rPr>
                <w:bCs/>
                <w:color w:val="000000" w:themeColor="text1"/>
              </w:rPr>
            </w:pPr>
            <w:r w:rsidRPr="00022DFC">
              <w:rPr>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FB754F" w:rsidRPr="00022DFC" w:rsidRDefault="00FB754F" w:rsidP="00C26D3F">
            <w:pPr>
              <w:shd w:val="clear" w:color="auto" w:fill="FFFFFF"/>
              <w:suppressAutoHyphens/>
              <w:spacing w:after="100" w:afterAutospacing="1"/>
              <w:ind w:right="144"/>
              <w:contextualSpacing/>
              <w:rPr>
                <w:color w:val="000000" w:themeColor="text1"/>
              </w:rPr>
            </w:pPr>
            <w:r w:rsidRPr="00022DFC">
              <w:rPr>
                <w:color w:val="000000" w:themeColor="text1"/>
              </w:rPr>
              <w:t xml:space="preserve">Документы Участника в соответствии с </w:t>
            </w:r>
            <w:proofErr w:type="spellStart"/>
            <w:r w:rsidRPr="00022DFC">
              <w:rPr>
                <w:color w:val="000000" w:themeColor="text1"/>
              </w:rPr>
              <w:t>пп</w:t>
            </w:r>
            <w:proofErr w:type="spellEnd"/>
            <w:r w:rsidRPr="00022DFC">
              <w:rPr>
                <w:color w:val="000000" w:themeColor="text1"/>
              </w:rPr>
              <w:t>. 6.1.1, 6.1.2, 6.1.3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FB754F" w:rsidRPr="00022DFC" w:rsidRDefault="00FB754F" w:rsidP="00C26D3F">
            <w:pPr>
              <w:shd w:val="clear" w:color="auto" w:fill="FFFFFF"/>
              <w:suppressAutoHyphens/>
              <w:spacing w:after="100" w:afterAutospacing="1"/>
              <w:contextualSpacing/>
              <w:jc w:val="center"/>
              <w:rPr>
                <w:bCs/>
                <w:color w:val="000000" w:themeColor="text1"/>
              </w:rPr>
            </w:pPr>
          </w:p>
        </w:tc>
      </w:tr>
      <w:tr w:rsidR="00022DFC" w:rsidRPr="00022DFC" w:rsidTr="00395698">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FB754F" w:rsidRPr="00022DFC" w:rsidRDefault="00FB754F" w:rsidP="00C26D3F">
            <w:pPr>
              <w:shd w:val="clear" w:color="auto" w:fill="FFFFFF"/>
              <w:suppressAutoHyphens/>
              <w:spacing w:after="100" w:afterAutospacing="1"/>
              <w:contextualSpacing/>
              <w:jc w:val="center"/>
              <w:rPr>
                <w:bCs/>
                <w:color w:val="000000" w:themeColor="text1"/>
              </w:rPr>
            </w:pPr>
            <w:r w:rsidRPr="00022DFC">
              <w:rPr>
                <w:bCs/>
                <w:color w:val="000000" w:themeColor="text1"/>
              </w:rPr>
              <w:t>6.</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FB754F" w:rsidRPr="00022DFC" w:rsidRDefault="00FB754F" w:rsidP="00C26D3F">
            <w:pPr>
              <w:shd w:val="clear" w:color="auto" w:fill="FFFFFF"/>
              <w:suppressAutoHyphens/>
              <w:spacing w:after="100" w:afterAutospacing="1"/>
              <w:contextualSpacing/>
              <w:rPr>
                <w:bCs/>
                <w:color w:val="000000" w:themeColor="text1"/>
              </w:rPr>
            </w:pPr>
            <w:r w:rsidRPr="00022DFC">
              <w:rPr>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FB754F" w:rsidRPr="00022DFC" w:rsidRDefault="00FB754F" w:rsidP="00C26D3F">
            <w:pPr>
              <w:shd w:val="clear" w:color="auto" w:fill="FFFFFF"/>
              <w:suppressAutoHyphens/>
              <w:spacing w:after="100" w:afterAutospacing="1"/>
              <w:contextualSpacing/>
              <w:jc w:val="center"/>
              <w:rPr>
                <w:bCs/>
                <w:color w:val="000000" w:themeColor="text1"/>
              </w:rPr>
            </w:pPr>
          </w:p>
        </w:tc>
      </w:tr>
    </w:tbl>
    <w:p w:rsidR="00FB754F" w:rsidRPr="00022DFC" w:rsidRDefault="00FB754F" w:rsidP="00C26D3F">
      <w:pPr>
        <w:shd w:val="clear" w:color="auto" w:fill="FFFFFF"/>
        <w:tabs>
          <w:tab w:val="left" w:leader="underscore" w:pos="5472"/>
        </w:tabs>
        <w:suppressAutoHyphens/>
        <w:spacing w:before="115" w:after="100" w:afterAutospacing="1"/>
        <w:ind w:right="4"/>
        <w:contextualSpacing/>
        <w:jc w:val="center"/>
        <w:rPr>
          <w:bCs/>
          <w:color w:val="000000" w:themeColor="text1"/>
        </w:rPr>
      </w:pPr>
    </w:p>
    <w:p w:rsidR="00FB754F" w:rsidRPr="00022DFC" w:rsidRDefault="00FB754F" w:rsidP="00C26D3F">
      <w:pPr>
        <w:shd w:val="clear" w:color="auto" w:fill="FFFFFF"/>
        <w:tabs>
          <w:tab w:val="left" w:leader="underscore" w:pos="5472"/>
        </w:tabs>
        <w:suppressAutoHyphens/>
        <w:spacing w:before="115" w:after="100" w:afterAutospacing="1"/>
        <w:ind w:right="4"/>
        <w:contextualSpacing/>
        <w:jc w:val="center"/>
        <w:rPr>
          <w:bCs/>
          <w:color w:val="000000" w:themeColor="text1"/>
        </w:rPr>
      </w:pPr>
    </w:p>
    <w:p w:rsidR="00FB754F" w:rsidRPr="00022DFC" w:rsidRDefault="00FB754F" w:rsidP="00C26D3F">
      <w:pPr>
        <w:shd w:val="clear" w:color="auto" w:fill="FFFFFF"/>
        <w:tabs>
          <w:tab w:val="left" w:leader="underscore" w:pos="5472"/>
        </w:tabs>
        <w:suppressAutoHyphens/>
        <w:spacing w:before="115" w:after="100" w:afterAutospacing="1"/>
        <w:ind w:right="4"/>
        <w:contextualSpacing/>
        <w:jc w:val="center"/>
        <w:rPr>
          <w:bCs/>
          <w:color w:val="000000" w:themeColor="text1"/>
        </w:rPr>
      </w:pPr>
    </w:p>
    <w:p w:rsidR="00FB754F" w:rsidRPr="00022DFC" w:rsidRDefault="00FB754F" w:rsidP="00C26D3F">
      <w:pPr>
        <w:shd w:val="clear" w:color="auto" w:fill="FFFFFF"/>
        <w:tabs>
          <w:tab w:val="left" w:leader="underscore" w:pos="5472"/>
        </w:tabs>
        <w:suppressAutoHyphens/>
        <w:spacing w:before="115" w:after="100" w:afterAutospacing="1"/>
        <w:ind w:right="4"/>
        <w:contextualSpacing/>
        <w:jc w:val="center"/>
        <w:rPr>
          <w:bCs/>
          <w:color w:val="000000" w:themeColor="text1"/>
        </w:rPr>
      </w:pPr>
    </w:p>
    <w:p w:rsidR="00FB754F" w:rsidRPr="00022DFC" w:rsidRDefault="00FB754F" w:rsidP="00C26D3F">
      <w:pPr>
        <w:shd w:val="clear" w:color="auto" w:fill="FFFFFF"/>
        <w:tabs>
          <w:tab w:val="left" w:leader="underscore" w:pos="5472"/>
        </w:tabs>
        <w:suppressAutoHyphens/>
        <w:spacing w:before="115" w:after="100" w:afterAutospacing="1"/>
        <w:ind w:right="4" w:firstLine="709"/>
        <w:contextualSpacing/>
        <w:rPr>
          <w:color w:val="000000" w:themeColor="text1"/>
        </w:rPr>
      </w:pPr>
      <w:r w:rsidRPr="00022DFC">
        <w:rPr>
          <w:bCs/>
          <w:color w:val="000000" w:themeColor="text1"/>
        </w:rPr>
        <w:t xml:space="preserve">Участник   </w:t>
      </w:r>
      <w:r w:rsidRPr="00022DFC">
        <w:rPr>
          <w:color w:val="000000" w:themeColor="text1"/>
        </w:rPr>
        <w:t>_____________________________________________________________________</w:t>
      </w:r>
    </w:p>
    <w:p w:rsidR="00FB754F" w:rsidRPr="00022DFC" w:rsidRDefault="00FB754F" w:rsidP="00C26D3F">
      <w:pPr>
        <w:shd w:val="clear" w:color="auto" w:fill="FFFFFF"/>
        <w:tabs>
          <w:tab w:val="left" w:leader="underscore" w:pos="5472"/>
        </w:tabs>
        <w:suppressAutoHyphens/>
        <w:spacing w:before="115" w:after="100" w:afterAutospacing="1"/>
        <w:ind w:right="4" w:firstLine="709"/>
        <w:contextualSpacing/>
        <w:jc w:val="center"/>
        <w:rPr>
          <w:color w:val="000000" w:themeColor="text1"/>
          <w:sz w:val="18"/>
          <w:szCs w:val="18"/>
        </w:rPr>
      </w:pPr>
      <w:r w:rsidRPr="00022DFC">
        <w:rPr>
          <w:color w:val="000000" w:themeColor="text1"/>
          <w:sz w:val="18"/>
          <w:szCs w:val="18"/>
        </w:rPr>
        <w:t>(должность, Ф.И.О.)</w:t>
      </w:r>
    </w:p>
    <w:p w:rsidR="00FB754F" w:rsidRPr="00022DFC" w:rsidRDefault="00FB754F" w:rsidP="00C26D3F">
      <w:pPr>
        <w:suppressAutoHyphens/>
        <w:spacing w:before="120" w:after="100" w:afterAutospacing="1"/>
        <w:ind w:firstLine="709"/>
        <w:contextualSpacing/>
        <w:rPr>
          <w:bCs/>
          <w:color w:val="000000" w:themeColor="text1"/>
          <w:spacing w:val="3"/>
        </w:rPr>
      </w:pPr>
      <w:proofErr w:type="spellStart"/>
      <w:r w:rsidRPr="00022DFC">
        <w:rPr>
          <w:bCs/>
          <w:color w:val="000000" w:themeColor="text1"/>
          <w:spacing w:val="3"/>
        </w:rPr>
        <w:t>мп</w:t>
      </w:r>
      <w:proofErr w:type="spellEnd"/>
    </w:p>
    <w:p w:rsidR="00FB754F" w:rsidRPr="00022DFC" w:rsidRDefault="00FB754F" w:rsidP="00C26D3F">
      <w:pPr>
        <w:pStyle w:val="2"/>
        <w:pageBreakBefore/>
        <w:suppressAutoHyphens/>
        <w:spacing w:before="120" w:after="100" w:afterAutospacing="1"/>
        <w:contextualSpacing/>
        <w:rPr>
          <w:i/>
          <w:color w:val="000000" w:themeColor="text1"/>
          <w:sz w:val="24"/>
          <w:szCs w:val="24"/>
        </w:rPr>
      </w:pPr>
      <w:bookmarkStart w:id="10" w:name="_Toc385872285"/>
      <w:r w:rsidRPr="00022DFC">
        <w:rPr>
          <w:i/>
          <w:color w:val="000000" w:themeColor="text1"/>
          <w:sz w:val="24"/>
          <w:szCs w:val="24"/>
        </w:rPr>
        <w:lastRenderedPageBreak/>
        <w:t>Заявка на участие в закупке (Форма № 2)</w:t>
      </w:r>
      <w:bookmarkEnd w:id="10"/>
    </w:p>
    <w:p w:rsidR="00FB754F" w:rsidRPr="00022DFC" w:rsidRDefault="00FB754F" w:rsidP="00C26D3F">
      <w:pPr>
        <w:shd w:val="clear" w:color="auto" w:fill="FFFFFF"/>
        <w:suppressAutoHyphens/>
        <w:spacing w:after="100" w:afterAutospacing="1"/>
        <w:ind w:right="-2"/>
        <w:contextualSpacing/>
        <w:jc w:val="right"/>
        <w:rPr>
          <w:b/>
          <w:i/>
          <w:color w:val="000000" w:themeColor="text1"/>
        </w:rPr>
      </w:pPr>
      <w:r w:rsidRPr="00022DFC">
        <w:rPr>
          <w:b/>
          <w:i/>
          <w:color w:val="000000" w:themeColor="text1"/>
        </w:rPr>
        <w:t>На бланке организации</w:t>
      </w:r>
    </w:p>
    <w:p w:rsidR="00FB754F" w:rsidRPr="00022DFC" w:rsidRDefault="00FB754F" w:rsidP="00C26D3F">
      <w:pPr>
        <w:suppressAutoHyphens/>
        <w:spacing w:after="100" w:afterAutospacing="1"/>
        <w:contextualSpacing/>
        <w:jc w:val="center"/>
        <w:rPr>
          <w:b/>
          <w:color w:val="000000" w:themeColor="text1"/>
        </w:rPr>
      </w:pPr>
      <w:bookmarkStart w:id="11" w:name="_Письмо_о_подаче"/>
      <w:bookmarkStart w:id="12" w:name="_Заявка_о_подаче"/>
      <w:bookmarkEnd w:id="11"/>
      <w:bookmarkEnd w:id="12"/>
    </w:p>
    <w:p w:rsidR="00FB754F" w:rsidRPr="00022DFC" w:rsidRDefault="00FB754F" w:rsidP="00C26D3F">
      <w:pPr>
        <w:suppressAutoHyphens/>
        <w:spacing w:after="100" w:afterAutospacing="1"/>
        <w:contextualSpacing/>
        <w:jc w:val="center"/>
        <w:rPr>
          <w:b/>
          <w:color w:val="000000" w:themeColor="text1"/>
        </w:rPr>
      </w:pPr>
      <w:r w:rsidRPr="00022DFC">
        <w:rPr>
          <w:b/>
          <w:color w:val="000000" w:themeColor="text1"/>
        </w:rPr>
        <w:t>ЗАЯВКА</w:t>
      </w:r>
    </w:p>
    <w:p w:rsidR="00FB754F" w:rsidRPr="00022DFC" w:rsidRDefault="00FB754F" w:rsidP="00C26D3F">
      <w:pPr>
        <w:suppressAutoHyphens/>
        <w:spacing w:after="100" w:afterAutospacing="1"/>
        <w:ind w:left="-360"/>
        <w:contextualSpacing/>
        <w:jc w:val="center"/>
        <w:rPr>
          <w:b/>
          <w:color w:val="000000" w:themeColor="text1"/>
        </w:rPr>
      </w:pPr>
      <w:bookmarkStart w:id="13" w:name="_Ref55335821"/>
      <w:bookmarkStart w:id="14" w:name="_Ref55336345"/>
      <w:bookmarkStart w:id="15" w:name="_Toc57314674"/>
      <w:bookmarkStart w:id="16" w:name="_Toc69728988"/>
      <w:bookmarkStart w:id="17" w:name="_Toc98251754"/>
      <w:bookmarkEnd w:id="13"/>
      <w:bookmarkEnd w:id="14"/>
      <w:bookmarkEnd w:id="15"/>
      <w:bookmarkEnd w:id="16"/>
      <w:bookmarkEnd w:id="17"/>
      <w:r w:rsidRPr="00022DFC">
        <w:rPr>
          <w:b/>
          <w:color w:val="000000" w:themeColor="text1"/>
        </w:rPr>
        <w:t>на участие в закупке ________________________________________________________________</w:t>
      </w:r>
    </w:p>
    <w:p w:rsidR="00FB754F" w:rsidRPr="00022DFC" w:rsidRDefault="00FB754F" w:rsidP="00C26D3F">
      <w:pPr>
        <w:suppressAutoHyphens/>
        <w:spacing w:after="100" w:afterAutospacing="1"/>
        <w:contextualSpacing/>
        <w:jc w:val="center"/>
        <w:rPr>
          <w:bCs/>
          <w:i/>
          <w:color w:val="000000" w:themeColor="text1"/>
          <w:sz w:val="18"/>
          <w:szCs w:val="18"/>
        </w:rPr>
      </w:pPr>
      <w:r w:rsidRPr="00022DFC">
        <w:rPr>
          <w:bCs/>
          <w:i/>
          <w:color w:val="000000" w:themeColor="text1"/>
          <w:sz w:val="18"/>
          <w:szCs w:val="18"/>
        </w:rPr>
        <w:t xml:space="preserve">(указывается наименование закупки в соответствии с </w:t>
      </w:r>
      <w:proofErr w:type="spellStart"/>
      <w:r w:rsidRPr="00022DFC">
        <w:rPr>
          <w:bCs/>
          <w:i/>
          <w:color w:val="000000" w:themeColor="text1"/>
          <w:sz w:val="18"/>
          <w:szCs w:val="18"/>
        </w:rPr>
        <w:t>пп</w:t>
      </w:r>
      <w:proofErr w:type="spellEnd"/>
      <w:r w:rsidRPr="00022DFC">
        <w:rPr>
          <w:bCs/>
          <w:i/>
          <w:color w:val="000000" w:themeColor="text1"/>
          <w:sz w:val="18"/>
          <w:szCs w:val="18"/>
        </w:rPr>
        <w:t>. 2.1.)</w:t>
      </w:r>
    </w:p>
    <w:p w:rsidR="00FB754F" w:rsidRPr="00022DFC" w:rsidRDefault="00FB754F" w:rsidP="00C26D3F">
      <w:pPr>
        <w:suppressAutoHyphens/>
        <w:spacing w:after="100" w:afterAutospacing="1"/>
        <w:ind w:left="-360"/>
        <w:contextualSpacing/>
        <w:jc w:val="center"/>
        <w:rPr>
          <w:b/>
          <w:color w:val="000000" w:themeColor="text1"/>
        </w:rPr>
      </w:pPr>
    </w:p>
    <w:p w:rsidR="00FB754F" w:rsidRPr="00022DFC" w:rsidRDefault="00FB754F" w:rsidP="00C26D3F">
      <w:pPr>
        <w:suppressAutoHyphens/>
        <w:spacing w:after="100" w:afterAutospacing="1"/>
        <w:ind w:left="-360"/>
        <w:contextualSpacing/>
        <w:jc w:val="center"/>
        <w:rPr>
          <w:b/>
          <w:color w:val="000000" w:themeColor="text1"/>
        </w:rPr>
      </w:pPr>
    </w:p>
    <w:p w:rsidR="00FB754F" w:rsidRPr="00022DFC" w:rsidRDefault="00FB754F" w:rsidP="00C26D3F">
      <w:pPr>
        <w:suppressAutoHyphens/>
        <w:spacing w:after="100" w:afterAutospacing="1"/>
        <w:ind w:left="-360"/>
        <w:contextualSpacing/>
        <w:jc w:val="center"/>
        <w:rPr>
          <w:b/>
          <w:color w:val="000000" w:themeColor="text1"/>
        </w:rPr>
      </w:pPr>
    </w:p>
    <w:p w:rsidR="00FB754F" w:rsidRPr="00022DFC" w:rsidRDefault="00FB754F" w:rsidP="00C26D3F">
      <w:pPr>
        <w:shd w:val="clear" w:color="auto" w:fill="FFFFFF"/>
        <w:suppressAutoHyphens/>
        <w:spacing w:before="120" w:after="100" w:afterAutospacing="1" w:line="360" w:lineRule="auto"/>
        <w:ind w:firstLine="709"/>
        <w:contextualSpacing/>
        <w:rPr>
          <w:color w:val="000000" w:themeColor="text1"/>
          <w:spacing w:val="-1"/>
        </w:rPr>
      </w:pPr>
      <w:r w:rsidRPr="00022DFC">
        <w:rPr>
          <w:color w:val="000000" w:themeColor="text1"/>
          <w:spacing w:val="-1"/>
        </w:rPr>
        <w:t xml:space="preserve">1. Изучив Документацию о закупке ________________________________________________ </w:t>
      </w:r>
    </w:p>
    <w:p w:rsidR="00FB754F" w:rsidRPr="00022DFC" w:rsidRDefault="00FB754F" w:rsidP="00C26D3F">
      <w:pPr>
        <w:shd w:val="clear" w:color="auto" w:fill="FFFFFF"/>
        <w:suppressAutoHyphens/>
        <w:spacing w:after="100" w:afterAutospacing="1"/>
        <w:contextualSpacing/>
        <w:rPr>
          <w:color w:val="000000" w:themeColor="text1"/>
        </w:rPr>
      </w:pPr>
      <w:r w:rsidRPr="00022DFC">
        <w:rPr>
          <w:color w:val="000000" w:themeColor="text1"/>
        </w:rPr>
        <w:t>_____________________________________________________________________________________</w:t>
      </w:r>
    </w:p>
    <w:p w:rsidR="00FB754F" w:rsidRPr="00022DFC" w:rsidRDefault="00FB754F" w:rsidP="00C26D3F">
      <w:pPr>
        <w:shd w:val="clear" w:color="auto" w:fill="FFFFFF"/>
        <w:suppressAutoHyphens/>
        <w:spacing w:after="100" w:afterAutospacing="1"/>
        <w:contextualSpacing/>
        <w:jc w:val="center"/>
        <w:rPr>
          <w:color w:val="000000" w:themeColor="text1"/>
          <w:sz w:val="18"/>
          <w:szCs w:val="18"/>
        </w:rPr>
      </w:pPr>
      <w:r w:rsidRPr="00022DFC">
        <w:rPr>
          <w:i/>
          <w:iCs/>
          <w:color w:val="000000" w:themeColor="text1"/>
          <w:spacing w:val="5"/>
          <w:sz w:val="18"/>
          <w:szCs w:val="18"/>
        </w:rPr>
        <w:t xml:space="preserve">(наименование организации </w:t>
      </w:r>
      <w:r w:rsidRPr="00022DFC">
        <w:rPr>
          <w:color w:val="000000" w:themeColor="text1"/>
          <w:spacing w:val="5"/>
          <w:sz w:val="18"/>
          <w:szCs w:val="18"/>
        </w:rPr>
        <w:t xml:space="preserve">- </w:t>
      </w:r>
      <w:r w:rsidRPr="00022DFC">
        <w:rPr>
          <w:i/>
          <w:iCs/>
          <w:color w:val="000000" w:themeColor="text1"/>
          <w:spacing w:val="5"/>
          <w:sz w:val="18"/>
          <w:szCs w:val="18"/>
        </w:rPr>
        <w:t>Участника закупки)</w:t>
      </w:r>
    </w:p>
    <w:p w:rsidR="00FB754F" w:rsidRPr="00022DFC" w:rsidRDefault="00FB754F" w:rsidP="00C26D3F">
      <w:pPr>
        <w:shd w:val="clear" w:color="auto" w:fill="FFFFFF"/>
        <w:suppressAutoHyphens/>
        <w:spacing w:after="100" w:afterAutospacing="1"/>
        <w:contextualSpacing/>
        <w:rPr>
          <w:color w:val="000000" w:themeColor="text1"/>
        </w:rPr>
      </w:pPr>
      <w:r w:rsidRPr="00022DFC">
        <w:rPr>
          <w:color w:val="000000" w:themeColor="text1"/>
          <w:spacing w:val="-6"/>
        </w:rPr>
        <w:t>в лице _</w:t>
      </w:r>
      <w:r w:rsidRPr="00022DFC">
        <w:rPr>
          <w:color w:val="000000" w:themeColor="text1"/>
        </w:rPr>
        <w:t>______________________________________________________________________________</w:t>
      </w:r>
    </w:p>
    <w:p w:rsidR="00FB754F" w:rsidRPr="00022DFC" w:rsidRDefault="00FB754F" w:rsidP="00C26D3F">
      <w:pPr>
        <w:shd w:val="clear" w:color="auto" w:fill="FFFFFF"/>
        <w:suppressAutoHyphens/>
        <w:spacing w:after="100" w:afterAutospacing="1"/>
        <w:contextualSpacing/>
        <w:jc w:val="center"/>
        <w:rPr>
          <w:color w:val="000000" w:themeColor="text1"/>
          <w:sz w:val="18"/>
          <w:szCs w:val="18"/>
        </w:rPr>
      </w:pPr>
      <w:r w:rsidRPr="00022DFC">
        <w:rPr>
          <w:i/>
          <w:iCs/>
          <w:color w:val="000000" w:themeColor="text1"/>
          <w:spacing w:val="4"/>
          <w:sz w:val="18"/>
          <w:szCs w:val="18"/>
        </w:rPr>
        <w:t>(наименование должности руководителя и его Ф.И.О)</w:t>
      </w:r>
    </w:p>
    <w:p w:rsidR="00FB754F" w:rsidRPr="00022DFC" w:rsidRDefault="00FB754F" w:rsidP="00C26D3F">
      <w:pPr>
        <w:shd w:val="clear" w:color="auto" w:fill="FFFFFF"/>
        <w:suppressAutoHyphens/>
        <w:spacing w:before="72" w:after="100" w:afterAutospacing="1"/>
        <w:contextualSpacing/>
        <w:rPr>
          <w:color w:val="000000" w:themeColor="text1"/>
        </w:rPr>
      </w:pPr>
    </w:p>
    <w:p w:rsidR="00FB754F" w:rsidRPr="00022DFC" w:rsidRDefault="00FB754F" w:rsidP="00C26D3F">
      <w:pPr>
        <w:shd w:val="clear" w:color="auto" w:fill="FFFFFF"/>
        <w:suppressAutoHyphens/>
        <w:spacing w:before="72" w:after="100" w:afterAutospacing="1"/>
        <w:contextualSpacing/>
        <w:rPr>
          <w:color w:val="000000" w:themeColor="text1"/>
        </w:rPr>
      </w:pPr>
      <w:r w:rsidRPr="00022DFC">
        <w:rPr>
          <w:color w:val="000000" w:themeColor="text1"/>
        </w:rPr>
        <w:t>сообщает о согласии участвовать в закупке _______________________________________________</w:t>
      </w:r>
    </w:p>
    <w:p w:rsidR="00FB754F" w:rsidRPr="00022DFC" w:rsidRDefault="00FB754F" w:rsidP="00C26D3F">
      <w:pPr>
        <w:shd w:val="clear" w:color="auto" w:fill="FFFFFF"/>
        <w:suppressAutoHyphens/>
        <w:spacing w:before="72" w:after="100" w:afterAutospacing="1"/>
        <w:contextualSpacing/>
        <w:jc w:val="center"/>
        <w:rPr>
          <w:color w:val="000000" w:themeColor="text1"/>
          <w:sz w:val="18"/>
          <w:szCs w:val="18"/>
        </w:rPr>
      </w:pPr>
      <w:r w:rsidRPr="00022DFC">
        <w:rPr>
          <w:bCs/>
          <w:i/>
          <w:color w:val="000000" w:themeColor="text1"/>
          <w:sz w:val="18"/>
          <w:szCs w:val="18"/>
        </w:rPr>
        <w:t xml:space="preserve">                                                                                                 (указывается наименование закупки в соответствии с </w:t>
      </w:r>
      <w:proofErr w:type="spellStart"/>
      <w:r w:rsidRPr="00022DFC">
        <w:rPr>
          <w:bCs/>
          <w:i/>
          <w:color w:val="000000" w:themeColor="text1"/>
          <w:sz w:val="18"/>
          <w:szCs w:val="18"/>
        </w:rPr>
        <w:t>пп</w:t>
      </w:r>
      <w:proofErr w:type="spellEnd"/>
      <w:r w:rsidRPr="00022DFC">
        <w:rPr>
          <w:bCs/>
          <w:i/>
          <w:color w:val="000000" w:themeColor="text1"/>
          <w:sz w:val="18"/>
          <w:szCs w:val="18"/>
        </w:rPr>
        <w:t>. 2.1.)</w:t>
      </w:r>
    </w:p>
    <w:p w:rsidR="00FB754F" w:rsidRPr="00022DFC" w:rsidRDefault="00FB754F" w:rsidP="00C26D3F">
      <w:pPr>
        <w:shd w:val="clear" w:color="auto" w:fill="FFFFFF"/>
        <w:suppressAutoHyphens/>
        <w:spacing w:before="72" w:after="100" w:afterAutospacing="1"/>
        <w:contextualSpacing/>
        <w:rPr>
          <w:color w:val="000000" w:themeColor="text1"/>
        </w:rPr>
      </w:pPr>
    </w:p>
    <w:p w:rsidR="00FB754F" w:rsidRPr="00022DFC" w:rsidRDefault="00FB754F" w:rsidP="00C26D3F">
      <w:pPr>
        <w:shd w:val="clear" w:color="auto" w:fill="FFFFFF"/>
        <w:suppressAutoHyphens/>
        <w:spacing w:before="72" w:after="100" w:afterAutospacing="1" w:line="276" w:lineRule="auto"/>
        <w:contextualSpacing/>
        <w:rPr>
          <w:color w:val="000000" w:themeColor="text1"/>
        </w:rPr>
      </w:pPr>
      <w:r w:rsidRPr="00022DFC">
        <w:rPr>
          <w:color w:val="000000" w:themeColor="text1"/>
        </w:rPr>
        <w:t>на условиях, установлен</w:t>
      </w:r>
      <w:r w:rsidRPr="00022DFC">
        <w:rPr>
          <w:color w:val="000000" w:themeColor="text1"/>
          <w:spacing w:val="-1"/>
        </w:rPr>
        <w:t>ных в указанных выше документах, и направляет настоящую заявку.</w:t>
      </w:r>
    </w:p>
    <w:p w:rsidR="00FB754F" w:rsidRPr="00022DFC" w:rsidRDefault="00FB754F" w:rsidP="00C26D3F">
      <w:pPr>
        <w:suppressAutoHyphens/>
        <w:spacing w:after="100" w:afterAutospacing="1" w:line="276" w:lineRule="auto"/>
        <w:ind w:firstLine="709"/>
        <w:contextualSpacing/>
        <w:rPr>
          <w:color w:val="000000" w:themeColor="text1"/>
          <w:spacing w:val="-1"/>
        </w:rPr>
      </w:pPr>
      <w:r w:rsidRPr="00022DFC">
        <w:rPr>
          <w:color w:val="000000" w:themeColor="text1"/>
          <w:spacing w:val="-1"/>
        </w:rPr>
        <w:t>2. Мы согласны оказать Услуги</w:t>
      </w:r>
      <w:r w:rsidRPr="00022DFC">
        <w:rPr>
          <w:b/>
          <w:color w:val="000000" w:themeColor="text1"/>
        </w:rPr>
        <w:t xml:space="preserve"> </w:t>
      </w:r>
      <w:r w:rsidRPr="00022DFC">
        <w:rPr>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FB754F" w:rsidRPr="00022DFC" w:rsidRDefault="00FB754F" w:rsidP="00C26D3F">
      <w:pPr>
        <w:suppressAutoHyphens/>
        <w:spacing w:after="100" w:afterAutospacing="1" w:line="276" w:lineRule="auto"/>
        <w:ind w:firstLine="709"/>
        <w:contextualSpacing/>
        <w:rPr>
          <w:i/>
          <w:color w:val="000000" w:themeColor="text1"/>
          <w:spacing w:val="-1"/>
        </w:rPr>
      </w:pPr>
      <w:r w:rsidRPr="00022DFC">
        <w:rPr>
          <w:color w:val="000000" w:themeColor="text1"/>
          <w:spacing w:val="-1"/>
        </w:rPr>
        <w:t xml:space="preserve">2.1. </w:t>
      </w:r>
      <w:r w:rsidRPr="00022DFC">
        <w:rPr>
          <w:b/>
          <w:i/>
          <w:color w:val="000000" w:themeColor="text1"/>
        </w:rPr>
        <w:t>Цена Договора</w:t>
      </w:r>
      <w:r w:rsidRPr="00022DFC">
        <w:rPr>
          <w:color w:val="000000" w:themeColor="text1"/>
        </w:rPr>
        <w:t xml:space="preserve"> ____________________________________________ рублей, с учетом НДС/НДС не облагается </w:t>
      </w:r>
      <w:r w:rsidRPr="00022DFC">
        <w:rPr>
          <w:i/>
          <w:color w:val="000000" w:themeColor="text1"/>
          <w:spacing w:val="-1"/>
        </w:rPr>
        <w:t>(су</w:t>
      </w:r>
      <w:r w:rsidR="00D23091" w:rsidRPr="00022DFC">
        <w:rPr>
          <w:i/>
          <w:color w:val="000000" w:themeColor="text1"/>
          <w:spacing w:val="-1"/>
        </w:rPr>
        <w:t>ммарная цена цифрами и прописью).</w:t>
      </w:r>
    </w:p>
    <w:p w:rsidR="00FB754F" w:rsidRPr="00022DFC" w:rsidRDefault="00FB754F" w:rsidP="00C26D3F">
      <w:pPr>
        <w:suppressAutoHyphens/>
        <w:spacing w:after="100" w:afterAutospacing="1" w:line="276" w:lineRule="auto"/>
        <w:ind w:firstLine="709"/>
        <w:contextualSpacing/>
        <w:rPr>
          <w:color w:val="000000" w:themeColor="text1"/>
          <w:spacing w:val="-1"/>
        </w:rPr>
      </w:pPr>
      <w:r w:rsidRPr="00022DFC">
        <w:rPr>
          <w:color w:val="000000" w:themeColor="text1"/>
          <w:spacing w:val="-1"/>
        </w:rPr>
        <w:t>2.2. Место оказания Услуг _______________________________________________________</w:t>
      </w:r>
    </w:p>
    <w:p w:rsidR="00FB754F" w:rsidRPr="00022DFC" w:rsidRDefault="00FB754F" w:rsidP="00C26D3F">
      <w:pPr>
        <w:shd w:val="clear" w:color="auto" w:fill="FFFFFF"/>
        <w:tabs>
          <w:tab w:val="left" w:pos="2131"/>
        </w:tabs>
        <w:suppressAutoHyphens/>
        <w:spacing w:before="120" w:after="100" w:afterAutospacing="1" w:line="276" w:lineRule="auto"/>
        <w:ind w:firstLine="709"/>
        <w:contextualSpacing/>
        <w:rPr>
          <w:color w:val="000000" w:themeColor="text1"/>
        </w:rPr>
      </w:pPr>
      <w:r w:rsidRPr="00022DFC">
        <w:rPr>
          <w:color w:val="000000" w:themeColor="text1"/>
          <w:spacing w:val="4"/>
        </w:rPr>
        <w:t>3. Мы согласны с тем, что в случае если нами не были учтены ка</w:t>
      </w:r>
      <w:r w:rsidRPr="00022DFC">
        <w:rPr>
          <w:color w:val="000000" w:themeColor="text1"/>
          <w:spacing w:val="7"/>
        </w:rPr>
        <w:t xml:space="preserve">кие-либо </w:t>
      </w:r>
      <w:r w:rsidRPr="00022DFC">
        <w:rPr>
          <w:color w:val="000000" w:themeColor="text1"/>
        </w:rPr>
        <w:t xml:space="preserve">расценки на </w:t>
      </w:r>
      <w:r w:rsidRPr="00022DFC">
        <w:rPr>
          <w:color w:val="000000" w:themeColor="text1"/>
          <w:spacing w:val="-1"/>
        </w:rPr>
        <w:t>оказание Услуг</w:t>
      </w:r>
      <w:r w:rsidRPr="00022DFC">
        <w:rPr>
          <w:color w:val="000000" w:themeColor="text1"/>
        </w:rPr>
        <w:t>, составляющих полный комплекс Услуг по предмету запроса, данная Услуга будет осуществлена в полном соответствии с техническим заданием в пределах предлагаемой нами цены Договора.</w:t>
      </w:r>
    </w:p>
    <w:p w:rsidR="00FB754F" w:rsidRPr="00022DFC" w:rsidRDefault="00FB754F" w:rsidP="00C26D3F">
      <w:pPr>
        <w:shd w:val="clear" w:color="auto" w:fill="FFFFFF"/>
        <w:tabs>
          <w:tab w:val="left" w:pos="2131"/>
        </w:tabs>
        <w:suppressAutoHyphens/>
        <w:spacing w:before="120" w:after="100" w:afterAutospacing="1" w:line="276" w:lineRule="auto"/>
        <w:ind w:firstLine="709"/>
        <w:contextualSpacing/>
        <w:rPr>
          <w:color w:val="000000" w:themeColor="text1"/>
        </w:rPr>
      </w:pPr>
      <w:r w:rsidRPr="00022DFC">
        <w:rPr>
          <w:color w:val="000000" w:themeColor="text1"/>
        </w:rPr>
        <w:t xml:space="preserve">4. Если наши предложения, изложенные выше, будут приняты, мы берем на себя обязательство </w:t>
      </w:r>
      <w:r w:rsidRPr="00022DFC">
        <w:rPr>
          <w:color w:val="000000" w:themeColor="text1"/>
          <w:spacing w:val="-1"/>
        </w:rPr>
        <w:t>оказать Услуги</w:t>
      </w:r>
      <w:r w:rsidRPr="00022DFC">
        <w:rPr>
          <w:b/>
          <w:color w:val="000000" w:themeColor="text1"/>
        </w:rPr>
        <w:t xml:space="preserve"> </w:t>
      </w:r>
      <w:r w:rsidRPr="00022DFC">
        <w:rPr>
          <w:color w:val="000000" w:themeColor="text1"/>
        </w:rPr>
        <w:t>в соответствии с требованиями документации и техническим заданием и согласно нашим предложениям.</w:t>
      </w:r>
    </w:p>
    <w:p w:rsidR="00FB754F" w:rsidRPr="00022DFC" w:rsidRDefault="00FB754F" w:rsidP="00C26D3F">
      <w:pPr>
        <w:shd w:val="clear" w:color="auto" w:fill="FFFFFF"/>
        <w:tabs>
          <w:tab w:val="left" w:pos="1447"/>
        </w:tabs>
        <w:suppressAutoHyphens/>
        <w:spacing w:before="122" w:after="100" w:afterAutospacing="1" w:line="276" w:lineRule="auto"/>
        <w:ind w:firstLine="709"/>
        <w:contextualSpacing/>
        <w:rPr>
          <w:color w:val="000000" w:themeColor="text1"/>
          <w:spacing w:val="5"/>
        </w:rPr>
      </w:pPr>
      <w:r w:rsidRPr="00022DFC">
        <w:rPr>
          <w:color w:val="000000" w:themeColor="text1"/>
          <w:spacing w:val="5"/>
        </w:rPr>
        <w:t xml:space="preserve">5. Настоящим, также, подтверждаем отсутствие нашей </w:t>
      </w:r>
      <w:proofErr w:type="spellStart"/>
      <w:r w:rsidRPr="00022DFC">
        <w:rPr>
          <w:color w:val="000000" w:themeColor="text1"/>
          <w:spacing w:val="5"/>
        </w:rPr>
        <w:t>аффилированности</w:t>
      </w:r>
      <w:proofErr w:type="spellEnd"/>
      <w:r w:rsidRPr="00022DFC">
        <w:rPr>
          <w:color w:val="000000" w:themeColor="text1"/>
          <w:spacing w:val="5"/>
        </w:rPr>
        <w:t xml:space="preserve"> с Заказчиком, а также с его сотрудниками. Настоящая заявка имеет правовой статус оферты.</w:t>
      </w:r>
    </w:p>
    <w:p w:rsidR="00FB754F" w:rsidRPr="00022DFC" w:rsidRDefault="00FB754F" w:rsidP="00C26D3F">
      <w:pPr>
        <w:suppressAutoHyphens/>
        <w:spacing w:after="100" w:afterAutospacing="1" w:line="276" w:lineRule="auto"/>
        <w:ind w:firstLine="709"/>
        <w:contextualSpacing/>
        <w:rPr>
          <w:color w:val="000000" w:themeColor="text1"/>
          <w:spacing w:val="5"/>
        </w:rPr>
      </w:pPr>
      <w:r w:rsidRPr="00022DFC">
        <w:rPr>
          <w:color w:val="000000" w:themeColor="text1"/>
          <w:spacing w:val="5"/>
        </w:rPr>
        <w:t>6. Настоящим гарантируем достоверность представленной нами в заявке информации и подтверждаем право Заказчика</w:t>
      </w:r>
      <w:r w:rsidRPr="00022DFC">
        <w:rPr>
          <w:i/>
          <w:iCs/>
          <w:color w:val="000000" w:themeColor="text1"/>
          <w:spacing w:val="7"/>
        </w:rPr>
        <w:t xml:space="preserve">, </w:t>
      </w:r>
      <w:r w:rsidRPr="00022DFC">
        <w:rPr>
          <w:color w:val="000000" w:themeColor="text1"/>
          <w:spacing w:val="7"/>
        </w:rPr>
        <w:t xml:space="preserve">не противоречащее </w:t>
      </w:r>
      <w:r w:rsidRPr="00022DFC">
        <w:rPr>
          <w:color w:val="000000" w:themeColor="text1"/>
          <w:spacing w:val="5"/>
        </w:rPr>
        <w:t>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FB754F" w:rsidRPr="00022DFC" w:rsidRDefault="00FB754F" w:rsidP="00C26D3F">
      <w:pPr>
        <w:shd w:val="clear" w:color="auto" w:fill="FFFFFF"/>
        <w:suppressAutoHyphens/>
        <w:spacing w:line="276" w:lineRule="auto"/>
        <w:ind w:firstLine="709"/>
        <w:rPr>
          <w:b/>
          <w:color w:val="000000" w:themeColor="text1"/>
        </w:rPr>
      </w:pPr>
      <w:r w:rsidRPr="00022DFC">
        <w:rPr>
          <w:color w:val="000000" w:themeColor="text1"/>
          <w:spacing w:val="5"/>
        </w:rPr>
        <w:t xml:space="preserve">7. В случае если наше предложение будет признано победителем - мы берем на себя обязательства подписать Договор с Заказчиком на </w:t>
      </w:r>
      <w:r w:rsidRPr="00022DFC">
        <w:rPr>
          <w:color w:val="000000" w:themeColor="text1"/>
          <w:spacing w:val="-1"/>
        </w:rPr>
        <w:t>оказание Услуг</w:t>
      </w:r>
      <w:r w:rsidRPr="00022DFC">
        <w:rPr>
          <w:b/>
          <w:color w:val="000000" w:themeColor="text1"/>
        </w:rPr>
        <w:t xml:space="preserve"> </w:t>
      </w:r>
      <w:r w:rsidRPr="00022DFC">
        <w:rPr>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FB754F" w:rsidRPr="00022DFC" w:rsidRDefault="00FB754F" w:rsidP="00C26D3F">
      <w:pPr>
        <w:shd w:val="clear" w:color="auto" w:fill="FFFFFF"/>
        <w:suppressAutoHyphens/>
        <w:spacing w:line="276" w:lineRule="auto"/>
        <w:ind w:firstLine="709"/>
        <w:rPr>
          <w:b/>
          <w:color w:val="000000" w:themeColor="text1"/>
        </w:rPr>
      </w:pPr>
      <w:r w:rsidRPr="00022DFC">
        <w:rPr>
          <w:color w:val="000000" w:themeColor="text1"/>
          <w:spacing w:val="5"/>
        </w:rPr>
        <w:t xml:space="preserve">8. В том случае, если наше предложение будет лучшим после предложения победителя закупки, а победитель </w:t>
      </w:r>
      <w:r w:rsidRPr="00022DFC">
        <w:rPr>
          <w:color w:val="000000" w:themeColor="text1"/>
        </w:rPr>
        <w:t>закупки</w:t>
      </w:r>
      <w:r w:rsidRPr="00022DFC">
        <w:rPr>
          <w:color w:val="000000" w:themeColor="text1"/>
          <w:spacing w:val="4"/>
        </w:rPr>
        <w:t xml:space="preserve"> будет при</w:t>
      </w:r>
      <w:r w:rsidRPr="00022DFC">
        <w:rPr>
          <w:color w:val="000000" w:themeColor="text1"/>
          <w:spacing w:val="6"/>
        </w:rPr>
        <w:t xml:space="preserve">знан уклонившимся от заключения </w:t>
      </w:r>
      <w:r w:rsidRPr="00022DFC">
        <w:rPr>
          <w:color w:val="000000" w:themeColor="text1"/>
        </w:rPr>
        <w:t>Договор</w:t>
      </w:r>
      <w:r w:rsidRPr="00022DFC">
        <w:rPr>
          <w:color w:val="000000" w:themeColor="text1"/>
          <w:spacing w:val="6"/>
        </w:rPr>
        <w:t>а с Заказчиком</w:t>
      </w:r>
      <w:r w:rsidRPr="00022DFC">
        <w:rPr>
          <w:i/>
          <w:iCs/>
          <w:color w:val="000000" w:themeColor="text1"/>
          <w:spacing w:val="6"/>
        </w:rPr>
        <w:t xml:space="preserve">, </w:t>
      </w:r>
      <w:r w:rsidRPr="00022DFC">
        <w:rPr>
          <w:color w:val="000000" w:themeColor="text1"/>
          <w:spacing w:val="6"/>
        </w:rPr>
        <w:t xml:space="preserve">мы обязуемся </w:t>
      </w:r>
      <w:r w:rsidRPr="00022DFC">
        <w:rPr>
          <w:color w:val="000000" w:themeColor="text1"/>
          <w:spacing w:val="10"/>
        </w:rPr>
        <w:t xml:space="preserve">подписать данный </w:t>
      </w:r>
      <w:r w:rsidRPr="00022DFC">
        <w:rPr>
          <w:color w:val="000000" w:themeColor="text1"/>
        </w:rPr>
        <w:t xml:space="preserve">Договор </w:t>
      </w:r>
      <w:r w:rsidRPr="00022DFC">
        <w:rPr>
          <w:color w:val="000000" w:themeColor="text1"/>
          <w:spacing w:val="10"/>
        </w:rPr>
        <w:t xml:space="preserve">в соответствии с </w:t>
      </w:r>
      <w:r w:rsidRPr="00022DFC">
        <w:rPr>
          <w:color w:val="000000" w:themeColor="text1"/>
          <w:spacing w:val="7"/>
        </w:rPr>
        <w:t>требованиями документации и условиями наших предло</w:t>
      </w:r>
      <w:r w:rsidRPr="00022DFC">
        <w:rPr>
          <w:color w:val="000000" w:themeColor="text1"/>
          <w:spacing w:val="1"/>
        </w:rPr>
        <w:t>жений.</w:t>
      </w:r>
    </w:p>
    <w:p w:rsidR="00FB754F" w:rsidRPr="00022DFC" w:rsidRDefault="00FB754F" w:rsidP="00C26D3F">
      <w:pPr>
        <w:shd w:val="clear" w:color="auto" w:fill="FFFFFF"/>
        <w:tabs>
          <w:tab w:val="left" w:pos="2297"/>
        </w:tabs>
        <w:suppressAutoHyphens/>
        <w:spacing w:before="120" w:after="100" w:afterAutospacing="1"/>
        <w:ind w:firstLine="709"/>
        <w:contextualSpacing/>
        <w:rPr>
          <w:color w:val="000000" w:themeColor="text1"/>
        </w:rPr>
      </w:pPr>
      <w:r w:rsidRPr="00022DFC">
        <w:rPr>
          <w:color w:val="000000" w:themeColor="text1"/>
          <w:spacing w:val="4"/>
        </w:rPr>
        <w:t xml:space="preserve">9. </w:t>
      </w:r>
      <w:r w:rsidRPr="00022DFC">
        <w:rPr>
          <w:color w:val="000000" w:themeColor="text1"/>
          <w:spacing w:val="-5"/>
        </w:rPr>
        <w:t>Мы извещены о включении сведений о _____________</w:t>
      </w:r>
      <w:r w:rsidRPr="00022DFC">
        <w:rPr>
          <w:color w:val="000000" w:themeColor="text1"/>
        </w:rPr>
        <w:t>_______________________________</w:t>
      </w:r>
    </w:p>
    <w:p w:rsidR="00FB754F" w:rsidRPr="00022DFC" w:rsidRDefault="00FB754F" w:rsidP="00C26D3F">
      <w:pPr>
        <w:shd w:val="clear" w:color="auto" w:fill="FFFFFF"/>
        <w:tabs>
          <w:tab w:val="left" w:pos="2297"/>
        </w:tabs>
        <w:suppressAutoHyphens/>
        <w:spacing w:before="120" w:after="100" w:afterAutospacing="1"/>
        <w:contextualSpacing/>
        <w:rPr>
          <w:color w:val="000000" w:themeColor="text1"/>
        </w:rPr>
      </w:pPr>
      <w:r w:rsidRPr="00022DFC">
        <w:rPr>
          <w:color w:val="000000" w:themeColor="text1"/>
        </w:rPr>
        <w:lastRenderedPageBreak/>
        <w:t>_____________________________________________________________________________________</w:t>
      </w:r>
    </w:p>
    <w:p w:rsidR="00FB754F" w:rsidRPr="00022DFC" w:rsidRDefault="00FB754F" w:rsidP="00C26D3F">
      <w:pPr>
        <w:shd w:val="clear" w:color="auto" w:fill="FFFFFF"/>
        <w:suppressAutoHyphens/>
        <w:spacing w:after="100" w:afterAutospacing="1"/>
        <w:contextualSpacing/>
        <w:jc w:val="center"/>
        <w:rPr>
          <w:color w:val="000000" w:themeColor="text1"/>
          <w:sz w:val="18"/>
          <w:szCs w:val="18"/>
        </w:rPr>
      </w:pPr>
      <w:r w:rsidRPr="00022DFC">
        <w:rPr>
          <w:i/>
          <w:iCs/>
          <w:color w:val="000000" w:themeColor="text1"/>
          <w:spacing w:val="5"/>
          <w:sz w:val="18"/>
          <w:szCs w:val="18"/>
        </w:rPr>
        <w:t xml:space="preserve">(наименование организации </w:t>
      </w:r>
      <w:r w:rsidRPr="00022DFC">
        <w:rPr>
          <w:color w:val="000000" w:themeColor="text1"/>
          <w:spacing w:val="5"/>
          <w:sz w:val="18"/>
          <w:szCs w:val="18"/>
        </w:rPr>
        <w:t xml:space="preserve">- </w:t>
      </w:r>
      <w:r w:rsidRPr="00022DFC">
        <w:rPr>
          <w:i/>
          <w:iCs/>
          <w:color w:val="000000" w:themeColor="text1"/>
          <w:spacing w:val="5"/>
          <w:sz w:val="18"/>
          <w:szCs w:val="18"/>
        </w:rPr>
        <w:t>Участника закупки)</w:t>
      </w:r>
    </w:p>
    <w:p w:rsidR="00FB754F" w:rsidRPr="00022DFC" w:rsidRDefault="00FB754F" w:rsidP="00C26D3F">
      <w:pPr>
        <w:shd w:val="clear" w:color="auto" w:fill="FFFFFF"/>
        <w:tabs>
          <w:tab w:val="left" w:pos="1447"/>
        </w:tabs>
        <w:suppressAutoHyphens/>
        <w:spacing w:before="58" w:after="100" w:afterAutospacing="1"/>
        <w:contextualSpacing/>
        <w:rPr>
          <w:color w:val="000000" w:themeColor="text1"/>
          <w:spacing w:val="-2"/>
        </w:rPr>
      </w:pPr>
    </w:p>
    <w:p w:rsidR="00FB754F" w:rsidRPr="00022DFC" w:rsidRDefault="00FB754F" w:rsidP="00C26D3F">
      <w:pPr>
        <w:shd w:val="clear" w:color="auto" w:fill="FFFFFF"/>
        <w:tabs>
          <w:tab w:val="left" w:pos="1447"/>
        </w:tabs>
        <w:suppressAutoHyphens/>
        <w:spacing w:before="58" w:after="100" w:afterAutospacing="1" w:line="276" w:lineRule="auto"/>
        <w:contextualSpacing/>
        <w:rPr>
          <w:color w:val="000000" w:themeColor="text1"/>
        </w:rPr>
      </w:pPr>
      <w:r w:rsidRPr="00022DFC">
        <w:rPr>
          <w:color w:val="000000" w:themeColor="text1"/>
          <w:spacing w:val="-2"/>
        </w:rPr>
        <w:t xml:space="preserve">в Реестр недобросовестных поставщиков в случае уклонения нами от </w:t>
      </w:r>
      <w:r w:rsidRPr="00022DFC">
        <w:rPr>
          <w:color w:val="000000" w:themeColor="text1"/>
          <w:spacing w:val="-6"/>
        </w:rPr>
        <w:t>заключения Договора.</w:t>
      </w:r>
    </w:p>
    <w:p w:rsidR="00FB754F" w:rsidRPr="00022DFC" w:rsidRDefault="00FB754F" w:rsidP="00C26D3F">
      <w:pPr>
        <w:shd w:val="clear" w:color="auto" w:fill="FFFFFF"/>
        <w:suppressAutoHyphens/>
        <w:spacing w:before="120" w:after="100" w:afterAutospacing="1" w:line="276" w:lineRule="auto"/>
        <w:ind w:firstLine="709"/>
        <w:contextualSpacing/>
        <w:rPr>
          <w:color w:val="000000" w:themeColor="text1"/>
          <w:spacing w:val="-6"/>
        </w:rPr>
      </w:pPr>
      <w:r w:rsidRPr="00022DFC">
        <w:rPr>
          <w:color w:val="000000" w:themeColor="text1"/>
          <w:spacing w:val="-5"/>
        </w:rPr>
        <w:t xml:space="preserve">10. </w:t>
      </w:r>
      <w:r w:rsidRPr="00022DFC">
        <w:rPr>
          <w:color w:val="000000" w:themeColor="text1"/>
          <w:spacing w:val="-7"/>
        </w:rPr>
        <w:t>Сообщаем, что для оперативного уведомления нас по вопро</w:t>
      </w:r>
      <w:r w:rsidRPr="00022DFC">
        <w:rPr>
          <w:color w:val="000000" w:themeColor="text1"/>
          <w:spacing w:val="-5"/>
        </w:rPr>
        <w:t xml:space="preserve">сам организационного характера и взаимодействия с Заказчиком </w:t>
      </w:r>
      <w:r w:rsidRPr="00022DFC">
        <w:rPr>
          <w:color w:val="000000" w:themeColor="text1"/>
          <w:spacing w:val="-6"/>
        </w:rPr>
        <w:t>нами уполномочен __________________________________________</w:t>
      </w:r>
      <w:r w:rsidR="00D23091" w:rsidRPr="00022DFC">
        <w:rPr>
          <w:color w:val="000000" w:themeColor="text1"/>
          <w:spacing w:val="-6"/>
        </w:rPr>
        <w:t>___</w:t>
      </w:r>
    </w:p>
    <w:p w:rsidR="00FB754F" w:rsidRPr="00022DFC" w:rsidRDefault="00FB754F" w:rsidP="00C26D3F">
      <w:pPr>
        <w:shd w:val="clear" w:color="auto" w:fill="FFFFFF"/>
        <w:suppressAutoHyphens/>
        <w:spacing w:before="58" w:after="100" w:afterAutospacing="1"/>
        <w:contextualSpacing/>
        <w:rPr>
          <w:color w:val="000000" w:themeColor="text1"/>
        </w:rPr>
      </w:pPr>
      <w:r w:rsidRPr="00022DFC">
        <w:rPr>
          <w:color w:val="000000" w:themeColor="text1"/>
        </w:rPr>
        <w:t>_____________________________________________________________________________________</w:t>
      </w:r>
    </w:p>
    <w:p w:rsidR="00FB754F" w:rsidRPr="00022DFC" w:rsidRDefault="00FB754F" w:rsidP="00C26D3F">
      <w:pPr>
        <w:shd w:val="clear" w:color="auto" w:fill="FFFFFF"/>
        <w:suppressAutoHyphens/>
        <w:spacing w:after="100" w:afterAutospacing="1"/>
        <w:contextualSpacing/>
        <w:jc w:val="center"/>
        <w:rPr>
          <w:i/>
          <w:iCs/>
          <w:color w:val="000000" w:themeColor="text1"/>
          <w:spacing w:val="3"/>
          <w:sz w:val="18"/>
          <w:szCs w:val="18"/>
        </w:rPr>
      </w:pPr>
      <w:r w:rsidRPr="00022DFC">
        <w:rPr>
          <w:i/>
          <w:iCs/>
          <w:color w:val="000000" w:themeColor="text1"/>
          <w:spacing w:val="3"/>
          <w:sz w:val="18"/>
          <w:szCs w:val="18"/>
        </w:rPr>
        <w:t>(Ф.И.О., телефон работника организации - Участника закупки)</w:t>
      </w:r>
    </w:p>
    <w:p w:rsidR="00FB754F" w:rsidRPr="00022DFC" w:rsidRDefault="00FB754F" w:rsidP="00C26D3F">
      <w:pPr>
        <w:shd w:val="clear" w:color="auto" w:fill="FFFFFF"/>
        <w:suppressAutoHyphens/>
        <w:spacing w:before="72" w:after="100" w:afterAutospacing="1"/>
        <w:ind w:firstLine="709"/>
        <w:contextualSpacing/>
        <w:rPr>
          <w:color w:val="000000" w:themeColor="text1"/>
          <w:spacing w:val="-7"/>
        </w:rPr>
      </w:pPr>
    </w:p>
    <w:p w:rsidR="00FB754F" w:rsidRPr="00022DFC" w:rsidRDefault="00FB754F" w:rsidP="00C26D3F">
      <w:pPr>
        <w:shd w:val="clear" w:color="auto" w:fill="FFFFFF"/>
        <w:suppressAutoHyphens/>
        <w:spacing w:before="72" w:after="100" w:afterAutospacing="1"/>
        <w:ind w:firstLine="709"/>
        <w:contextualSpacing/>
        <w:rPr>
          <w:color w:val="000000" w:themeColor="text1"/>
        </w:rPr>
      </w:pPr>
      <w:r w:rsidRPr="00022DFC">
        <w:rPr>
          <w:color w:val="000000" w:themeColor="text1"/>
          <w:spacing w:val="-7"/>
        </w:rPr>
        <w:t xml:space="preserve">11.  </w:t>
      </w:r>
      <w:r w:rsidRPr="00022DFC">
        <w:rPr>
          <w:color w:val="000000" w:themeColor="text1"/>
        </w:rPr>
        <w:t>Характеристики оказываемых услуг*</w:t>
      </w:r>
    </w:p>
    <w:p w:rsidR="00FB754F" w:rsidRPr="00022DFC" w:rsidRDefault="00FB754F" w:rsidP="00C26D3F">
      <w:pPr>
        <w:suppressAutoHyphens/>
        <w:spacing w:line="240" w:lineRule="exact"/>
        <w:ind w:firstLine="709"/>
        <w:rPr>
          <w:rFonts w:eastAsia="Calibri"/>
          <w:b/>
          <w:bCs/>
          <w:color w:val="000000" w:themeColor="text1"/>
          <w:lang w:eastAsia="en-US"/>
        </w:rPr>
      </w:pPr>
    </w:p>
    <w:p w:rsidR="00FB754F" w:rsidRPr="00022DFC" w:rsidRDefault="00FB754F" w:rsidP="00C26D3F">
      <w:pPr>
        <w:shd w:val="clear" w:color="auto" w:fill="FFFFFF"/>
        <w:tabs>
          <w:tab w:val="left" w:leader="underscore" w:pos="5472"/>
        </w:tabs>
        <w:suppressAutoHyphens/>
        <w:spacing w:before="115" w:after="100" w:afterAutospacing="1"/>
        <w:ind w:right="4" w:firstLine="709"/>
        <w:contextualSpacing/>
        <w:rPr>
          <w:b/>
          <w:i/>
          <w:color w:val="000000" w:themeColor="text1"/>
        </w:rPr>
      </w:pPr>
      <w:r w:rsidRPr="00022DFC">
        <w:rPr>
          <w:b/>
          <w:i/>
          <w:color w:val="000000" w:themeColor="text1"/>
          <w:vertAlign w:val="superscript"/>
        </w:rPr>
        <w:t>*</w:t>
      </w:r>
      <w:r w:rsidRPr="00022DFC">
        <w:rPr>
          <w:b/>
          <w:i/>
          <w:color w:val="000000" w:themeColor="text1"/>
        </w:rPr>
        <w:t>) Приводится информация в объеме, достаточном для анализа выполнения всех требований технического задания и проекта договора.</w:t>
      </w:r>
    </w:p>
    <w:p w:rsidR="00FB754F" w:rsidRPr="00022DFC" w:rsidRDefault="00FB754F" w:rsidP="00C26D3F">
      <w:pPr>
        <w:shd w:val="clear" w:color="auto" w:fill="FFFFFF"/>
        <w:suppressAutoHyphens/>
        <w:spacing w:after="100" w:afterAutospacing="1"/>
        <w:ind w:left="-567"/>
        <w:contextualSpacing/>
        <w:rPr>
          <w:i/>
          <w:iCs/>
          <w:color w:val="000000" w:themeColor="text1"/>
          <w:spacing w:val="3"/>
        </w:rPr>
      </w:pPr>
    </w:p>
    <w:p w:rsidR="00FB754F" w:rsidRPr="00022DFC" w:rsidRDefault="00FB754F" w:rsidP="00C26D3F">
      <w:pPr>
        <w:suppressAutoHyphens/>
        <w:ind w:firstLine="708"/>
        <w:jc w:val="right"/>
        <w:rPr>
          <w:b/>
          <w:color w:val="000000" w:themeColor="text1"/>
        </w:rPr>
      </w:pPr>
    </w:p>
    <w:p w:rsidR="00FB754F" w:rsidRPr="00022DFC" w:rsidRDefault="00FB754F" w:rsidP="00C26D3F">
      <w:pPr>
        <w:shd w:val="clear" w:color="auto" w:fill="FFFFFF"/>
        <w:tabs>
          <w:tab w:val="left" w:leader="underscore" w:pos="5472"/>
        </w:tabs>
        <w:suppressAutoHyphens/>
        <w:spacing w:before="115" w:after="100" w:afterAutospacing="1"/>
        <w:ind w:right="4" w:firstLine="709"/>
        <w:contextualSpacing/>
        <w:rPr>
          <w:bCs/>
          <w:color w:val="000000" w:themeColor="text1"/>
        </w:rPr>
      </w:pPr>
    </w:p>
    <w:p w:rsidR="00FB754F" w:rsidRPr="00022DFC" w:rsidRDefault="00FB754F" w:rsidP="00C26D3F">
      <w:pPr>
        <w:shd w:val="clear" w:color="auto" w:fill="FFFFFF"/>
        <w:tabs>
          <w:tab w:val="left" w:leader="underscore" w:pos="5472"/>
        </w:tabs>
        <w:suppressAutoHyphens/>
        <w:spacing w:before="115" w:after="100" w:afterAutospacing="1"/>
        <w:ind w:right="4" w:firstLine="709"/>
        <w:contextualSpacing/>
        <w:rPr>
          <w:color w:val="000000" w:themeColor="text1"/>
        </w:rPr>
      </w:pPr>
      <w:r w:rsidRPr="00022DFC">
        <w:rPr>
          <w:bCs/>
          <w:color w:val="000000" w:themeColor="text1"/>
        </w:rPr>
        <w:t xml:space="preserve">Участник   </w:t>
      </w:r>
      <w:r w:rsidRPr="00022DFC">
        <w:rPr>
          <w:color w:val="000000" w:themeColor="text1"/>
        </w:rPr>
        <w:t>_____________________________________________________________________</w:t>
      </w:r>
    </w:p>
    <w:p w:rsidR="00FB754F" w:rsidRPr="00022DFC" w:rsidRDefault="00FB754F" w:rsidP="00C26D3F">
      <w:pPr>
        <w:shd w:val="clear" w:color="auto" w:fill="FFFFFF"/>
        <w:tabs>
          <w:tab w:val="left" w:leader="underscore" w:pos="5472"/>
        </w:tabs>
        <w:suppressAutoHyphens/>
        <w:spacing w:before="115" w:after="100" w:afterAutospacing="1"/>
        <w:ind w:right="4" w:firstLine="709"/>
        <w:contextualSpacing/>
        <w:jc w:val="center"/>
        <w:rPr>
          <w:color w:val="000000" w:themeColor="text1"/>
          <w:sz w:val="18"/>
          <w:szCs w:val="18"/>
        </w:rPr>
      </w:pPr>
      <w:r w:rsidRPr="00022DFC">
        <w:rPr>
          <w:color w:val="000000" w:themeColor="text1"/>
          <w:sz w:val="18"/>
          <w:szCs w:val="18"/>
        </w:rPr>
        <w:t>(должность, Ф.И.О.)</w:t>
      </w:r>
    </w:p>
    <w:p w:rsidR="00FB754F" w:rsidRPr="00022DFC" w:rsidRDefault="00FB754F" w:rsidP="00C26D3F">
      <w:pPr>
        <w:suppressAutoHyphens/>
        <w:spacing w:before="120" w:after="100" w:afterAutospacing="1"/>
        <w:ind w:firstLine="709"/>
        <w:contextualSpacing/>
        <w:rPr>
          <w:bCs/>
          <w:color w:val="000000" w:themeColor="text1"/>
          <w:spacing w:val="3"/>
        </w:rPr>
      </w:pPr>
      <w:proofErr w:type="spellStart"/>
      <w:r w:rsidRPr="00022DFC">
        <w:rPr>
          <w:bCs/>
          <w:color w:val="000000" w:themeColor="text1"/>
          <w:spacing w:val="3"/>
        </w:rPr>
        <w:t>мп</w:t>
      </w:r>
      <w:proofErr w:type="spellEnd"/>
    </w:p>
    <w:p w:rsidR="00FB754F" w:rsidRPr="00022DFC" w:rsidRDefault="00FB754F" w:rsidP="00C26D3F">
      <w:pPr>
        <w:suppressAutoHyphens/>
        <w:ind w:firstLine="708"/>
        <w:rPr>
          <w:b/>
          <w:color w:val="000000" w:themeColor="text1"/>
        </w:rPr>
      </w:pPr>
    </w:p>
    <w:p w:rsidR="00FB754F" w:rsidRPr="00022DFC" w:rsidRDefault="00FB754F" w:rsidP="00C26D3F">
      <w:pPr>
        <w:shd w:val="clear" w:color="auto" w:fill="FFFFFF"/>
        <w:tabs>
          <w:tab w:val="left" w:leader="underscore" w:pos="5472"/>
        </w:tabs>
        <w:suppressAutoHyphens/>
        <w:spacing w:before="115" w:after="100" w:afterAutospacing="1"/>
        <w:ind w:right="4" w:firstLine="709"/>
        <w:contextualSpacing/>
        <w:rPr>
          <w:bCs/>
          <w:color w:val="000000" w:themeColor="text1"/>
        </w:rPr>
      </w:pPr>
      <w:r w:rsidRPr="00022DFC">
        <w:rPr>
          <w:bCs/>
          <w:color w:val="000000" w:themeColor="text1"/>
        </w:rPr>
        <w:t>«____» __________ 20___ г.</w:t>
      </w:r>
    </w:p>
    <w:p w:rsidR="00FB754F" w:rsidRPr="00022DFC" w:rsidRDefault="00FB754F" w:rsidP="00C26D3F">
      <w:pPr>
        <w:pStyle w:val="afffff5"/>
        <w:suppressAutoHyphens/>
        <w:spacing w:before="0" w:after="100" w:afterAutospacing="1" w:line="240" w:lineRule="auto"/>
        <w:ind w:firstLine="709"/>
        <w:contextualSpacing/>
        <w:rPr>
          <w:rFonts w:ascii="Times New Roman" w:hAnsi="Times New Roman" w:cs="Times New Roman"/>
          <w:color w:val="000000" w:themeColor="text1"/>
        </w:rPr>
      </w:pPr>
    </w:p>
    <w:p w:rsidR="00FB754F" w:rsidRPr="00022DFC" w:rsidRDefault="00FB754F" w:rsidP="00C26D3F">
      <w:pPr>
        <w:pStyle w:val="afffff5"/>
        <w:suppressAutoHyphens/>
        <w:spacing w:before="0" w:after="100" w:afterAutospacing="1" w:line="240" w:lineRule="auto"/>
        <w:ind w:firstLine="0"/>
        <w:contextualSpacing/>
        <w:rPr>
          <w:rFonts w:ascii="Times New Roman" w:hAnsi="Times New Roman" w:cs="Times New Roman"/>
          <w:color w:val="000000" w:themeColor="text1"/>
          <w:highlight w:val="yellow"/>
        </w:rPr>
      </w:pPr>
    </w:p>
    <w:p w:rsidR="00FB754F" w:rsidRPr="00022DFC" w:rsidRDefault="00FB754F" w:rsidP="00C26D3F">
      <w:pPr>
        <w:pStyle w:val="afffff5"/>
        <w:suppressAutoHyphens/>
        <w:spacing w:before="0" w:after="100" w:afterAutospacing="1" w:line="240" w:lineRule="auto"/>
        <w:ind w:firstLine="0"/>
        <w:contextualSpacing/>
        <w:rPr>
          <w:rFonts w:ascii="Times New Roman" w:hAnsi="Times New Roman" w:cs="Times New Roman"/>
          <w:color w:val="000000" w:themeColor="text1"/>
          <w:highlight w:val="yellow"/>
        </w:rPr>
      </w:pPr>
    </w:p>
    <w:p w:rsidR="00FB754F" w:rsidRPr="00022DFC" w:rsidRDefault="00FB754F" w:rsidP="00C26D3F">
      <w:pPr>
        <w:pStyle w:val="afffff5"/>
        <w:suppressAutoHyphens/>
        <w:spacing w:before="0" w:after="100" w:afterAutospacing="1" w:line="240" w:lineRule="auto"/>
        <w:ind w:firstLine="0"/>
        <w:contextualSpacing/>
        <w:jc w:val="center"/>
        <w:rPr>
          <w:rFonts w:ascii="Times New Roman" w:hAnsi="Times New Roman" w:cs="Times New Roman"/>
          <w:b/>
          <w:i/>
          <w:color w:val="000000" w:themeColor="text1"/>
          <w:highlight w:val="yellow"/>
        </w:rPr>
      </w:pPr>
      <w:bookmarkStart w:id="18" w:name="_Toc385872286"/>
    </w:p>
    <w:p w:rsidR="00FB754F" w:rsidRPr="00022DFC" w:rsidRDefault="00FB754F" w:rsidP="00C26D3F">
      <w:pPr>
        <w:pStyle w:val="afffff5"/>
        <w:suppressAutoHyphens/>
        <w:spacing w:before="0" w:after="100" w:afterAutospacing="1" w:line="240" w:lineRule="auto"/>
        <w:ind w:firstLine="0"/>
        <w:contextualSpacing/>
        <w:jc w:val="center"/>
        <w:rPr>
          <w:rFonts w:ascii="Times New Roman" w:hAnsi="Times New Roman" w:cs="Times New Roman"/>
          <w:b/>
          <w:i/>
          <w:color w:val="000000" w:themeColor="text1"/>
          <w:highlight w:val="yellow"/>
        </w:rPr>
      </w:pPr>
    </w:p>
    <w:p w:rsidR="00FB754F" w:rsidRPr="00022DFC" w:rsidRDefault="00FB754F" w:rsidP="00C26D3F">
      <w:pPr>
        <w:pStyle w:val="afffff5"/>
        <w:suppressAutoHyphens/>
        <w:spacing w:before="0" w:after="100" w:afterAutospacing="1" w:line="240" w:lineRule="auto"/>
        <w:ind w:firstLine="0"/>
        <w:contextualSpacing/>
        <w:jc w:val="center"/>
        <w:rPr>
          <w:rFonts w:ascii="Times New Roman" w:hAnsi="Times New Roman" w:cs="Times New Roman"/>
          <w:b/>
          <w:i/>
          <w:color w:val="000000" w:themeColor="text1"/>
          <w:highlight w:val="yellow"/>
        </w:rPr>
      </w:pPr>
    </w:p>
    <w:p w:rsidR="00FB754F" w:rsidRPr="00022DFC" w:rsidRDefault="00FB754F" w:rsidP="00C26D3F">
      <w:pPr>
        <w:pStyle w:val="afffff5"/>
        <w:suppressAutoHyphens/>
        <w:spacing w:before="0" w:after="100" w:afterAutospacing="1" w:line="240" w:lineRule="auto"/>
        <w:ind w:firstLine="0"/>
        <w:contextualSpacing/>
        <w:jc w:val="center"/>
        <w:rPr>
          <w:rFonts w:ascii="Times New Roman" w:hAnsi="Times New Roman" w:cs="Times New Roman"/>
          <w:b/>
          <w:i/>
          <w:color w:val="000000" w:themeColor="text1"/>
          <w:highlight w:val="yellow"/>
        </w:rPr>
      </w:pPr>
    </w:p>
    <w:p w:rsidR="00FB754F" w:rsidRPr="00022DFC" w:rsidRDefault="00FB754F" w:rsidP="00C26D3F">
      <w:pPr>
        <w:pStyle w:val="afffff5"/>
        <w:suppressAutoHyphens/>
        <w:spacing w:before="0" w:after="100" w:afterAutospacing="1" w:line="240" w:lineRule="auto"/>
        <w:ind w:firstLine="0"/>
        <w:contextualSpacing/>
        <w:jc w:val="center"/>
        <w:rPr>
          <w:rFonts w:ascii="Times New Roman" w:hAnsi="Times New Roman" w:cs="Times New Roman"/>
          <w:b/>
          <w:i/>
          <w:color w:val="000000" w:themeColor="text1"/>
          <w:highlight w:val="yellow"/>
        </w:rPr>
      </w:pPr>
    </w:p>
    <w:p w:rsidR="00FB754F" w:rsidRPr="00022DFC" w:rsidRDefault="00FB754F" w:rsidP="00C26D3F">
      <w:pPr>
        <w:pStyle w:val="afffff5"/>
        <w:suppressAutoHyphens/>
        <w:spacing w:before="0" w:after="100" w:afterAutospacing="1" w:line="240" w:lineRule="auto"/>
        <w:ind w:firstLine="0"/>
        <w:contextualSpacing/>
        <w:jc w:val="center"/>
        <w:rPr>
          <w:rFonts w:ascii="Times New Roman" w:hAnsi="Times New Roman" w:cs="Times New Roman"/>
          <w:b/>
          <w:i/>
          <w:color w:val="000000" w:themeColor="text1"/>
          <w:highlight w:val="yellow"/>
        </w:rPr>
      </w:pPr>
    </w:p>
    <w:p w:rsidR="00FB754F" w:rsidRPr="00022DFC" w:rsidRDefault="00FB754F" w:rsidP="00C26D3F">
      <w:pPr>
        <w:pStyle w:val="afffff5"/>
        <w:suppressAutoHyphens/>
        <w:spacing w:before="0" w:after="100" w:afterAutospacing="1" w:line="240" w:lineRule="auto"/>
        <w:ind w:firstLine="0"/>
        <w:contextualSpacing/>
        <w:jc w:val="center"/>
        <w:rPr>
          <w:rFonts w:ascii="Times New Roman" w:hAnsi="Times New Roman" w:cs="Times New Roman"/>
          <w:b/>
          <w:i/>
          <w:color w:val="000000" w:themeColor="text1"/>
          <w:highlight w:val="yellow"/>
        </w:rPr>
      </w:pPr>
    </w:p>
    <w:p w:rsidR="00FB754F" w:rsidRPr="00022DFC" w:rsidRDefault="00FB754F" w:rsidP="00C26D3F">
      <w:pPr>
        <w:pStyle w:val="afffff5"/>
        <w:suppressAutoHyphens/>
        <w:spacing w:before="0" w:after="100" w:afterAutospacing="1" w:line="240" w:lineRule="auto"/>
        <w:ind w:firstLine="0"/>
        <w:contextualSpacing/>
        <w:jc w:val="center"/>
        <w:rPr>
          <w:rFonts w:ascii="Times New Roman" w:hAnsi="Times New Roman" w:cs="Times New Roman"/>
          <w:b/>
          <w:i/>
          <w:color w:val="000000" w:themeColor="text1"/>
          <w:highlight w:val="yellow"/>
        </w:rPr>
      </w:pPr>
    </w:p>
    <w:p w:rsidR="00FB754F" w:rsidRPr="00022DFC" w:rsidRDefault="00FB754F" w:rsidP="00C26D3F">
      <w:pPr>
        <w:pStyle w:val="afffff5"/>
        <w:suppressAutoHyphens/>
        <w:spacing w:before="0" w:after="100" w:afterAutospacing="1" w:line="240" w:lineRule="auto"/>
        <w:ind w:firstLine="0"/>
        <w:contextualSpacing/>
        <w:jc w:val="center"/>
        <w:rPr>
          <w:rFonts w:ascii="Times New Roman" w:hAnsi="Times New Roman" w:cs="Times New Roman"/>
          <w:b/>
          <w:i/>
          <w:color w:val="000000" w:themeColor="text1"/>
          <w:highlight w:val="yellow"/>
        </w:rPr>
      </w:pPr>
    </w:p>
    <w:p w:rsidR="00FB754F" w:rsidRPr="00022DFC" w:rsidRDefault="00FB754F" w:rsidP="00C26D3F">
      <w:pPr>
        <w:pStyle w:val="afffff5"/>
        <w:suppressAutoHyphens/>
        <w:spacing w:before="0" w:after="100" w:afterAutospacing="1" w:line="240" w:lineRule="auto"/>
        <w:ind w:firstLine="0"/>
        <w:contextualSpacing/>
        <w:jc w:val="center"/>
        <w:rPr>
          <w:rFonts w:ascii="Times New Roman" w:hAnsi="Times New Roman" w:cs="Times New Roman"/>
          <w:b/>
          <w:i/>
          <w:color w:val="000000" w:themeColor="text1"/>
          <w:highlight w:val="yellow"/>
        </w:rPr>
      </w:pPr>
    </w:p>
    <w:p w:rsidR="00FB754F" w:rsidRPr="00022DFC" w:rsidRDefault="00FB754F" w:rsidP="00C26D3F">
      <w:pPr>
        <w:pStyle w:val="afffff5"/>
        <w:suppressAutoHyphens/>
        <w:spacing w:before="0" w:after="100" w:afterAutospacing="1" w:line="240" w:lineRule="auto"/>
        <w:ind w:firstLine="0"/>
        <w:contextualSpacing/>
        <w:jc w:val="center"/>
        <w:rPr>
          <w:rFonts w:ascii="Times New Roman" w:hAnsi="Times New Roman" w:cs="Times New Roman"/>
          <w:b/>
          <w:i/>
          <w:color w:val="000000" w:themeColor="text1"/>
          <w:highlight w:val="yellow"/>
        </w:rPr>
      </w:pPr>
    </w:p>
    <w:p w:rsidR="00FB754F" w:rsidRPr="00022DFC" w:rsidRDefault="00FB754F" w:rsidP="00C26D3F">
      <w:pPr>
        <w:pStyle w:val="afffff5"/>
        <w:suppressAutoHyphens/>
        <w:spacing w:before="0" w:after="100" w:afterAutospacing="1" w:line="240" w:lineRule="auto"/>
        <w:ind w:firstLine="0"/>
        <w:contextualSpacing/>
        <w:jc w:val="center"/>
        <w:rPr>
          <w:rFonts w:ascii="Times New Roman" w:hAnsi="Times New Roman" w:cs="Times New Roman"/>
          <w:b/>
          <w:i/>
          <w:color w:val="000000" w:themeColor="text1"/>
          <w:highlight w:val="yellow"/>
        </w:rPr>
      </w:pPr>
    </w:p>
    <w:p w:rsidR="00FB754F" w:rsidRPr="00022DFC" w:rsidRDefault="00FB754F" w:rsidP="00C26D3F">
      <w:pPr>
        <w:pStyle w:val="afffff5"/>
        <w:suppressAutoHyphens/>
        <w:spacing w:before="0" w:after="100" w:afterAutospacing="1" w:line="240" w:lineRule="auto"/>
        <w:ind w:firstLine="0"/>
        <w:contextualSpacing/>
        <w:jc w:val="center"/>
        <w:rPr>
          <w:rFonts w:ascii="Times New Roman" w:hAnsi="Times New Roman" w:cs="Times New Roman"/>
          <w:b/>
          <w:i/>
          <w:color w:val="000000" w:themeColor="text1"/>
          <w:highlight w:val="yellow"/>
        </w:rPr>
      </w:pPr>
    </w:p>
    <w:p w:rsidR="00FB754F" w:rsidRPr="00022DFC" w:rsidRDefault="00FB754F" w:rsidP="00C26D3F">
      <w:pPr>
        <w:pStyle w:val="afffff5"/>
        <w:suppressAutoHyphens/>
        <w:spacing w:before="0" w:after="100" w:afterAutospacing="1" w:line="240" w:lineRule="auto"/>
        <w:ind w:firstLine="0"/>
        <w:contextualSpacing/>
        <w:jc w:val="center"/>
        <w:rPr>
          <w:rFonts w:ascii="Times New Roman" w:hAnsi="Times New Roman" w:cs="Times New Roman"/>
          <w:b/>
          <w:i/>
          <w:color w:val="000000" w:themeColor="text1"/>
          <w:highlight w:val="yellow"/>
        </w:rPr>
      </w:pPr>
    </w:p>
    <w:p w:rsidR="00FB754F" w:rsidRPr="00022DFC" w:rsidRDefault="00FB754F" w:rsidP="00C26D3F">
      <w:pPr>
        <w:pStyle w:val="afffff5"/>
        <w:suppressAutoHyphens/>
        <w:spacing w:before="0" w:after="100" w:afterAutospacing="1" w:line="240" w:lineRule="auto"/>
        <w:ind w:firstLine="0"/>
        <w:contextualSpacing/>
        <w:jc w:val="center"/>
        <w:rPr>
          <w:rFonts w:ascii="Times New Roman" w:hAnsi="Times New Roman" w:cs="Times New Roman"/>
          <w:b/>
          <w:i/>
          <w:color w:val="000000" w:themeColor="text1"/>
          <w:highlight w:val="yellow"/>
        </w:rPr>
      </w:pPr>
    </w:p>
    <w:p w:rsidR="00FB754F" w:rsidRPr="00022DFC" w:rsidRDefault="00FB754F" w:rsidP="00C26D3F">
      <w:pPr>
        <w:pStyle w:val="afffff5"/>
        <w:suppressAutoHyphens/>
        <w:spacing w:before="0" w:after="100" w:afterAutospacing="1" w:line="240" w:lineRule="auto"/>
        <w:ind w:firstLine="0"/>
        <w:contextualSpacing/>
        <w:jc w:val="center"/>
        <w:rPr>
          <w:rFonts w:ascii="Times New Roman" w:hAnsi="Times New Roman" w:cs="Times New Roman"/>
          <w:b/>
          <w:i/>
          <w:color w:val="000000" w:themeColor="text1"/>
          <w:highlight w:val="yellow"/>
        </w:rPr>
      </w:pPr>
    </w:p>
    <w:p w:rsidR="00FB754F" w:rsidRPr="00022DFC" w:rsidRDefault="00FB754F" w:rsidP="00C26D3F">
      <w:pPr>
        <w:pStyle w:val="afffff5"/>
        <w:suppressAutoHyphens/>
        <w:spacing w:before="0" w:after="100" w:afterAutospacing="1" w:line="240" w:lineRule="auto"/>
        <w:ind w:firstLine="0"/>
        <w:contextualSpacing/>
        <w:jc w:val="center"/>
        <w:rPr>
          <w:rFonts w:ascii="Times New Roman" w:hAnsi="Times New Roman" w:cs="Times New Roman"/>
          <w:b/>
          <w:i/>
          <w:color w:val="000000" w:themeColor="text1"/>
          <w:highlight w:val="yellow"/>
        </w:rPr>
      </w:pPr>
    </w:p>
    <w:p w:rsidR="00FB754F" w:rsidRPr="00022DFC" w:rsidRDefault="00FB754F" w:rsidP="00C26D3F">
      <w:pPr>
        <w:pStyle w:val="afffff5"/>
        <w:suppressAutoHyphens/>
        <w:spacing w:before="0" w:after="100" w:afterAutospacing="1" w:line="240" w:lineRule="auto"/>
        <w:ind w:firstLine="0"/>
        <w:contextualSpacing/>
        <w:jc w:val="center"/>
        <w:rPr>
          <w:rFonts w:ascii="Times New Roman" w:hAnsi="Times New Roman" w:cs="Times New Roman"/>
          <w:b/>
          <w:i/>
          <w:color w:val="000000" w:themeColor="text1"/>
          <w:highlight w:val="yellow"/>
        </w:rPr>
      </w:pPr>
    </w:p>
    <w:p w:rsidR="00FB754F" w:rsidRPr="00022DFC" w:rsidRDefault="00FB754F" w:rsidP="00C26D3F">
      <w:pPr>
        <w:pStyle w:val="afffff5"/>
        <w:suppressAutoHyphens/>
        <w:spacing w:before="0" w:after="100" w:afterAutospacing="1" w:line="240" w:lineRule="auto"/>
        <w:ind w:firstLine="0"/>
        <w:contextualSpacing/>
        <w:jc w:val="center"/>
        <w:rPr>
          <w:rFonts w:ascii="Times New Roman" w:hAnsi="Times New Roman" w:cs="Times New Roman"/>
          <w:b/>
          <w:i/>
          <w:color w:val="000000" w:themeColor="text1"/>
          <w:highlight w:val="yellow"/>
        </w:rPr>
      </w:pPr>
    </w:p>
    <w:p w:rsidR="00FB754F" w:rsidRPr="00022DFC" w:rsidRDefault="00FB754F" w:rsidP="00C26D3F">
      <w:pPr>
        <w:pStyle w:val="afffff5"/>
        <w:suppressAutoHyphens/>
        <w:spacing w:before="0" w:after="100" w:afterAutospacing="1" w:line="240" w:lineRule="auto"/>
        <w:ind w:firstLine="0"/>
        <w:contextualSpacing/>
        <w:jc w:val="center"/>
        <w:rPr>
          <w:rFonts w:ascii="Times New Roman" w:hAnsi="Times New Roman" w:cs="Times New Roman"/>
          <w:b/>
          <w:i/>
          <w:color w:val="000000" w:themeColor="text1"/>
          <w:highlight w:val="yellow"/>
        </w:rPr>
      </w:pPr>
    </w:p>
    <w:p w:rsidR="00FB754F" w:rsidRPr="00022DFC" w:rsidRDefault="00FB754F" w:rsidP="00C26D3F">
      <w:pPr>
        <w:pStyle w:val="afffff5"/>
        <w:suppressAutoHyphens/>
        <w:spacing w:before="0" w:after="100" w:afterAutospacing="1" w:line="240" w:lineRule="auto"/>
        <w:ind w:firstLine="0"/>
        <w:contextualSpacing/>
        <w:jc w:val="center"/>
        <w:rPr>
          <w:rFonts w:ascii="Times New Roman" w:hAnsi="Times New Roman" w:cs="Times New Roman"/>
          <w:b/>
          <w:i/>
          <w:color w:val="000000" w:themeColor="text1"/>
          <w:highlight w:val="yellow"/>
        </w:rPr>
      </w:pPr>
    </w:p>
    <w:p w:rsidR="00D23091" w:rsidRPr="00022DFC" w:rsidRDefault="00D23091" w:rsidP="00C26D3F">
      <w:pPr>
        <w:pStyle w:val="afffff5"/>
        <w:suppressAutoHyphens/>
        <w:spacing w:before="0" w:after="100" w:afterAutospacing="1" w:line="240" w:lineRule="auto"/>
        <w:ind w:firstLine="0"/>
        <w:contextualSpacing/>
        <w:jc w:val="center"/>
        <w:rPr>
          <w:rFonts w:ascii="Times New Roman" w:hAnsi="Times New Roman" w:cs="Times New Roman"/>
          <w:b/>
          <w:i/>
          <w:color w:val="000000" w:themeColor="text1"/>
          <w:highlight w:val="yellow"/>
        </w:rPr>
      </w:pPr>
    </w:p>
    <w:p w:rsidR="00D23091" w:rsidRPr="00022DFC" w:rsidRDefault="00D23091" w:rsidP="00C26D3F">
      <w:pPr>
        <w:pStyle w:val="afffff5"/>
        <w:suppressAutoHyphens/>
        <w:spacing w:before="0" w:after="100" w:afterAutospacing="1" w:line="240" w:lineRule="auto"/>
        <w:ind w:firstLine="0"/>
        <w:contextualSpacing/>
        <w:jc w:val="center"/>
        <w:rPr>
          <w:rFonts w:ascii="Times New Roman" w:hAnsi="Times New Roman" w:cs="Times New Roman"/>
          <w:b/>
          <w:i/>
          <w:color w:val="000000" w:themeColor="text1"/>
          <w:highlight w:val="yellow"/>
        </w:rPr>
      </w:pPr>
    </w:p>
    <w:p w:rsidR="00D23091" w:rsidRPr="00022DFC" w:rsidRDefault="00D23091" w:rsidP="00C26D3F">
      <w:pPr>
        <w:pStyle w:val="afffff5"/>
        <w:suppressAutoHyphens/>
        <w:spacing w:before="0" w:after="100" w:afterAutospacing="1" w:line="240" w:lineRule="auto"/>
        <w:ind w:firstLine="0"/>
        <w:contextualSpacing/>
        <w:jc w:val="center"/>
        <w:rPr>
          <w:rFonts w:ascii="Times New Roman" w:hAnsi="Times New Roman" w:cs="Times New Roman"/>
          <w:b/>
          <w:i/>
          <w:color w:val="000000" w:themeColor="text1"/>
          <w:highlight w:val="yellow"/>
        </w:rPr>
      </w:pPr>
    </w:p>
    <w:p w:rsidR="00D23091" w:rsidRPr="00022DFC" w:rsidRDefault="00D23091" w:rsidP="00C26D3F">
      <w:pPr>
        <w:pStyle w:val="afffff5"/>
        <w:suppressAutoHyphens/>
        <w:spacing w:before="0" w:after="100" w:afterAutospacing="1" w:line="240" w:lineRule="auto"/>
        <w:ind w:firstLine="0"/>
        <w:contextualSpacing/>
        <w:jc w:val="center"/>
        <w:rPr>
          <w:rFonts w:ascii="Times New Roman" w:hAnsi="Times New Roman" w:cs="Times New Roman"/>
          <w:b/>
          <w:i/>
          <w:color w:val="000000" w:themeColor="text1"/>
          <w:highlight w:val="yellow"/>
        </w:rPr>
      </w:pPr>
    </w:p>
    <w:p w:rsidR="00D23091" w:rsidRPr="00022DFC" w:rsidRDefault="00D23091" w:rsidP="00C26D3F">
      <w:pPr>
        <w:pStyle w:val="afffff5"/>
        <w:suppressAutoHyphens/>
        <w:spacing w:before="0" w:after="100" w:afterAutospacing="1" w:line="240" w:lineRule="auto"/>
        <w:ind w:firstLine="0"/>
        <w:contextualSpacing/>
        <w:jc w:val="center"/>
        <w:rPr>
          <w:rFonts w:ascii="Times New Roman" w:hAnsi="Times New Roman" w:cs="Times New Roman"/>
          <w:b/>
          <w:i/>
          <w:color w:val="000000" w:themeColor="text1"/>
          <w:highlight w:val="yellow"/>
        </w:rPr>
      </w:pPr>
    </w:p>
    <w:p w:rsidR="00D23091" w:rsidRPr="00022DFC" w:rsidRDefault="00D23091" w:rsidP="00C26D3F">
      <w:pPr>
        <w:pStyle w:val="afffff5"/>
        <w:suppressAutoHyphens/>
        <w:spacing w:before="0" w:after="100" w:afterAutospacing="1" w:line="240" w:lineRule="auto"/>
        <w:ind w:firstLine="0"/>
        <w:contextualSpacing/>
        <w:jc w:val="center"/>
        <w:rPr>
          <w:rFonts w:ascii="Times New Roman" w:hAnsi="Times New Roman" w:cs="Times New Roman"/>
          <w:b/>
          <w:i/>
          <w:color w:val="000000" w:themeColor="text1"/>
          <w:highlight w:val="yellow"/>
        </w:rPr>
      </w:pPr>
    </w:p>
    <w:p w:rsidR="00FB754F" w:rsidRPr="00022DFC" w:rsidRDefault="00FB754F" w:rsidP="00C26D3F">
      <w:pPr>
        <w:pStyle w:val="afffff5"/>
        <w:suppressAutoHyphens/>
        <w:spacing w:before="0" w:after="100" w:afterAutospacing="1" w:line="240" w:lineRule="auto"/>
        <w:ind w:firstLine="0"/>
        <w:contextualSpacing/>
        <w:jc w:val="center"/>
        <w:rPr>
          <w:rFonts w:ascii="Times New Roman" w:hAnsi="Times New Roman" w:cs="Times New Roman"/>
          <w:color w:val="000000" w:themeColor="text1"/>
        </w:rPr>
      </w:pPr>
      <w:r w:rsidRPr="00022DFC">
        <w:rPr>
          <w:rFonts w:ascii="Times New Roman" w:hAnsi="Times New Roman" w:cs="Times New Roman"/>
          <w:b/>
          <w:i/>
          <w:color w:val="000000" w:themeColor="text1"/>
        </w:rPr>
        <w:lastRenderedPageBreak/>
        <w:t>Предложение о цене договора (Форма №3)</w:t>
      </w:r>
      <w:bookmarkEnd w:id="18"/>
    </w:p>
    <w:p w:rsidR="00FB754F" w:rsidRPr="00022DFC" w:rsidRDefault="00FB754F" w:rsidP="00C26D3F">
      <w:pPr>
        <w:pStyle w:val="afffff5"/>
        <w:suppressAutoHyphens/>
        <w:spacing w:before="0" w:after="100" w:afterAutospacing="1" w:line="240" w:lineRule="auto"/>
        <w:ind w:firstLine="0"/>
        <w:contextualSpacing/>
        <w:jc w:val="center"/>
        <w:rPr>
          <w:rFonts w:ascii="Times New Roman" w:hAnsi="Times New Roman" w:cs="Times New Roman"/>
          <w:b/>
          <w:i/>
          <w:color w:val="000000" w:themeColor="text1"/>
        </w:rPr>
      </w:pPr>
    </w:p>
    <w:p w:rsidR="00FB754F" w:rsidRPr="00022DFC" w:rsidRDefault="00FB754F" w:rsidP="00C26D3F">
      <w:pPr>
        <w:suppressAutoHyphens/>
        <w:jc w:val="center"/>
        <w:rPr>
          <w:b/>
          <w:color w:val="000000" w:themeColor="text1"/>
        </w:rPr>
      </w:pPr>
    </w:p>
    <w:tbl>
      <w:tblPr>
        <w:tblW w:w="10421" w:type="dxa"/>
        <w:jc w:val="center"/>
        <w:tblLook w:val="0000" w:firstRow="0" w:lastRow="0" w:firstColumn="0" w:lastColumn="0" w:noHBand="0" w:noVBand="0"/>
      </w:tblPr>
      <w:tblGrid>
        <w:gridCol w:w="682"/>
        <w:gridCol w:w="4388"/>
        <w:gridCol w:w="850"/>
        <w:gridCol w:w="992"/>
        <w:gridCol w:w="1701"/>
        <w:gridCol w:w="1808"/>
      </w:tblGrid>
      <w:tr w:rsidR="00022DFC" w:rsidRPr="00022DFC" w:rsidTr="00EE2B45">
        <w:trPr>
          <w:trHeight w:val="1045"/>
          <w:jc w:val="center"/>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FB754F" w:rsidRPr="00022DFC" w:rsidRDefault="00FB754F" w:rsidP="00C26D3F">
            <w:pPr>
              <w:suppressAutoHyphens/>
              <w:spacing w:after="100" w:afterAutospacing="1"/>
              <w:contextualSpacing/>
              <w:jc w:val="center"/>
              <w:rPr>
                <w:b/>
                <w:color w:val="000000" w:themeColor="text1"/>
              </w:rPr>
            </w:pPr>
            <w:r w:rsidRPr="00022DFC">
              <w:rPr>
                <w:b/>
                <w:color w:val="000000" w:themeColor="text1"/>
              </w:rPr>
              <w:t>№ п/п</w:t>
            </w:r>
          </w:p>
        </w:tc>
        <w:tc>
          <w:tcPr>
            <w:tcW w:w="4388" w:type="dxa"/>
            <w:tcBorders>
              <w:top w:val="single" w:sz="4" w:space="0" w:color="auto"/>
              <w:left w:val="single" w:sz="4" w:space="0" w:color="auto"/>
              <w:bottom w:val="single" w:sz="4" w:space="0" w:color="auto"/>
              <w:right w:val="single" w:sz="4" w:space="0" w:color="auto"/>
            </w:tcBorders>
            <w:shd w:val="clear" w:color="auto" w:fill="auto"/>
            <w:vAlign w:val="center"/>
          </w:tcPr>
          <w:p w:rsidR="00FB754F" w:rsidRPr="00022DFC" w:rsidRDefault="00FB754F" w:rsidP="00C26D3F">
            <w:pPr>
              <w:suppressAutoHyphens/>
              <w:spacing w:after="100" w:afterAutospacing="1"/>
              <w:contextualSpacing/>
              <w:jc w:val="center"/>
              <w:rPr>
                <w:b/>
                <w:color w:val="000000" w:themeColor="text1"/>
              </w:rPr>
            </w:pPr>
            <w:r w:rsidRPr="00022DFC">
              <w:rPr>
                <w:b/>
                <w:color w:val="000000" w:themeColor="text1"/>
              </w:rPr>
              <w:t>Наименование услуги</w:t>
            </w:r>
          </w:p>
        </w:tc>
        <w:tc>
          <w:tcPr>
            <w:tcW w:w="850" w:type="dxa"/>
            <w:tcBorders>
              <w:top w:val="single" w:sz="4" w:space="0" w:color="auto"/>
              <w:left w:val="single" w:sz="4" w:space="0" w:color="auto"/>
              <w:right w:val="single" w:sz="4" w:space="0" w:color="auto"/>
            </w:tcBorders>
            <w:vAlign w:val="center"/>
          </w:tcPr>
          <w:p w:rsidR="00FB754F" w:rsidRPr="00022DFC" w:rsidRDefault="00FB754F" w:rsidP="00C26D3F">
            <w:pPr>
              <w:pStyle w:val="af6"/>
              <w:suppressAutoHyphens/>
              <w:spacing w:after="100" w:afterAutospacing="1"/>
              <w:contextualSpacing/>
              <w:jc w:val="center"/>
              <w:rPr>
                <w:b/>
                <w:color w:val="000000" w:themeColor="text1"/>
              </w:rPr>
            </w:pPr>
            <w:r w:rsidRPr="00022DFC">
              <w:rPr>
                <w:b/>
                <w:color w:val="000000" w:themeColor="text1"/>
              </w:rPr>
              <w:t>Ед. изм.</w:t>
            </w:r>
          </w:p>
        </w:tc>
        <w:tc>
          <w:tcPr>
            <w:tcW w:w="992" w:type="dxa"/>
            <w:tcBorders>
              <w:top w:val="single" w:sz="4" w:space="0" w:color="auto"/>
              <w:left w:val="single" w:sz="4" w:space="0" w:color="auto"/>
              <w:right w:val="single" w:sz="4" w:space="0" w:color="auto"/>
            </w:tcBorders>
            <w:vAlign w:val="center"/>
          </w:tcPr>
          <w:p w:rsidR="00FB754F" w:rsidRPr="00022DFC" w:rsidRDefault="00FB754F" w:rsidP="00C26D3F">
            <w:pPr>
              <w:suppressAutoHyphens/>
              <w:jc w:val="center"/>
              <w:rPr>
                <w:b/>
                <w:color w:val="000000" w:themeColor="text1"/>
              </w:rPr>
            </w:pPr>
            <w:r w:rsidRPr="00022DFC">
              <w:rPr>
                <w:b/>
                <w:color w:val="000000" w:themeColor="text1"/>
              </w:rPr>
              <w:t>Кол-во услуг</w:t>
            </w:r>
          </w:p>
        </w:tc>
        <w:tc>
          <w:tcPr>
            <w:tcW w:w="1701" w:type="dxa"/>
            <w:tcBorders>
              <w:top w:val="single" w:sz="4" w:space="0" w:color="auto"/>
              <w:left w:val="single" w:sz="4" w:space="0" w:color="auto"/>
              <w:right w:val="single" w:sz="4" w:space="0" w:color="auto"/>
            </w:tcBorders>
          </w:tcPr>
          <w:p w:rsidR="00FB754F" w:rsidRPr="00022DFC" w:rsidRDefault="00FB754F" w:rsidP="00C26D3F">
            <w:pPr>
              <w:suppressAutoHyphens/>
              <w:jc w:val="center"/>
              <w:rPr>
                <w:b/>
                <w:color w:val="000000" w:themeColor="text1"/>
              </w:rPr>
            </w:pPr>
            <w:r w:rsidRPr="00022DFC">
              <w:rPr>
                <w:b/>
                <w:color w:val="000000" w:themeColor="text1"/>
              </w:rPr>
              <w:t>Цена за единицу, с учетом НДС (18 %), руб. *</w:t>
            </w:r>
          </w:p>
        </w:tc>
        <w:tc>
          <w:tcPr>
            <w:tcW w:w="1808" w:type="dxa"/>
            <w:tcBorders>
              <w:top w:val="single" w:sz="4" w:space="0" w:color="auto"/>
              <w:left w:val="single" w:sz="4" w:space="0" w:color="auto"/>
              <w:right w:val="single" w:sz="4" w:space="0" w:color="auto"/>
            </w:tcBorders>
          </w:tcPr>
          <w:p w:rsidR="00FB754F" w:rsidRPr="00022DFC" w:rsidRDefault="00FB754F" w:rsidP="00C26D3F">
            <w:pPr>
              <w:suppressAutoHyphens/>
              <w:jc w:val="center"/>
              <w:rPr>
                <w:b/>
                <w:color w:val="000000" w:themeColor="text1"/>
              </w:rPr>
            </w:pPr>
            <w:r w:rsidRPr="00022DFC">
              <w:rPr>
                <w:b/>
                <w:color w:val="000000" w:themeColor="text1"/>
              </w:rPr>
              <w:t>Стоимость итого с учетом НДС (18%), руб. *</w:t>
            </w:r>
          </w:p>
        </w:tc>
      </w:tr>
      <w:tr w:rsidR="00022DFC" w:rsidRPr="00022DFC" w:rsidTr="00EE2B45">
        <w:trPr>
          <w:trHeight w:val="245"/>
          <w:jc w:val="center"/>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FB754F" w:rsidRPr="00022DFC" w:rsidRDefault="00FB754F" w:rsidP="00C26D3F">
            <w:pPr>
              <w:pStyle w:val="af6"/>
              <w:suppressAutoHyphens/>
              <w:spacing w:after="100" w:afterAutospacing="1"/>
              <w:contextualSpacing/>
              <w:jc w:val="center"/>
              <w:rPr>
                <w:b/>
                <w:color w:val="000000" w:themeColor="text1"/>
              </w:rPr>
            </w:pPr>
            <w:r w:rsidRPr="00022DFC">
              <w:rPr>
                <w:b/>
                <w:color w:val="000000" w:themeColor="text1"/>
              </w:rPr>
              <w:t>1</w:t>
            </w:r>
          </w:p>
        </w:tc>
        <w:tc>
          <w:tcPr>
            <w:tcW w:w="4388" w:type="dxa"/>
            <w:tcBorders>
              <w:top w:val="single" w:sz="4" w:space="0" w:color="auto"/>
              <w:left w:val="single" w:sz="4" w:space="0" w:color="auto"/>
              <w:bottom w:val="single" w:sz="4" w:space="0" w:color="auto"/>
              <w:right w:val="single" w:sz="4" w:space="0" w:color="auto"/>
            </w:tcBorders>
            <w:shd w:val="clear" w:color="auto" w:fill="auto"/>
            <w:vAlign w:val="center"/>
          </w:tcPr>
          <w:p w:rsidR="00FB754F" w:rsidRPr="00022DFC" w:rsidRDefault="00FB754F" w:rsidP="00C26D3F">
            <w:pPr>
              <w:pStyle w:val="af6"/>
              <w:suppressAutoHyphens/>
              <w:spacing w:after="100" w:afterAutospacing="1"/>
              <w:contextualSpacing/>
              <w:jc w:val="center"/>
              <w:rPr>
                <w:b/>
                <w:color w:val="000000" w:themeColor="text1"/>
              </w:rPr>
            </w:pPr>
            <w:r w:rsidRPr="00022DFC">
              <w:rPr>
                <w:b/>
                <w:color w:val="000000" w:themeColor="text1"/>
              </w:rPr>
              <w:t>2</w:t>
            </w:r>
          </w:p>
        </w:tc>
        <w:tc>
          <w:tcPr>
            <w:tcW w:w="850" w:type="dxa"/>
            <w:tcBorders>
              <w:top w:val="single" w:sz="4" w:space="0" w:color="auto"/>
              <w:left w:val="single" w:sz="4" w:space="0" w:color="auto"/>
              <w:right w:val="single" w:sz="4" w:space="0" w:color="auto"/>
            </w:tcBorders>
          </w:tcPr>
          <w:p w:rsidR="00FB754F" w:rsidRPr="00022DFC" w:rsidRDefault="00FB754F" w:rsidP="00C26D3F">
            <w:pPr>
              <w:pStyle w:val="af6"/>
              <w:suppressAutoHyphens/>
              <w:spacing w:after="100" w:afterAutospacing="1"/>
              <w:contextualSpacing/>
              <w:jc w:val="center"/>
              <w:rPr>
                <w:b/>
                <w:color w:val="000000" w:themeColor="text1"/>
              </w:rPr>
            </w:pPr>
            <w:r w:rsidRPr="00022DFC">
              <w:rPr>
                <w:b/>
                <w:color w:val="000000" w:themeColor="text1"/>
              </w:rPr>
              <w:t>3</w:t>
            </w:r>
          </w:p>
        </w:tc>
        <w:tc>
          <w:tcPr>
            <w:tcW w:w="992" w:type="dxa"/>
            <w:tcBorders>
              <w:top w:val="single" w:sz="4" w:space="0" w:color="auto"/>
              <w:left w:val="single" w:sz="4" w:space="0" w:color="auto"/>
              <w:right w:val="single" w:sz="4" w:space="0" w:color="auto"/>
            </w:tcBorders>
          </w:tcPr>
          <w:p w:rsidR="00FB754F" w:rsidRPr="00022DFC" w:rsidRDefault="00FB754F" w:rsidP="00C26D3F">
            <w:pPr>
              <w:pStyle w:val="af6"/>
              <w:suppressAutoHyphens/>
              <w:spacing w:after="100" w:afterAutospacing="1"/>
              <w:contextualSpacing/>
              <w:jc w:val="center"/>
              <w:rPr>
                <w:b/>
                <w:color w:val="000000" w:themeColor="text1"/>
              </w:rPr>
            </w:pPr>
            <w:r w:rsidRPr="00022DFC">
              <w:rPr>
                <w:b/>
                <w:color w:val="000000" w:themeColor="text1"/>
              </w:rPr>
              <w:t>4</w:t>
            </w:r>
          </w:p>
        </w:tc>
        <w:tc>
          <w:tcPr>
            <w:tcW w:w="1701" w:type="dxa"/>
            <w:tcBorders>
              <w:top w:val="single" w:sz="4" w:space="0" w:color="auto"/>
              <w:left w:val="single" w:sz="4" w:space="0" w:color="auto"/>
              <w:right w:val="single" w:sz="4" w:space="0" w:color="auto"/>
            </w:tcBorders>
            <w:vAlign w:val="center"/>
          </w:tcPr>
          <w:p w:rsidR="00FB754F" w:rsidRPr="00022DFC" w:rsidRDefault="00FB754F" w:rsidP="00C26D3F">
            <w:pPr>
              <w:pStyle w:val="af6"/>
              <w:suppressAutoHyphens/>
              <w:spacing w:after="100" w:afterAutospacing="1"/>
              <w:contextualSpacing/>
              <w:jc w:val="center"/>
              <w:rPr>
                <w:b/>
                <w:color w:val="000000" w:themeColor="text1"/>
              </w:rPr>
            </w:pPr>
            <w:r w:rsidRPr="00022DFC">
              <w:rPr>
                <w:b/>
                <w:color w:val="000000" w:themeColor="text1"/>
              </w:rPr>
              <w:t>5</w:t>
            </w:r>
          </w:p>
        </w:tc>
        <w:tc>
          <w:tcPr>
            <w:tcW w:w="1808" w:type="dxa"/>
            <w:tcBorders>
              <w:top w:val="single" w:sz="4" w:space="0" w:color="auto"/>
              <w:left w:val="single" w:sz="4" w:space="0" w:color="auto"/>
              <w:right w:val="single" w:sz="4" w:space="0" w:color="auto"/>
            </w:tcBorders>
            <w:vAlign w:val="center"/>
          </w:tcPr>
          <w:p w:rsidR="00FB754F" w:rsidRPr="00022DFC" w:rsidRDefault="00FB754F" w:rsidP="00C26D3F">
            <w:pPr>
              <w:pStyle w:val="af6"/>
              <w:suppressAutoHyphens/>
              <w:spacing w:after="100" w:afterAutospacing="1"/>
              <w:contextualSpacing/>
              <w:jc w:val="center"/>
              <w:rPr>
                <w:b/>
                <w:color w:val="000000" w:themeColor="text1"/>
              </w:rPr>
            </w:pPr>
            <w:r w:rsidRPr="00022DFC">
              <w:rPr>
                <w:b/>
                <w:color w:val="000000" w:themeColor="text1"/>
              </w:rPr>
              <w:t>6</w:t>
            </w:r>
          </w:p>
        </w:tc>
      </w:tr>
      <w:tr w:rsidR="00022DFC" w:rsidRPr="00022DFC" w:rsidTr="00EE2B45">
        <w:trPr>
          <w:trHeight w:val="1183"/>
          <w:jc w:val="center"/>
        </w:trPr>
        <w:tc>
          <w:tcPr>
            <w:tcW w:w="682" w:type="dxa"/>
            <w:tcBorders>
              <w:top w:val="nil"/>
              <w:left w:val="single" w:sz="4" w:space="0" w:color="auto"/>
              <w:bottom w:val="single" w:sz="4" w:space="0" w:color="auto"/>
              <w:right w:val="single" w:sz="4" w:space="0" w:color="auto"/>
            </w:tcBorders>
            <w:shd w:val="clear" w:color="auto" w:fill="auto"/>
            <w:noWrap/>
            <w:vAlign w:val="center"/>
          </w:tcPr>
          <w:p w:rsidR="00FB754F" w:rsidRPr="00022DFC" w:rsidRDefault="00FB754F" w:rsidP="00C26D3F">
            <w:pPr>
              <w:suppressAutoHyphens/>
              <w:spacing w:after="100" w:afterAutospacing="1"/>
              <w:contextualSpacing/>
              <w:jc w:val="center"/>
              <w:rPr>
                <w:color w:val="000000" w:themeColor="text1"/>
              </w:rPr>
            </w:pPr>
            <w:r w:rsidRPr="00022DFC">
              <w:rPr>
                <w:color w:val="000000" w:themeColor="text1"/>
              </w:rPr>
              <w:t>1</w:t>
            </w:r>
          </w:p>
        </w:tc>
        <w:tc>
          <w:tcPr>
            <w:tcW w:w="4388" w:type="dxa"/>
            <w:tcBorders>
              <w:top w:val="nil"/>
              <w:left w:val="nil"/>
              <w:bottom w:val="single" w:sz="4" w:space="0" w:color="auto"/>
              <w:right w:val="single" w:sz="4" w:space="0" w:color="auto"/>
            </w:tcBorders>
            <w:shd w:val="clear" w:color="auto" w:fill="auto"/>
            <w:vAlign w:val="center"/>
          </w:tcPr>
          <w:p w:rsidR="00FB754F" w:rsidRPr="00022DFC" w:rsidRDefault="005147DE" w:rsidP="00EE2B45">
            <w:pPr>
              <w:suppressAutoHyphens/>
              <w:spacing w:after="0"/>
              <w:rPr>
                <w:color w:val="000000" w:themeColor="text1"/>
              </w:rPr>
            </w:pPr>
            <w:r w:rsidRPr="00EE2B45">
              <w:rPr>
                <w:color w:val="000000" w:themeColor="text1"/>
              </w:rPr>
              <w:t xml:space="preserve">Оказание услуг по обеспечению аварийно-спасательной готовности и готовности к выполнению работ по локализации и ликвидации аварийных разливов нефти и нефтепродуктов </w:t>
            </w:r>
            <w:r w:rsidR="00EE2B45" w:rsidRPr="00EE2B45">
              <w:rPr>
                <w:color w:val="000000" w:themeColor="text1"/>
              </w:rPr>
              <w:t>в акватории морских портов Ванино, Советская Гавань, Де-Кастри, Николаевск-на-Амуре, Охотск, Магадан и на подходах к ним</w:t>
            </w:r>
          </w:p>
        </w:tc>
        <w:tc>
          <w:tcPr>
            <w:tcW w:w="850" w:type="dxa"/>
            <w:tcBorders>
              <w:top w:val="single" w:sz="4" w:space="0" w:color="auto"/>
              <w:left w:val="single" w:sz="4" w:space="0" w:color="auto"/>
              <w:bottom w:val="single" w:sz="4" w:space="0" w:color="auto"/>
              <w:right w:val="single" w:sz="4" w:space="0" w:color="auto"/>
            </w:tcBorders>
            <w:vAlign w:val="center"/>
          </w:tcPr>
          <w:p w:rsidR="00FB754F" w:rsidRPr="00022DFC" w:rsidRDefault="00FB754F" w:rsidP="00C26D3F">
            <w:pPr>
              <w:suppressAutoHyphens/>
              <w:spacing w:after="100" w:afterAutospacing="1"/>
              <w:ind w:firstLine="31"/>
              <w:contextualSpacing/>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B754F" w:rsidRPr="00022DFC" w:rsidRDefault="00FB754F" w:rsidP="00C26D3F">
            <w:pPr>
              <w:suppressAutoHyphens/>
              <w:spacing w:after="100" w:afterAutospacing="1"/>
              <w:ind w:firstLine="31"/>
              <w:contextualSpacing/>
              <w:jc w:val="center"/>
              <w:rPr>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rsidR="00FB754F" w:rsidRPr="00022DFC" w:rsidRDefault="00FB754F" w:rsidP="00C26D3F">
            <w:pPr>
              <w:suppressAutoHyphens/>
              <w:spacing w:after="100" w:afterAutospacing="1"/>
              <w:ind w:firstLine="31"/>
              <w:contextualSpacing/>
              <w:jc w:val="center"/>
              <w:rPr>
                <w:color w:val="000000" w:themeColor="text1"/>
              </w:rPr>
            </w:pPr>
          </w:p>
        </w:tc>
        <w:tc>
          <w:tcPr>
            <w:tcW w:w="1808" w:type="dxa"/>
            <w:tcBorders>
              <w:top w:val="single" w:sz="4" w:space="0" w:color="auto"/>
              <w:left w:val="single" w:sz="4" w:space="0" w:color="auto"/>
              <w:bottom w:val="single" w:sz="4" w:space="0" w:color="auto"/>
              <w:right w:val="single" w:sz="4" w:space="0" w:color="auto"/>
            </w:tcBorders>
            <w:vAlign w:val="center"/>
          </w:tcPr>
          <w:p w:rsidR="00FB754F" w:rsidRPr="00022DFC" w:rsidRDefault="00FB754F" w:rsidP="00C26D3F">
            <w:pPr>
              <w:suppressAutoHyphens/>
              <w:spacing w:after="100" w:afterAutospacing="1"/>
              <w:contextualSpacing/>
              <w:jc w:val="center"/>
              <w:rPr>
                <w:color w:val="000000" w:themeColor="text1"/>
              </w:rPr>
            </w:pPr>
          </w:p>
        </w:tc>
      </w:tr>
      <w:tr w:rsidR="00FB754F" w:rsidRPr="00022DFC" w:rsidTr="00395698">
        <w:trPr>
          <w:trHeight w:val="225"/>
          <w:jc w:val="center"/>
        </w:trPr>
        <w:tc>
          <w:tcPr>
            <w:tcW w:w="682" w:type="dxa"/>
            <w:tcBorders>
              <w:top w:val="single" w:sz="4" w:space="0" w:color="auto"/>
              <w:left w:val="single" w:sz="4" w:space="0" w:color="auto"/>
              <w:bottom w:val="single" w:sz="4" w:space="0" w:color="auto"/>
              <w:right w:val="single" w:sz="4" w:space="0" w:color="auto"/>
            </w:tcBorders>
          </w:tcPr>
          <w:p w:rsidR="00FB754F" w:rsidRPr="00022DFC" w:rsidRDefault="00FB754F" w:rsidP="00C26D3F">
            <w:pPr>
              <w:suppressAutoHyphens/>
              <w:spacing w:after="100" w:afterAutospacing="1"/>
              <w:contextualSpacing/>
              <w:jc w:val="center"/>
              <w:rPr>
                <w:b/>
                <w:color w:val="000000" w:themeColor="text1"/>
              </w:rPr>
            </w:pPr>
          </w:p>
        </w:tc>
        <w:tc>
          <w:tcPr>
            <w:tcW w:w="9739" w:type="dxa"/>
            <w:gridSpan w:val="5"/>
            <w:tcBorders>
              <w:top w:val="single" w:sz="4" w:space="0" w:color="auto"/>
              <w:left w:val="single" w:sz="4" w:space="0" w:color="auto"/>
              <w:bottom w:val="single" w:sz="4" w:space="0" w:color="auto"/>
              <w:right w:val="single" w:sz="4" w:space="0" w:color="auto"/>
            </w:tcBorders>
          </w:tcPr>
          <w:p w:rsidR="00FB754F" w:rsidRPr="00022DFC" w:rsidRDefault="00FB754F" w:rsidP="00C26D3F">
            <w:pPr>
              <w:suppressAutoHyphens/>
              <w:spacing w:after="100" w:afterAutospacing="1"/>
              <w:contextualSpacing/>
              <w:rPr>
                <w:color w:val="000000" w:themeColor="text1"/>
              </w:rPr>
            </w:pPr>
            <w:r w:rsidRPr="00022DFC">
              <w:rPr>
                <w:b/>
                <w:color w:val="000000" w:themeColor="text1"/>
              </w:rPr>
              <w:t>ИТОГО:</w:t>
            </w:r>
          </w:p>
        </w:tc>
      </w:tr>
    </w:tbl>
    <w:p w:rsidR="00FB754F" w:rsidRPr="00022DFC" w:rsidRDefault="00FB754F" w:rsidP="00C26D3F">
      <w:pPr>
        <w:suppressAutoHyphens/>
        <w:ind w:firstLine="709"/>
        <w:rPr>
          <w:i/>
          <w:iCs/>
          <w:color w:val="000000" w:themeColor="text1"/>
        </w:rPr>
      </w:pPr>
    </w:p>
    <w:p w:rsidR="00FB754F" w:rsidRPr="00022DFC" w:rsidRDefault="00FB754F" w:rsidP="00C26D3F">
      <w:pPr>
        <w:suppressAutoHyphens/>
        <w:ind w:firstLine="709"/>
        <w:rPr>
          <w:i/>
          <w:iCs/>
          <w:color w:val="000000" w:themeColor="text1"/>
        </w:rPr>
      </w:pPr>
    </w:p>
    <w:p w:rsidR="00FB754F" w:rsidRPr="00022DFC" w:rsidRDefault="00FB754F" w:rsidP="00C26D3F">
      <w:pPr>
        <w:suppressAutoHyphens/>
        <w:spacing w:after="100" w:afterAutospacing="1"/>
        <w:ind w:firstLine="709"/>
        <w:contextualSpacing/>
        <w:rPr>
          <w:color w:val="000000" w:themeColor="text1"/>
          <w:u w:val="single"/>
        </w:rPr>
      </w:pPr>
      <w:r w:rsidRPr="00022DFC">
        <w:rPr>
          <w:color w:val="000000" w:themeColor="text1"/>
        </w:rPr>
        <w:t>*</w:t>
      </w:r>
      <w:proofErr w:type="gramStart"/>
      <w:r w:rsidRPr="00022DFC">
        <w:rPr>
          <w:i/>
          <w:iCs/>
          <w:color w:val="000000" w:themeColor="text1"/>
        </w:rPr>
        <w:t>В</w:t>
      </w:r>
      <w:proofErr w:type="gramEnd"/>
      <w:r w:rsidRPr="00022DFC">
        <w:rPr>
          <w:i/>
          <w:iCs/>
          <w:color w:val="000000" w:themeColor="text1"/>
        </w:rPr>
        <w:t xml:space="preserve"> случае, если Исполнитель по договору имеет освобождение от уплаты НДС, в данной графе (включая НДС (18 %), руб. указывается «НДС не облагается».</w:t>
      </w:r>
    </w:p>
    <w:p w:rsidR="00FB754F" w:rsidRPr="00022DFC" w:rsidRDefault="00FB754F" w:rsidP="00C26D3F">
      <w:pPr>
        <w:suppressAutoHyphens/>
        <w:spacing w:after="100" w:afterAutospacing="1"/>
        <w:ind w:right="-104"/>
        <w:contextualSpacing/>
        <w:rPr>
          <w:b/>
          <w:bCs/>
          <w:color w:val="000000" w:themeColor="text1"/>
        </w:rPr>
      </w:pPr>
    </w:p>
    <w:p w:rsidR="00FB754F" w:rsidRPr="00022DFC" w:rsidRDefault="00FB754F" w:rsidP="00C26D3F">
      <w:pPr>
        <w:suppressAutoHyphens/>
        <w:spacing w:after="100" w:afterAutospacing="1"/>
        <w:ind w:firstLine="709"/>
        <w:contextualSpacing/>
        <w:rPr>
          <w:color w:val="000000" w:themeColor="text1"/>
        </w:rPr>
      </w:pPr>
    </w:p>
    <w:p w:rsidR="00FB754F" w:rsidRPr="00022DFC" w:rsidRDefault="00FB754F" w:rsidP="00C26D3F">
      <w:pPr>
        <w:suppressAutoHyphens/>
        <w:spacing w:after="100" w:afterAutospacing="1"/>
        <w:ind w:firstLine="709"/>
        <w:contextualSpacing/>
        <w:rPr>
          <w:color w:val="000000" w:themeColor="text1"/>
        </w:rPr>
      </w:pPr>
    </w:p>
    <w:p w:rsidR="00FB754F" w:rsidRPr="00022DFC" w:rsidRDefault="00FB754F" w:rsidP="00C26D3F">
      <w:pPr>
        <w:suppressAutoHyphens/>
        <w:spacing w:after="100" w:afterAutospacing="1"/>
        <w:ind w:firstLine="709"/>
        <w:contextualSpacing/>
        <w:rPr>
          <w:color w:val="000000" w:themeColor="text1"/>
        </w:rPr>
      </w:pPr>
    </w:p>
    <w:p w:rsidR="00FB754F" w:rsidRPr="00022DFC" w:rsidRDefault="00FB754F" w:rsidP="00C26D3F">
      <w:pPr>
        <w:suppressAutoHyphens/>
        <w:spacing w:after="100" w:afterAutospacing="1"/>
        <w:ind w:firstLine="709"/>
        <w:contextualSpacing/>
        <w:rPr>
          <w:color w:val="000000" w:themeColor="text1"/>
        </w:rPr>
      </w:pPr>
      <w:r w:rsidRPr="00022DFC">
        <w:rPr>
          <w:color w:val="000000" w:themeColor="text1"/>
        </w:rPr>
        <w:t>Итого: ____________________________ руб. (сумма прописью), в том числе НДС – 18% (либо «НДС не облагается»).</w:t>
      </w:r>
    </w:p>
    <w:p w:rsidR="00FB754F" w:rsidRPr="00022DFC" w:rsidRDefault="00FB754F" w:rsidP="00C26D3F">
      <w:pPr>
        <w:shd w:val="clear" w:color="auto" w:fill="FFFFFF"/>
        <w:tabs>
          <w:tab w:val="left" w:leader="underscore" w:pos="5472"/>
        </w:tabs>
        <w:suppressAutoHyphens/>
        <w:spacing w:before="115" w:after="100" w:afterAutospacing="1"/>
        <w:ind w:right="4" w:firstLine="709"/>
        <w:contextualSpacing/>
        <w:jc w:val="center"/>
        <w:rPr>
          <w:color w:val="000000" w:themeColor="text1"/>
        </w:rPr>
      </w:pPr>
    </w:p>
    <w:p w:rsidR="00FB754F" w:rsidRPr="00022DFC" w:rsidRDefault="00FB754F" w:rsidP="00C26D3F">
      <w:pPr>
        <w:shd w:val="clear" w:color="auto" w:fill="FFFFFF"/>
        <w:tabs>
          <w:tab w:val="left" w:leader="underscore" w:pos="5472"/>
        </w:tabs>
        <w:suppressAutoHyphens/>
        <w:spacing w:before="115" w:after="100" w:afterAutospacing="1"/>
        <w:ind w:right="4" w:firstLine="709"/>
        <w:contextualSpacing/>
        <w:rPr>
          <w:bCs/>
          <w:color w:val="000000" w:themeColor="text1"/>
        </w:rPr>
      </w:pPr>
    </w:p>
    <w:p w:rsidR="00FB754F" w:rsidRPr="00022DFC" w:rsidRDefault="00FB754F" w:rsidP="00C26D3F">
      <w:pPr>
        <w:shd w:val="clear" w:color="auto" w:fill="FFFFFF"/>
        <w:tabs>
          <w:tab w:val="left" w:leader="underscore" w:pos="5472"/>
        </w:tabs>
        <w:suppressAutoHyphens/>
        <w:spacing w:before="115" w:after="100" w:afterAutospacing="1"/>
        <w:ind w:right="4" w:firstLine="709"/>
        <w:contextualSpacing/>
        <w:rPr>
          <w:color w:val="000000" w:themeColor="text1"/>
        </w:rPr>
      </w:pPr>
      <w:r w:rsidRPr="00022DFC">
        <w:rPr>
          <w:bCs/>
          <w:color w:val="000000" w:themeColor="text1"/>
        </w:rPr>
        <w:t xml:space="preserve">Участник   </w:t>
      </w:r>
      <w:r w:rsidRPr="00022DFC">
        <w:rPr>
          <w:color w:val="000000" w:themeColor="text1"/>
        </w:rPr>
        <w:t>_____________________________________________________________________</w:t>
      </w:r>
    </w:p>
    <w:p w:rsidR="00FB754F" w:rsidRPr="00022DFC" w:rsidRDefault="00FB754F" w:rsidP="00C26D3F">
      <w:pPr>
        <w:shd w:val="clear" w:color="auto" w:fill="FFFFFF"/>
        <w:tabs>
          <w:tab w:val="left" w:leader="underscore" w:pos="5472"/>
        </w:tabs>
        <w:suppressAutoHyphens/>
        <w:spacing w:before="115" w:after="100" w:afterAutospacing="1"/>
        <w:ind w:right="4" w:firstLine="709"/>
        <w:contextualSpacing/>
        <w:jc w:val="center"/>
        <w:rPr>
          <w:color w:val="000000" w:themeColor="text1"/>
          <w:sz w:val="18"/>
          <w:szCs w:val="18"/>
        </w:rPr>
      </w:pPr>
      <w:r w:rsidRPr="00022DFC">
        <w:rPr>
          <w:color w:val="000000" w:themeColor="text1"/>
          <w:sz w:val="18"/>
          <w:szCs w:val="18"/>
        </w:rPr>
        <w:t>(должность, Ф.И.О.)</w:t>
      </w:r>
    </w:p>
    <w:p w:rsidR="00FB754F" w:rsidRPr="00022DFC" w:rsidRDefault="00FB754F" w:rsidP="00C26D3F">
      <w:pPr>
        <w:tabs>
          <w:tab w:val="left" w:pos="7200"/>
        </w:tabs>
        <w:suppressAutoHyphens/>
        <w:ind w:firstLine="709"/>
        <w:rPr>
          <w:b/>
          <w:color w:val="000000" w:themeColor="text1"/>
        </w:rPr>
      </w:pPr>
      <w:proofErr w:type="spellStart"/>
      <w:r w:rsidRPr="00022DFC">
        <w:rPr>
          <w:bCs/>
          <w:color w:val="000000" w:themeColor="text1"/>
          <w:spacing w:val="3"/>
        </w:rPr>
        <w:t>мп</w:t>
      </w:r>
      <w:proofErr w:type="spellEnd"/>
    </w:p>
    <w:p w:rsidR="00FB754F" w:rsidRPr="00022DFC" w:rsidRDefault="00FB754F" w:rsidP="00C26D3F">
      <w:pPr>
        <w:suppressAutoHyphens/>
        <w:jc w:val="center"/>
        <w:rPr>
          <w:b/>
          <w:color w:val="000000" w:themeColor="text1"/>
        </w:rPr>
      </w:pPr>
    </w:p>
    <w:p w:rsidR="00FB754F" w:rsidRPr="00022DFC" w:rsidRDefault="00FB754F" w:rsidP="00C26D3F">
      <w:pPr>
        <w:suppressAutoHyphens/>
        <w:rPr>
          <w:color w:val="000000" w:themeColor="text1"/>
        </w:rPr>
      </w:pPr>
    </w:p>
    <w:p w:rsidR="00FB754F" w:rsidRPr="00022DFC" w:rsidRDefault="00FB754F" w:rsidP="00C26D3F">
      <w:pPr>
        <w:suppressAutoHyphens/>
        <w:rPr>
          <w:color w:val="000000" w:themeColor="text1"/>
        </w:rPr>
      </w:pPr>
    </w:p>
    <w:p w:rsidR="00FB754F" w:rsidRPr="00022DFC" w:rsidRDefault="00FB754F" w:rsidP="00C26D3F">
      <w:pPr>
        <w:suppressAutoHyphens/>
        <w:rPr>
          <w:color w:val="000000" w:themeColor="text1"/>
        </w:rPr>
      </w:pPr>
    </w:p>
    <w:p w:rsidR="00FB754F" w:rsidRPr="00022DFC" w:rsidRDefault="00FB754F" w:rsidP="00C26D3F">
      <w:pPr>
        <w:tabs>
          <w:tab w:val="left" w:pos="915"/>
        </w:tabs>
        <w:suppressAutoHyphens/>
        <w:rPr>
          <w:color w:val="000000" w:themeColor="text1"/>
        </w:rPr>
      </w:pPr>
      <w:r w:rsidRPr="00022DFC">
        <w:rPr>
          <w:color w:val="000000" w:themeColor="text1"/>
        </w:rPr>
        <w:tab/>
      </w:r>
    </w:p>
    <w:p w:rsidR="00FB754F" w:rsidRPr="00022DFC" w:rsidRDefault="00FB754F" w:rsidP="00C26D3F">
      <w:pPr>
        <w:pStyle w:val="2"/>
        <w:pageBreakBefore/>
        <w:suppressAutoHyphens/>
        <w:spacing w:before="120" w:after="100" w:afterAutospacing="1"/>
        <w:contextualSpacing/>
        <w:rPr>
          <w:i/>
          <w:color w:val="000000" w:themeColor="text1"/>
          <w:sz w:val="24"/>
          <w:szCs w:val="24"/>
        </w:rPr>
      </w:pPr>
      <w:bookmarkStart w:id="19" w:name="_Toc385872287"/>
      <w:r w:rsidRPr="00022DFC">
        <w:rPr>
          <w:i/>
          <w:color w:val="000000" w:themeColor="text1"/>
          <w:sz w:val="24"/>
          <w:szCs w:val="24"/>
        </w:rPr>
        <w:lastRenderedPageBreak/>
        <w:t>Анкета участника закупки (Форма № 4)</w:t>
      </w:r>
      <w:bookmarkEnd w:id="19"/>
    </w:p>
    <w:p w:rsidR="00FB754F" w:rsidRPr="00022DFC" w:rsidRDefault="00FB754F" w:rsidP="00C26D3F">
      <w:pPr>
        <w:shd w:val="clear" w:color="auto" w:fill="FFFFFF"/>
        <w:tabs>
          <w:tab w:val="left" w:leader="underscore" w:pos="5472"/>
        </w:tabs>
        <w:suppressAutoHyphens/>
        <w:spacing w:after="100" w:afterAutospacing="1"/>
        <w:ind w:right="202"/>
        <w:contextualSpacing/>
        <w:jc w:val="center"/>
        <w:rPr>
          <w:b/>
          <w:color w:val="000000" w:themeColor="text1"/>
        </w:rPr>
      </w:pPr>
    </w:p>
    <w:p w:rsidR="00FB754F" w:rsidRPr="00022DFC" w:rsidRDefault="00FB754F" w:rsidP="00C26D3F">
      <w:pPr>
        <w:shd w:val="clear" w:color="auto" w:fill="FFFFFF"/>
        <w:tabs>
          <w:tab w:val="left" w:leader="underscore" w:pos="5472"/>
        </w:tabs>
        <w:suppressAutoHyphens/>
        <w:spacing w:after="100" w:afterAutospacing="1"/>
        <w:ind w:right="202"/>
        <w:contextualSpacing/>
        <w:jc w:val="center"/>
        <w:rPr>
          <w:b/>
          <w:color w:val="000000" w:themeColor="text1"/>
        </w:rPr>
      </w:pPr>
      <w:r w:rsidRPr="00022DFC">
        <w:rPr>
          <w:b/>
          <w:color w:val="000000" w:themeColor="text1"/>
        </w:rPr>
        <w:t>Форма анкеты Участника – юридического лица</w:t>
      </w: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485"/>
        <w:gridCol w:w="2898"/>
      </w:tblGrid>
      <w:tr w:rsidR="00022DFC" w:rsidRPr="00022DFC" w:rsidTr="00395698">
        <w:trPr>
          <w:cantSplit/>
          <w:trHeight w:val="240"/>
          <w:tblHeader/>
        </w:trPr>
        <w:tc>
          <w:tcPr>
            <w:tcW w:w="709" w:type="dxa"/>
            <w:shd w:val="clear" w:color="auto" w:fill="F3F3F3"/>
            <w:vAlign w:val="center"/>
          </w:tcPr>
          <w:p w:rsidR="00FB754F" w:rsidRPr="00022DFC" w:rsidRDefault="00FB754F" w:rsidP="00C26D3F">
            <w:pPr>
              <w:suppressAutoHyphens/>
              <w:jc w:val="center"/>
              <w:rPr>
                <w:b/>
                <w:bCs/>
                <w:color w:val="000000" w:themeColor="text1"/>
                <w:sz w:val="20"/>
                <w:szCs w:val="20"/>
              </w:rPr>
            </w:pPr>
            <w:r w:rsidRPr="00022DFC">
              <w:rPr>
                <w:b/>
                <w:bCs/>
                <w:color w:val="000000" w:themeColor="text1"/>
                <w:sz w:val="20"/>
                <w:szCs w:val="20"/>
              </w:rPr>
              <w:t>№ п/п</w:t>
            </w:r>
          </w:p>
        </w:tc>
        <w:tc>
          <w:tcPr>
            <w:tcW w:w="6485" w:type="dxa"/>
            <w:shd w:val="clear" w:color="auto" w:fill="F3F3F3"/>
            <w:vAlign w:val="center"/>
          </w:tcPr>
          <w:p w:rsidR="00FB754F" w:rsidRPr="00022DFC" w:rsidRDefault="00FB754F" w:rsidP="00C26D3F">
            <w:pPr>
              <w:pStyle w:val="affff8"/>
              <w:suppressAutoHyphens/>
              <w:jc w:val="center"/>
              <w:rPr>
                <w:b/>
                <w:bCs/>
                <w:color w:val="000000" w:themeColor="text1"/>
                <w:sz w:val="20"/>
                <w:szCs w:val="20"/>
              </w:rPr>
            </w:pPr>
            <w:r w:rsidRPr="00022DFC">
              <w:rPr>
                <w:b/>
                <w:bCs/>
                <w:color w:val="000000" w:themeColor="text1"/>
                <w:sz w:val="20"/>
                <w:szCs w:val="20"/>
              </w:rPr>
              <w:t>Наименование</w:t>
            </w:r>
          </w:p>
        </w:tc>
        <w:tc>
          <w:tcPr>
            <w:tcW w:w="2898" w:type="dxa"/>
            <w:shd w:val="clear" w:color="auto" w:fill="F3F3F3"/>
            <w:vAlign w:val="center"/>
          </w:tcPr>
          <w:p w:rsidR="00FB754F" w:rsidRPr="00022DFC" w:rsidRDefault="00FB754F" w:rsidP="00C26D3F">
            <w:pPr>
              <w:pStyle w:val="affff8"/>
              <w:suppressAutoHyphens/>
              <w:jc w:val="center"/>
              <w:rPr>
                <w:b/>
                <w:bCs/>
                <w:color w:val="000000" w:themeColor="text1"/>
                <w:sz w:val="20"/>
                <w:szCs w:val="20"/>
              </w:rPr>
            </w:pPr>
            <w:r w:rsidRPr="00022DFC">
              <w:rPr>
                <w:b/>
                <w:bCs/>
                <w:color w:val="000000" w:themeColor="text1"/>
                <w:sz w:val="20"/>
                <w:szCs w:val="20"/>
              </w:rPr>
              <w:t>Сведения об Участнике</w:t>
            </w:r>
          </w:p>
        </w:tc>
      </w:tr>
      <w:tr w:rsidR="00022DFC" w:rsidRPr="00022DFC" w:rsidTr="00D23091">
        <w:trPr>
          <w:cantSplit/>
          <w:trHeight w:val="240"/>
          <w:tblHeader/>
        </w:trPr>
        <w:tc>
          <w:tcPr>
            <w:tcW w:w="709" w:type="dxa"/>
            <w:vAlign w:val="center"/>
          </w:tcPr>
          <w:p w:rsidR="00FB754F" w:rsidRPr="00022DFC" w:rsidRDefault="00FB754F" w:rsidP="00C26D3F">
            <w:pPr>
              <w:suppressAutoHyphens/>
              <w:jc w:val="center"/>
              <w:rPr>
                <w:color w:val="000000" w:themeColor="text1"/>
                <w:sz w:val="20"/>
                <w:szCs w:val="20"/>
              </w:rPr>
            </w:pPr>
            <w:r w:rsidRPr="00022DFC">
              <w:rPr>
                <w:color w:val="000000" w:themeColor="text1"/>
                <w:sz w:val="20"/>
                <w:szCs w:val="20"/>
                <w:lang w:val="en-US"/>
              </w:rPr>
              <w:t>1</w:t>
            </w:r>
            <w:r w:rsidRPr="00022DFC">
              <w:rPr>
                <w:color w:val="000000" w:themeColor="text1"/>
                <w:sz w:val="20"/>
                <w:szCs w:val="20"/>
              </w:rPr>
              <w:t>.</w:t>
            </w:r>
          </w:p>
        </w:tc>
        <w:tc>
          <w:tcPr>
            <w:tcW w:w="6485" w:type="dxa"/>
            <w:vAlign w:val="center"/>
          </w:tcPr>
          <w:p w:rsidR="00FB754F" w:rsidRPr="00022DFC" w:rsidRDefault="00FB754F" w:rsidP="00C26D3F">
            <w:pPr>
              <w:pStyle w:val="affff9"/>
              <w:suppressAutoHyphens/>
              <w:spacing w:before="0" w:after="0"/>
              <w:ind w:left="0" w:right="0"/>
              <w:jc w:val="both"/>
              <w:rPr>
                <w:color w:val="000000" w:themeColor="text1"/>
                <w:sz w:val="20"/>
                <w:szCs w:val="20"/>
              </w:rPr>
            </w:pPr>
            <w:r w:rsidRPr="00022DFC">
              <w:rPr>
                <w:color w:val="000000" w:themeColor="text1"/>
                <w:sz w:val="20"/>
                <w:szCs w:val="20"/>
              </w:rPr>
              <w:t>Организационно-правовая форма и фирменное наименование Участника (полное и сокращенное)</w:t>
            </w:r>
          </w:p>
        </w:tc>
        <w:tc>
          <w:tcPr>
            <w:tcW w:w="2898" w:type="dxa"/>
            <w:vAlign w:val="center"/>
          </w:tcPr>
          <w:p w:rsidR="00FB754F" w:rsidRPr="00022DFC" w:rsidRDefault="00FB754F" w:rsidP="00C26D3F">
            <w:pPr>
              <w:pStyle w:val="af6"/>
              <w:suppressAutoHyphens/>
              <w:jc w:val="center"/>
              <w:rPr>
                <w:color w:val="000000" w:themeColor="text1"/>
                <w:sz w:val="20"/>
                <w:szCs w:val="20"/>
              </w:rPr>
            </w:pPr>
          </w:p>
        </w:tc>
      </w:tr>
      <w:tr w:rsidR="00022DFC" w:rsidRPr="00022DFC" w:rsidTr="00D23091">
        <w:trPr>
          <w:cantSplit/>
          <w:trHeight w:val="240"/>
          <w:tblHeader/>
        </w:trPr>
        <w:tc>
          <w:tcPr>
            <w:tcW w:w="709" w:type="dxa"/>
            <w:vAlign w:val="center"/>
          </w:tcPr>
          <w:p w:rsidR="00FB754F" w:rsidRPr="00022DFC" w:rsidRDefault="00FB754F" w:rsidP="00C26D3F">
            <w:pPr>
              <w:suppressAutoHyphens/>
              <w:jc w:val="center"/>
              <w:rPr>
                <w:color w:val="000000" w:themeColor="text1"/>
                <w:sz w:val="20"/>
                <w:szCs w:val="20"/>
              </w:rPr>
            </w:pPr>
            <w:r w:rsidRPr="00022DFC">
              <w:rPr>
                <w:color w:val="000000" w:themeColor="text1"/>
                <w:sz w:val="20"/>
                <w:szCs w:val="20"/>
              </w:rPr>
              <w:t>2.</w:t>
            </w:r>
          </w:p>
        </w:tc>
        <w:tc>
          <w:tcPr>
            <w:tcW w:w="6485" w:type="dxa"/>
            <w:vAlign w:val="center"/>
          </w:tcPr>
          <w:p w:rsidR="00FB754F" w:rsidRPr="00022DFC" w:rsidRDefault="00FB754F" w:rsidP="00C26D3F">
            <w:pPr>
              <w:pStyle w:val="affff9"/>
              <w:suppressAutoHyphens/>
              <w:spacing w:before="0" w:after="0"/>
              <w:ind w:left="0" w:right="0"/>
              <w:jc w:val="both"/>
              <w:rPr>
                <w:color w:val="000000" w:themeColor="text1"/>
                <w:sz w:val="20"/>
                <w:szCs w:val="20"/>
              </w:rPr>
            </w:pPr>
            <w:r w:rsidRPr="00022DFC">
              <w:rPr>
                <w:color w:val="000000" w:themeColor="text1"/>
                <w:sz w:val="20"/>
                <w:szCs w:val="20"/>
              </w:rPr>
              <w:t>Свидетельство о государственной регистрации юридического лица (дата и номер, кем выдано)</w:t>
            </w:r>
          </w:p>
        </w:tc>
        <w:tc>
          <w:tcPr>
            <w:tcW w:w="2898" w:type="dxa"/>
            <w:vAlign w:val="center"/>
          </w:tcPr>
          <w:p w:rsidR="00FB754F" w:rsidRPr="00022DFC" w:rsidRDefault="00FB754F" w:rsidP="00C26D3F">
            <w:pPr>
              <w:pStyle w:val="af6"/>
              <w:suppressAutoHyphens/>
              <w:jc w:val="center"/>
              <w:rPr>
                <w:color w:val="000000" w:themeColor="text1"/>
                <w:sz w:val="20"/>
                <w:szCs w:val="20"/>
              </w:rPr>
            </w:pPr>
          </w:p>
        </w:tc>
      </w:tr>
      <w:tr w:rsidR="00022DFC" w:rsidRPr="00022DFC" w:rsidTr="00D23091">
        <w:trPr>
          <w:cantSplit/>
          <w:trHeight w:val="314"/>
          <w:tblHeader/>
        </w:trPr>
        <w:tc>
          <w:tcPr>
            <w:tcW w:w="709" w:type="dxa"/>
            <w:vAlign w:val="center"/>
          </w:tcPr>
          <w:p w:rsidR="00FB754F" w:rsidRPr="00022DFC" w:rsidRDefault="00FB754F" w:rsidP="00C26D3F">
            <w:pPr>
              <w:suppressAutoHyphens/>
              <w:jc w:val="center"/>
              <w:rPr>
                <w:color w:val="000000" w:themeColor="text1"/>
                <w:sz w:val="20"/>
                <w:szCs w:val="20"/>
              </w:rPr>
            </w:pPr>
            <w:r w:rsidRPr="00022DFC">
              <w:rPr>
                <w:color w:val="000000" w:themeColor="text1"/>
                <w:sz w:val="20"/>
                <w:szCs w:val="20"/>
              </w:rPr>
              <w:t>3.</w:t>
            </w:r>
          </w:p>
        </w:tc>
        <w:tc>
          <w:tcPr>
            <w:tcW w:w="6485" w:type="dxa"/>
            <w:vAlign w:val="center"/>
          </w:tcPr>
          <w:p w:rsidR="00FB754F" w:rsidRPr="00022DFC" w:rsidRDefault="00FB754F" w:rsidP="00C26D3F">
            <w:pPr>
              <w:pStyle w:val="affff9"/>
              <w:suppressAutoHyphens/>
              <w:spacing w:before="0" w:after="0"/>
              <w:ind w:left="0" w:right="0"/>
              <w:jc w:val="both"/>
              <w:rPr>
                <w:color w:val="000000" w:themeColor="text1"/>
                <w:sz w:val="20"/>
                <w:szCs w:val="20"/>
              </w:rPr>
            </w:pPr>
            <w:r w:rsidRPr="00022DFC">
              <w:rPr>
                <w:color w:val="000000" w:themeColor="text1"/>
                <w:sz w:val="20"/>
                <w:szCs w:val="20"/>
              </w:rPr>
              <w:t xml:space="preserve">ИНН / КПП </w:t>
            </w:r>
          </w:p>
        </w:tc>
        <w:tc>
          <w:tcPr>
            <w:tcW w:w="2898" w:type="dxa"/>
            <w:vAlign w:val="center"/>
          </w:tcPr>
          <w:p w:rsidR="00FB754F" w:rsidRPr="00022DFC" w:rsidRDefault="00FB754F" w:rsidP="00C26D3F">
            <w:pPr>
              <w:pStyle w:val="af6"/>
              <w:suppressAutoHyphens/>
              <w:jc w:val="center"/>
              <w:rPr>
                <w:color w:val="000000" w:themeColor="text1"/>
                <w:sz w:val="20"/>
                <w:szCs w:val="20"/>
              </w:rPr>
            </w:pPr>
          </w:p>
        </w:tc>
      </w:tr>
      <w:tr w:rsidR="00022DFC" w:rsidRPr="00022DFC" w:rsidTr="00D23091">
        <w:trPr>
          <w:cantSplit/>
          <w:trHeight w:val="240"/>
          <w:tblHeader/>
        </w:trPr>
        <w:tc>
          <w:tcPr>
            <w:tcW w:w="709" w:type="dxa"/>
            <w:vAlign w:val="center"/>
          </w:tcPr>
          <w:p w:rsidR="00FB754F" w:rsidRPr="00022DFC" w:rsidRDefault="00FB754F" w:rsidP="00C26D3F">
            <w:pPr>
              <w:suppressAutoHyphens/>
              <w:jc w:val="center"/>
              <w:rPr>
                <w:color w:val="000000" w:themeColor="text1"/>
                <w:sz w:val="20"/>
                <w:szCs w:val="20"/>
              </w:rPr>
            </w:pPr>
            <w:r w:rsidRPr="00022DFC">
              <w:rPr>
                <w:color w:val="000000" w:themeColor="text1"/>
                <w:sz w:val="20"/>
                <w:szCs w:val="20"/>
              </w:rPr>
              <w:t>4.</w:t>
            </w:r>
          </w:p>
        </w:tc>
        <w:tc>
          <w:tcPr>
            <w:tcW w:w="6485" w:type="dxa"/>
            <w:vAlign w:val="center"/>
          </w:tcPr>
          <w:p w:rsidR="00FB754F" w:rsidRPr="00022DFC" w:rsidRDefault="00FB754F" w:rsidP="00C26D3F">
            <w:pPr>
              <w:pStyle w:val="affff9"/>
              <w:suppressAutoHyphens/>
              <w:spacing w:before="0" w:after="0"/>
              <w:ind w:left="0" w:right="0"/>
              <w:jc w:val="both"/>
              <w:rPr>
                <w:color w:val="000000" w:themeColor="text1"/>
                <w:sz w:val="20"/>
                <w:szCs w:val="20"/>
              </w:rPr>
            </w:pPr>
            <w:r w:rsidRPr="00022DFC">
              <w:rPr>
                <w:color w:val="000000" w:themeColor="text1"/>
                <w:sz w:val="20"/>
                <w:szCs w:val="20"/>
              </w:rPr>
              <w:t xml:space="preserve">Юридический адрес </w:t>
            </w:r>
          </w:p>
        </w:tc>
        <w:tc>
          <w:tcPr>
            <w:tcW w:w="2898" w:type="dxa"/>
            <w:vAlign w:val="center"/>
          </w:tcPr>
          <w:p w:rsidR="00FB754F" w:rsidRPr="00022DFC" w:rsidRDefault="00FB754F" w:rsidP="00C26D3F">
            <w:pPr>
              <w:pStyle w:val="af6"/>
              <w:suppressAutoHyphens/>
              <w:jc w:val="center"/>
              <w:rPr>
                <w:color w:val="000000" w:themeColor="text1"/>
                <w:sz w:val="20"/>
                <w:szCs w:val="20"/>
              </w:rPr>
            </w:pPr>
          </w:p>
        </w:tc>
      </w:tr>
      <w:tr w:rsidR="00022DFC" w:rsidRPr="00022DFC" w:rsidTr="00D23091">
        <w:trPr>
          <w:cantSplit/>
          <w:trHeight w:val="240"/>
          <w:tblHeader/>
        </w:trPr>
        <w:tc>
          <w:tcPr>
            <w:tcW w:w="709" w:type="dxa"/>
            <w:vAlign w:val="center"/>
          </w:tcPr>
          <w:p w:rsidR="00FB754F" w:rsidRPr="00022DFC" w:rsidRDefault="00FB754F" w:rsidP="00C26D3F">
            <w:pPr>
              <w:suppressAutoHyphens/>
              <w:jc w:val="center"/>
              <w:rPr>
                <w:color w:val="000000" w:themeColor="text1"/>
                <w:sz w:val="20"/>
                <w:szCs w:val="20"/>
              </w:rPr>
            </w:pPr>
            <w:r w:rsidRPr="00022DFC">
              <w:rPr>
                <w:color w:val="000000" w:themeColor="text1"/>
                <w:sz w:val="20"/>
                <w:szCs w:val="20"/>
              </w:rPr>
              <w:t>5.</w:t>
            </w:r>
          </w:p>
        </w:tc>
        <w:tc>
          <w:tcPr>
            <w:tcW w:w="6485" w:type="dxa"/>
            <w:vAlign w:val="center"/>
          </w:tcPr>
          <w:p w:rsidR="00FB754F" w:rsidRPr="00022DFC" w:rsidRDefault="00FB754F" w:rsidP="00C26D3F">
            <w:pPr>
              <w:pStyle w:val="affff9"/>
              <w:suppressAutoHyphens/>
              <w:spacing w:before="0" w:after="0"/>
              <w:ind w:left="0" w:right="0"/>
              <w:jc w:val="both"/>
              <w:rPr>
                <w:color w:val="000000" w:themeColor="text1"/>
                <w:sz w:val="20"/>
                <w:szCs w:val="20"/>
              </w:rPr>
            </w:pPr>
            <w:r w:rsidRPr="00022DFC">
              <w:rPr>
                <w:color w:val="000000" w:themeColor="text1"/>
                <w:sz w:val="20"/>
                <w:szCs w:val="20"/>
              </w:rPr>
              <w:t>Почтовый адрес</w:t>
            </w:r>
          </w:p>
        </w:tc>
        <w:tc>
          <w:tcPr>
            <w:tcW w:w="2898" w:type="dxa"/>
            <w:vAlign w:val="center"/>
          </w:tcPr>
          <w:p w:rsidR="00FB754F" w:rsidRPr="00022DFC" w:rsidRDefault="00FB754F" w:rsidP="00C26D3F">
            <w:pPr>
              <w:pStyle w:val="af6"/>
              <w:suppressAutoHyphens/>
              <w:jc w:val="center"/>
              <w:rPr>
                <w:color w:val="000000" w:themeColor="text1"/>
                <w:sz w:val="20"/>
                <w:szCs w:val="20"/>
              </w:rPr>
            </w:pPr>
          </w:p>
        </w:tc>
      </w:tr>
      <w:tr w:rsidR="00022DFC" w:rsidRPr="00022DFC" w:rsidTr="00D23091">
        <w:trPr>
          <w:cantSplit/>
          <w:trHeight w:val="240"/>
          <w:tblHeader/>
        </w:trPr>
        <w:tc>
          <w:tcPr>
            <w:tcW w:w="709" w:type="dxa"/>
            <w:vAlign w:val="center"/>
          </w:tcPr>
          <w:p w:rsidR="00FB754F" w:rsidRPr="00022DFC" w:rsidRDefault="00FB754F" w:rsidP="00C26D3F">
            <w:pPr>
              <w:suppressAutoHyphens/>
              <w:jc w:val="center"/>
              <w:rPr>
                <w:color w:val="000000" w:themeColor="text1"/>
                <w:sz w:val="20"/>
                <w:szCs w:val="20"/>
              </w:rPr>
            </w:pPr>
            <w:r w:rsidRPr="00022DFC">
              <w:rPr>
                <w:color w:val="000000" w:themeColor="text1"/>
                <w:sz w:val="20"/>
                <w:szCs w:val="20"/>
              </w:rPr>
              <w:t>6.</w:t>
            </w:r>
          </w:p>
        </w:tc>
        <w:tc>
          <w:tcPr>
            <w:tcW w:w="6485" w:type="dxa"/>
            <w:vAlign w:val="center"/>
          </w:tcPr>
          <w:p w:rsidR="00FB754F" w:rsidRPr="00022DFC" w:rsidRDefault="00FB754F" w:rsidP="00C26D3F">
            <w:pPr>
              <w:pStyle w:val="affff9"/>
              <w:suppressAutoHyphens/>
              <w:spacing w:before="0" w:after="0"/>
              <w:ind w:left="0" w:right="0"/>
              <w:jc w:val="both"/>
              <w:rPr>
                <w:color w:val="000000" w:themeColor="text1"/>
                <w:sz w:val="20"/>
                <w:szCs w:val="20"/>
              </w:rPr>
            </w:pPr>
            <w:r w:rsidRPr="00022DFC">
              <w:rPr>
                <w:color w:val="000000" w:themeColor="text1"/>
                <w:sz w:val="20"/>
                <w:szCs w:val="20"/>
              </w:rPr>
              <w:t>Филиалы: перечислить наименования и почтовые адреса</w:t>
            </w:r>
          </w:p>
        </w:tc>
        <w:tc>
          <w:tcPr>
            <w:tcW w:w="2898" w:type="dxa"/>
            <w:vAlign w:val="center"/>
          </w:tcPr>
          <w:p w:rsidR="00FB754F" w:rsidRPr="00022DFC" w:rsidRDefault="00FB754F" w:rsidP="00C26D3F">
            <w:pPr>
              <w:pStyle w:val="af6"/>
              <w:suppressAutoHyphens/>
              <w:jc w:val="center"/>
              <w:rPr>
                <w:color w:val="000000" w:themeColor="text1"/>
                <w:sz w:val="20"/>
                <w:szCs w:val="20"/>
              </w:rPr>
            </w:pPr>
          </w:p>
        </w:tc>
      </w:tr>
      <w:tr w:rsidR="00022DFC" w:rsidRPr="00022DFC" w:rsidTr="00D23091">
        <w:trPr>
          <w:cantSplit/>
          <w:trHeight w:val="240"/>
          <w:tblHeader/>
        </w:trPr>
        <w:tc>
          <w:tcPr>
            <w:tcW w:w="709" w:type="dxa"/>
            <w:vAlign w:val="center"/>
          </w:tcPr>
          <w:p w:rsidR="00FB754F" w:rsidRPr="00022DFC" w:rsidRDefault="00FB754F" w:rsidP="00C26D3F">
            <w:pPr>
              <w:suppressAutoHyphens/>
              <w:jc w:val="center"/>
              <w:rPr>
                <w:color w:val="000000" w:themeColor="text1"/>
                <w:sz w:val="20"/>
                <w:szCs w:val="20"/>
              </w:rPr>
            </w:pPr>
            <w:r w:rsidRPr="00022DFC">
              <w:rPr>
                <w:color w:val="000000" w:themeColor="text1"/>
                <w:sz w:val="20"/>
                <w:szCs w:val="20"/>
              </w:rPr>
              <w:t>7.</w:t>
            </w:r>
          </w:p>
        </w:tc>
        <w:tc>
          <w:tcPr>
            <w:tcW w:w="6485" w:type="dxa"/>
            <w:vAlign w:val="center"/>
          </w:tcPr>
          <w:p w:rsidR="00FB754F" w:rsidRPr="00022DFC" w:rsidRDefault="00FB754F" w:rsidP="00C26D3F">
            <w:pPr>
              <w:pStyle w:val="affff9"/>
              <w:suppressAutoHyphens/>
              <w:spacing w:before="0" w:after="0"/>
              <w:ind w:left="0" w:right="0"/>
              <w:jc w:val="both"/>
              <w:rPr>
                <w:color w:val="000000" w:themeColor="text1"/>
                <w:sz w:val="20"/>
                <w:szCs w:val="20"/>
              </w:rPr>
            </w:pPr>
            <w:r w:rsidRPr="00022DFC">
              <w:rPr>
                <w:color w:val="000000" w:themeColor="text1"/>
                <w:sz w:val="20"/>
                <w:szCs w:val="20"/>
              </w:rPr>
              <w:t>Банковские реквизиты (наименование банка, адрес банка, расчетный счет, корреспондирующий счет, код БИК)</w:t>
            </w:r>
          </w:p>
        </w:tc>
        <w:tc>
          <w:tcPr>
            <w:tcW w:w="2898" w:type="dxa"/>
            <w:vAlign w:val="center"/>
          </w:tcPr>
          <w:p w:rsidR="00FB754F" w:rsidRPr="00022DFC" w:rsidRDefault="00FB754F" w:rsidP="00C26D3F">
            <w:pPr>
              <w:pStyle w:val="af6"/>
              <w:suppressAutoHyphens/>
              <w:jc w:val="center"/>
              <w:rPr>
                <w:color w:val="000000" w:themeColor="text1"/>
                <w:sz w:val="20"/>
                <w:szCs w:val="20"/>
              </w:rPr>
            </w:pPr>
          </w:p>
        </w:tc>
      </w:tr>
      <w:tr w:rsidR="00022DFC" w:rsidRPr="00022DFC" w:rsidTr="00D23091">
        <w:trPr>
          <w:cantSplit/>
          <w:trHeight w:val="240"/>
          <w:tblHeader/>
        </w:trPr>
        <w:tc>
          <w:tcPr>
            <w:tcW w:w="709" w:type="dxa"/>
            <w:vAlign w:val="center"/>
          </w:tcPr>
          <w:p w:rsidR="00FB754F" w:rsidRPr="00022DFC" w:rsidRDefault="00FB754F" w:rsidP="00C26D3F">
            <w:pPr>
              <w:suppressAutoHyphens/>
              <w:jc w:val="center"/>
              <w:rPr>
                <w:color w:val="000000" w:themeColor="text1"/>
                <w:sz w:val="20"/>
                <w:szCs w:val="20"/>
              </w:rPr>
            </w:pPr>
            <w:r w:rsidRPr="00022DFC">
              <w:rPr>
                <w:color w:val="000000" w:themeColor="text1"/>
                <w:sz w:val="20"/>
                <w:szCs w:val="20"/>
              </w:rPr>
              <w:t>8.</w:t>
            </w:r>
          </w:p>
        </w:tc>
        <w:tc>
          <w:tcPr>
            <w:tcW w:w="6485" w:type="dxa"/>
            <w:vAlign w:val="center"/>
          </w:tcPr>
          <w:p w:rsidR="00FB754F" w:rsidRPr="00022DFC" w:rsidRDefault="00FB754F" w:rsidP="00C26D3F">
            <w:pPr>
              <w:pStyle w:val="affff9"/>
              <w:suppressAutoHyphens/>
              <w:spacing w:before="0" w:after="0"/>
              <w:ind w:left="0" w:right="0"/>
              <w:jc w:val="both"/>
              <w:rPr>
                <w:color w:val="000000" w:themeColor="text1"/>
                <w:sz w:val="20"/>
                <w:szCs w:val="20"/>
              </w:rPr>
            </w:pPr>
            <w:r w:rsidRPr="00022DFC">
              <w:rPr>
                <w:color w:val="000000" w:themeColor="text1"/>
                <w:sz w:val="20"/>
                <w:szCs w:val="20"/>
              </w:rPr>
              <w:t>Телефоны Участника (с указанием кода страны и города)</w:t>
            </w:r>
          </w:p>
        </w:tc>
        <w:tc>
          <w:tcPr>
            <w:tcW w:w="2898" w:type="dxa"/>
            <w:vAlign w:val="center"/>
          </w:tcPr>
          <w:p w:rsidR="00FB754F" w:rsidRPr="00022DFC" w:rsidRDefault="00FB754F" w:rsidP="00C26D3F">
            <w:pPr>
              <w:pStyle w:val="af6"/>
              <w:suppressAutoHyphens/>
              <w:jc w:val="center"/>
              <w:rPr>
                <w:color w:val="000000" w:themeColor="text1"/>
                <w:sz w:val="20"/>
                <w:szCs w:val="20"/>
              </w:rPr>
            </w:pPr>
          </w:p>
        </w:tc>
      </w:tr>
      <w:tr w:rsidR="00022DFC" w:rsidRPr="00022DFC" w:rsidTr="00D23091">
        <w:trPr>
          <w:cantSplit/>
          <w:trHeight w:val="240"/>
          <w:tblHeader/>
        </w:trPr>
        <w:tc>
          <w:tcPr>
            <w:tcW w:w="709" w:type="dxa"/>
            <w:vAlign w:val="center"/>
          </w:tcPr>
          <w:p w:rsidR="00FB754F" w:rsidRPr="00022DFC" w:rsidRDefault="00FB754F" w:rsidP="00C26D3F">
            <w:pPr>
              <w:suppressAutoHyphens/>
              <w:jc w:val="center"/>
              <w:rPr>
                <w:color w:val="000000" w:themeColor="text1"/>
                <w:sz w:val="20"/>
                <w:szCs w:val="20"/>
              </w:rPr>
            </w:pPr>
            <w:r w:rsidRPr="00022DFC">
              <w:rPr>
                <w:color w:val="000000" w:themeColor="text1"/>
                <w:sz w:val="20"/>
                <w:szCs w:val="20"/>
              </w:rPr>
              <w:t>9.</w:t>
            </w:r>
          </w:p>
        </w:tc>
        <w:tc>
          <w:tcPr>
            <w:tcW w:w="6485" w:type="dxa"/>
            <w:vAlign w:val="center"/>
          </w:tcPr>
          <w:p w:rsidR="00FB754F" w:rsidRPr="00022DFC" w:rsidRDefault="00FB754F" w:rsidP="00C26D3F">
            <w:pPr>
              <w:pStyle w:val="affff9"/>
              <w:suppressAutoHyphens/>
              <w:spacing w:before="0" w:after="0"/>
              <w:ind w:left="0" w:right="0"/>
              <w:jc w:val="both"/>
              <w:rPr>
                <w:color w:val="000000" w:themeColor="text1"/>
                <w:sz w:val="20"/>
                <w:szCs w:val="20"/>
              </w:rPr>
            </w:pPr>
            <w:r w:rsidRPr="00022DFC">
              <w:rPr>
                <w:color w:val="000000" w:themeColor="text1"/>
                <w:sz w:val="20"/>
                <w:szCs w:val="20"/>
              </w:rPr>
              <w:t>Факс Участника (с указанием кода страны и города)</w:t>
            </w:r>
          </w:p>
        </w:tc>
        <w:tc>
          <w:tcPr>
            <w:tcW w:w="2898" w:type="dxa"/>
            <w:vAlign w:val="center"/>
          </w:tcPr>
          <w:p w:rsidR="00FB754F" w:rsidRPr="00022DFC" w:rsidRDefault="00FB754F" w:rsidP="00C26D3F">
            <w:pPr>
              <w:pStyle w:val="af6"/>
              <w:suppressAutoHyphens/>
              <w:jc w:val="center"/>
              <w:rPr>
                <w:color w:val="000000" w:themeColor="text1"/>
                <w:sz w:val="20"/>
                <w:szCs w:val="20"/>
              </w:rPr>
            </w:pPr>
          </w:p>
        </w:tc>
      </w:tr>
      <w:tr w:rsidR="00022DFC" w:rsidRPr="00022DFC" w:rsidTr="00D23091">
        <w:trPr>
          <w:cantSplit/>
          <w:trHeight w:val="240"/>
          <w:tblHeader/>
        </w:trPr>
        <w:tc>
          <w:tcPr>
            <w:tcW w:w="709" w:type="dxa"/>
            <w:vAlign w:val="center"/>
          </w:tcPr>
          <w:p w:rsidR="00FB754F" w:rsidRPr="00022DFC" w:rsidRDefault="00FB754F" w:rsidP="00C26D3F">
            <w:pPr>
              <w:suppressAutoHyphens/>
              <w:jc w:val="center"/>
              <w:rPr>
                <w:color w:val="000000" w:themeColor="text1"/>
                <w:sz w:val="20"/>
                <w:szCs w:val="20"/>
              </w:rPr>
            </w:pPr>
            <w:r w:rsidRPr="00022DFC">
              <w:rPr>
                <w:color w:val="000000" w:themeColor="text1"/>
                <w:sz w:val="20"/>
                <w:szCs w:val="20"/>
              </w:rPr>
              <w:t>10.</w:t>
            </w:r>
          </w:p>
        </w:tc>
        <w:tc>
          <w:tcPr>
            <w:tcW w:w="6485" w:type="dxa"/>
            <w:vAlign w:val="center"/>
          </w:tcPr>
          <w:p w:rsidR="00FB754F" w:rsidRPr="00022DFC" w:rsidRDefault="00FB754F" w:rsidP="00C26D3F">
            <w:pPr>
              <w:pStyle w:val="affff9"/>
              <w:suppressAutoHyphens/>
              <w:spacing w:before="0" w:after="0"/>
              <w:ind w:left="0" w:right="0"/>
              <w:jc w:val="both"/>
              <w:rPr>
                <w:color w:val="000000" w:themeColor="text1"/>
                <w:sz w:val="20"/>
                <w:szCs w:val="20"/>
              </w:rPr>
            </w:pPr>
            <w:r w:rsidRPr="00022DFC">
              <w:rPr>
                <w:color w:val="000000" w:themeColor="text1"/>
                <w:sz w:val="20"/>
                <w:szCs w:val="20"/>
              </w:rPr>
              <w:t>Адрес электронной почты Участника</w:t>
            </w:r>
          </w:p>
        </w:tc>
        <w:tc>
          <w:tcPr>
            <w:tcW w:w="2898" w:type="dxa"/>
            <w:vAlign w:val="center"/>
          </w:tcPr>
          <w:p w:rsidR="00FB754F" w:rsidRPr="00022DFC" w:rsidRDefault="00FB754F" w:rsidP="00C26D3F">
            <w:pPr>
              <w:pStyle w:val="af6"/>
              <w:suppressAutoHyphens/>
              <w:jc w:val="center"/>
              <w:rPr>
                <w:color w:val="000000" w:themeColor="text1"/>
                <w:sz w:val="20"/>
                <w:szCs w:val="20"/>
              </w:rPr>
            </w:pPr>
          </w:p>
        </w:tc>
      </w:tr>
      <w:tr w:rsidR="00022DFC" w:rsidRPr="00022DFC" w:rsidTr="00D23091">
        <w:trPr>
          <w:cantSplit/>
          <w:trHeight w:val="240"/>
          <w:tblHeader/>
        </w:trPr>
        <w:tc>
          <w:tcPr>
            <w:tcW w:w="709" w:type="dxa"/>
            <w:vAlign w:val="center"/>
          </w:tcPr>
          <w:p w:rsidR="00FB754F" w:rsidRPr="00022DFC" w:rsidRDefault="00FB754F" w:rsidP="00C26D3F">
            <w:pPr>
              <w:suppressAutoHyphens/>
              <w:jc w:val="center"/>
              <w:rPr>
                <w:color w:val="000000" w:themeColor="text1"/>
                <w:sz w:val="20"/>
                <w:szCs w:val="20"/>
              </w:rPr>
            </w:pPr>
            <w:r w:rsidRPr="00022DFC">
              <w:rPr>
                <w:color w:val="000000" w:themeColor="text1"/>
                <w:sz w:val="20"/>
                <w:szCs w:val="20"/>
              </w:rPr>
              <w:t>11.</w:t>
            </w:r>
          </w:p>
        </w:tc>
        <w:tc>
          <w:tcPr>
            <w:tcW w:w="6485" w:type="dxa"/>
            <w:vAlign w:val="center"/>
          </w:tcPr>
          <w:p w:rsidR="00FB754F" w:rsidRPr="00022DFC" w:rsidRDefault="00FB754F" w:rsidP="00C26D3F">
            <w:pPr>
              <w:pStyle w:val="affff9"/>
              <w:suppressAutoHyphens/>
              <w:spacing w:before="0" w:after="0"/>
              <w:ind w:left="0" w:right="0"/>
              <w:jc w:val="both"/>
              <w:rPr>
                <w:color w:val="000000" w:themeColor="text1"/>
                <w:sz w:val="20"/>
                <w:szCs w:val="20"/>
              </w:rPr>
            </w:pPr>
            <w:r w:rsidRPr="00022DFC">
              <w:rPr>
                <w:color w:val="000000" w:themeColor="text1"/>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FB754F" w:rsidRPr="00022DFC" w:rsidRDefault="00FB754F" w:rsidP="00C26D3F">
            <w:pPr>
              <w:pStyle w:val="af6"/>
              <w:suppressAutoHyphens/>
              <w:jc w:val="center"/>
              <w:rPr>
                <w:color w:val="000000" w:themeColor="text1"/>
                <w:sz w:val="20"/>
                <w:szCs w:val="20"/>
              </w:rPr>
            </w:pPr>
          </w:p>
        </w:tc>
      </w:tr>
      <w:tr w:rsidR="00022DFC" w:rsidRPr="00022DFC" w:rsidTr="00D23091">
        <w:trPr>
          <w:cantSplit/>
          <w:trHeight w:val="240"/>
          <w:tblHeader/>
        </w:trPr>
        <w:tc>
          <w:tcPr>
            <w:tcW w:w="709" w:type="dxa"/>
            <w:vAlign w:val="center"/>
          </w:tcPr>
          <w:p w:rsidR="00FB754F" w:rsidRPr="00022DFC" w:rsidRDefault="00FB754F" w:rsidP="00C26D3F">
            <w:pPr>
              <w:suppressAutoHyphens/>
              <w:jc w:val="center"/>
              <w:rPr>
                <w:color w:val="000000" w:themeColor="text1"/>
                <w:sz w:val="20"/>
                <w:szCs w:val="20"/>
              </w:rPr>
            </w:pPr>
            <w:r w:rsidRPr="00022DFC">
              <w:rPr>
                <w:color w:val="000000" w:themeColor="text1"/>
                <w:sz w:val="20"/>
                <w:szCs w:val="20"/>
              </w:rPr>
              <w:t>12.</w:t>
            </w:r>
          </w:p>
        </w:tc>
        <w:tc>
          <w:tcPr>
            <w:tcW w:w="6485" w:type="dxa"/>
            <w:vAlign w:val="center"/>
          </w:tcPr>
          <w:p w:rsidR="00FB754F" w:rsidRPr="00022DFC" w:rsidRDefault="00FB754F" w:rsidP="00C26D3F">
            <w:pPr>
              <w:pStyle w:val="affff4"/>
              <w:suppressAutoHyphens/>
              <w:ind w:left="0" w:firstLine="0"/>
              <w:rPr>
                <w:color w:val="000000" w:themeColor="text1"/>
                <w:sz w:val="20"/>
                <w:szCs w:val="20"/>
              </w:rPr>
            </w:pPr>
            <w:r w:rsidRPr="00022DFC">
              <w:rPr>
                <w:color w:val="000000" w:themeColor="text1"/>
                <w:sz w:val="20"/>
                <w:szCs w:val="20"/>
              </w:rPr>
              <w:t>Фамилия, Имя и Отчество ответственного лица Участника с указанием должности и контактного телефона</w:t>
            </w:r>
          </w:p>
        </w:tc>
        <w:tc>
          <w:tcPr>
            <w:tcW w:w="2898" w:type="dxa"/>
            <w:vAlign w:val="center"/>
          </w:tcPr>
          <w:p w:rsidR="00FB754F" w:rsidRPr="00022DFC" w:rsidRDefault="00FB754F" w:rsidP="00C26D3F">
            <w:pPr>
              <w:pStyle w:val="affff8"/>
              <w:suppressAutoHyphens/>
              <w:jc w:val="center"/>
              <w:rPr>
                <w:color w:val="000000" w:themeColor="text1"/>
                <w:sz w:val="20"/>
                <w:szCs w:val="20"/>
              </w:rPr>
            </w:pPr>
          </w:p>
        </w:tc>
      </w:tr>
      <w:tr w:rsidR="00022DFC" w:rsidRPr="00022DFC" w:rsidTr="00D23091">
        <w:trPr>
          <w:cantSplit/>
          <w:trHeight w:val="240"/>
          <w:tblHeader/>
        </w:trPr>
        <w:tc>
          <w:tcPr>
            <w:tcW w:w="709" w:type="dxa"/>
            <w:tcBorders>
              <w:top w:val="single" w:sz="4" w:space="0" w:color="auto"/>
              <w:left w:val="single" w:sz="4" w:space="0" w:color="auto"/>
              <w:bottom w:val="single" w:sz="4" w:space="0" w:color="auto"/>
              <w:right w:val="single" w:sz="4" w:space="0" w:color="auto"/>
            </w:tcBorders>
            <w:vAlign w:val="center"/>
          </w:tcPr>
          <w:p w:rsidR="00FB754F" w:rsidRPr="00022DFC" w:rsidRDefault="00FB754F" w:rsidP="00C26D3F">
            <w:pPr>
              <w:suppressAutoHyphens/>
              <w:jc w:val="center"/>
              <w:rPr>
                <w:color w:val="000000" w:themeColor="text1"/>
                <w:sz w:val="20"/>
                <w:szCs w:val="20"/>
              </w:rPr>
            </w:pPr>
            <w:r w:rsidRPr="00022DFC">
              <w:rPr>
                <w:color w:val="000000" w:themeColor="text1"/>
                <w:sz w:val="20"/>
                <w:szCs w:val="20"/>
              </w:rPr>
              <w:t>13.</w:t>
            </w:r>
          </w:p>
        </w:tc>
        <w:tc>
          <w:tcPr>
            <w:tcW w:w="6485" w:type="dxa"/>
            <w:tcBorders>
              <w:top w:val="single" w:sz="4" w:space="0" w:color="auto"/>
              <w:left w:val="single" w:sz="4" w:space="0" w:color="auto"/>
              <w:bottom w:val="single" w:sz="4" w:space="0" w:color="auto"/>
              <w:right w:val="single" w:sz="4" w:space="0" w:color="auto"/>
            </w:tcBorders>
            <w:vAlign w:val="center"/>
          </w:tcPr>
          <w:p w:rsidR="00FB754F" w:rsidRPr="00022DFC" w:rsidRDefault="00FB754F" w:rsidP="00C26D3F">
            <w:pPr>
              <w:pStyle w:val="affff4"/>
              <w:suppressAutoHyphens/>
              <w:ind w:left="0" w:firstLine="0"/>
              <w:rPr>
                <w:color w:val="000000" w:themeColor="text1"/>
                <w:sz w:val="20"/>
                <w:szCs w:val="20"/>
              </w:rPr>
            </w:pPr>
            <w:r w:rsidRPr="00022DFC">
              <w:rPr>
                <w:color w:val="000000" w:themeColor="text1"/>
                <w:sz w:val="20"/>
                <w:szCs w:val="20"/>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FB754F" w:rsidRPr="00022DFC" w:rsidRDefault="00FB754F" w:rsidP="00C26D3F">
            <w:pPr>
              <w:pStyle w:val="affff8"/>
              <w:suppressAutoHyphens/>
              <w:jc w:val="center"/>
              <w:rPr>
                <w:color w:val="000000" w:themeColor="text1"/>
                <w:sz w:val="20"/>
                <w:szCs w:val="20"/>
              </w:rPr>
            </w:pPr>
          </w:p>
        </w:tc>
      </w:tr>
      <w:tr w:rsidR="00022DFC" w:rsidRPr="00022DFC" w:rsidTr="00D23091">
        <w:trPr>
          <w:cantSplit/>
          <w:trHeight w:val="240"/>
          <w:tblHeader/>
        </w:trPr>
        <w:tc>
          <w:tcPr>
            <w:tcW w:w="709" w:type="dxa"/>
            <w:tcBorders>
              <w:top w:val="single" w:sz="4" w:space="0" w:color="auto"/>
              <w:left w:val="single" w:sz="4" w:space="0" w:color="auto"/>
              <w:bottom w:val="single" w:sz="4" w:space="0" w:color="auto"/>
              <w:right w:val="single" w:sz="4" w:space="0" w:color="auto"/>
            </w:tcBorders>
            <w:vAlign w:val="center"/>
          </w:tcPr>
          <w:p w:rsidR="00FB754F" w:rsidRPr="00022DFC" w:rsidRDefault="00FB754F" w:rsidP="00C26D3F">
            <w:pPr>
              <w:suppressAutoHyphens/>
              <w:jc w:val="center"/>
              <w:rPr>
                <w:color w:val="000000" w:themeColor="text1"/>
                <w:sz w:val="20"/>
                <w:szCs w:val="20"/>
              </w:rPr>
            </w:pPr>
            <w:r w:rsidRPr="00022DFC">
              <w:rPr>
                <w:color w:val="000000" w:themeColor="text1"/>
                <w:sz w:val="20"/>
                <w:szCs w:val="20"/>
              </w:rPr>
              <w:t>14.</w:t>
            </w:r>
          </w:p>
        </w:tc>
        <w:tc>
          <w:tcPr>
            <w:tcW w:w="6485" w:type="dxa"/>
            <w:tcBorders>
              <w:top w:val="single" w:sz="4" w:space="0" w:color="auto"/>
              <w:left w:val="single" w:sz="4" w:space="0" w:color="auto"/>
              <w:bottom w:val="single" w:sz="4" w:space="0" w:color="auto"/>
              <w:right w:val="single" w:sz="4" w:space="0" w:color="auto"/>
            </w:tcBorders>
            <w:vAlign w:val="center"/>
          </w:tcPr>
          <w:p w:rsidR="00FB754F" w:rsidRPr="00022DFC" w:rsidRDefault="00FB754F" w:rsidP="00C26D3F">
            <w:pPr>
              <w:pStyle w:val="affff4"/>
              <w:suppressAutoHyphens/>
              <w:ind w:left="0" w:firstLine="0"/>
              <w:rPr>
                <w:color w:val="000000" w:themeColor="text1"/>
                <w:sz w:val="20"/>
                <w:szCs w:val="20"/>
              </w:rPr>
            </w:pPr>
            <w:r w:rsidRPr="00022DFC">
              <w:rPr>
                <w:color w:val="000000" w:themeColor="text1"/>
                <w:sz w:val="20"/>
                <w:szCs w:val="20"/>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FB754F" w:rsidRPr="00022DFC" w:rsidRDefault="00FB754F" w:rsidP="00C26D3F">
            <w:pPr>
              <w:pStyle w:val="affff8"/>
              <w:suppressAutoHyphens/>
              <w:jc w:val="center"/>
              <w:rPr>
                <w:color w:val="000000" w:themeColor="text1"/>
                <w:sz w:val="20"/>
                <w:szCs w:val="20"/>
              </w:rPr>
            </w:pPr>
          </w:p>
        </w:tc>
      </w:tr>
      <w:tr w:rsidR="00FB754F" w:rsidRPr="00022DFC" w:rsidTr="00D23091">
        <w:trPr>
          <w:cantSplit/>
          <w:trHeight w:val="240"/>
          <w:tblHeader/>
        </w:trPr>
        <w:tc>
          <w:tcPr>
            <w:tcW w:w="709" w:type="dxa"/>
            <w:tcBorders>
              <w:top w:val="single" w:sz="4" w:space="0" w:color="auto"/>
              <w:left w:val="single" w:sz="4" w:space="0" w:color="auto"/>
              <w:bottom w:val="single" w:sz="4" w:space="0" w:color="auto"/>
              <w:right w:val="single" w:sz="4" w:space="0" w:color="auto"/>
            </w:tcBorders>
            <w:vAlign w:val="center"/>
          </w:tcPr>
          <w:p w:rsidR="00FB754F" w:rsidRPr="00022DFC" w:rsidRDefault="00FB754F" w:rsidP="00C26D3F">
            <w:pPr>
              <w:suppressAutoHyphens/>
              <w:jc w:val="center"/>
              <w:rPr>
                <w:color w:val="000000" w:themeColor="text1"/>
                <w:sz w:val="20"/>
                <w:szCs w:val="20"/>
              </w:rPr>
            </w:pPr>
            <w:r w:rsidRPr="00022DFC">
              <w:rPr>
                <w:color w:val="000000" w:themeColor="text1"/>
                <w:sz w:val="20"/>
                <w:szCs w:val="20"/>
              </w:rPr>
              <w:t>15.</w:t>
            </w:r>
          </w:p>
        </w:tc>
        <w:tc>
          <w:tcPr>
            <w:tcW w:w="6485" w:type="dxa"/>
            <w:tcBorders>
              <w:top w:val="single" w:sz="4" w:space="0" w:color="auto"/>
              <w:left w:val="single" w:sz="4" w:space="0" w:color="auto"/>
              <w:bottom w:val="single" w:sz="4" w:space="0" w:color="auto"/>
              <w:right w:val="single" w:sz="4" w:space="0" w:color="auto"/>
            </w:tcBorders>
            <w:vAlign w:val="center"/>
          </w:tcPr>
          <w:p w:rsidR="00FB754F" w:rsidRPr="00022DFC" w:rsidRDefault="00FB754F" w:rsidP="00C26D3F">
            <w:pPr>
              <w:pStyle w:val="affff4"/>
              <w:suppressAutoHyphens/>
              <w:ind w:left="0" w:firstLine="0"/>
              <w:rPr>
                <w:color w:val="000000" w:themeColor="text1"/>
                <w:sz w:val="20"/>
                <w:szCs w:val="20"/>
              </w:rPr>
            </w:pPr>
            <w:r w:rsidRPr="00022DFC">
              <w:rPr>
                <w:color w:val="000000" w:themeColor="text1"/>
                <w:sz w:val="20"/>
                <w:szCs w:val="20"/>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FB754F" w:rsidRPr="00022DFC" w:rsidRDefault="00FB754F" w:rsidP="00C26D3F">
            <w:pPr>
              <w:pStyle w:val="affff8"/>
              <w:suppressAutoHyphens/>
              <w:jc w:val="center"/>
              <w:rPr>
                <w:color w:val="000000" w:themeColor="text1"/>
                <w:sz w:val="20"/>
                <w:szCs w:val="20"/>
              </w:rPr>
            </w:pPr>
          </w:p>
        </w:tc>
      </w:tr>
    </w:tbl>
    <w:p w:rsidR="00FB754F" w:rsidRPr="00022DFC" w:rsidRDefault="00FB754F" w:rsidP="00C26D3F">
      <w:pPr>
        <w:tabs>
          <w:tab w:val="left" w:pos="993"/>
        </w:tabs>
        <w:suppressAutoHyphens/>
        <w:ind w:left="113"/>
        <w:rPr>
          <w:color w:val="000000" w:themeColor="text1"/>
        </w:rPr>
      </w:pPr>
    </w:p>
    <w:p w:rsidR="00FB754F" w:rsidRPr="00022DFC" w:rsidRDefault="00FB754F" w:rsidP="00C26D3F">
      <w:pPr>
        <w:shd w:val="clear" w:color="auto" w:fill="FFFFFF"/>
        <w:tabs>
          <w:tab w:val="left" w:leader="underscore" w:pos="5472"/>
        </w:tabs>
        <w:suppressAutoHyphens/>
        <w:spacing w:before="115" w:after="100" w:afterAutospacing="1"/>
        <w:ind w:right="4" w:firstLine="709"/>
        <w:contextualSpacing/>
        <w:rPr>
          <w:color w:val="000000" w:themeColor="text1"/>
        </w:rPr>
      </w:pPr>
      <w:r w:rsidRPr="00022DFC">
        <w:rPr>
          <w:bCs/>
          <w:color w:val="000000" w:themeColor="text1"/>
        </w:rPr>
        <w:t xml:space="preserve">Участник   </w:t>
      </w:r>
      <w:r w:rsidRPr="00022DFC">
        <w:rPr>
          <w:color w:val="000000" w:themeColor="text1"/>
        </w:rPr>
        <w:t>_____________________________________________________________________</w:t>
      </w:r>
    </w:p>
    <w:p w:rsidR="00FB754F" w:rsidRPr="00022DFC" w:rsidRDefault="00FB754F" w:rsidP="00C26D3F">
      <w:pPr>
        <w:shd w:val="clear" w:color="auto" w:fill="FFFFFF"/>
        <w:tabs>
          <w:tab w:val="left" w:leader="underscore" w:pos="5472"/>
        </w:tabs>
        <w:suppressAutoHyphens/>
        <w:spacing w:before="115" w:after="100" w:afterAutospacing="1"/>
        <w:ind w:right="4"/>
        <w:contextualSpacing/>
        <w:jc w:val="center"/>
        <w:rPr>
          <w:color w:val="000000" w:themeColor="text1"/>
          <w:sz w:val="18"/>
          <w:szCs w:val="18"/>
        </w:rPr>
      </w:pPr>
      <w:r w:rsidRPr="00022DFC">
        <w:rPr>
          <w:color w:val="000000" w:themeColor="text1"/>
          <w:sz w:val="18"/>
          <w:szCs w:val="18"/>
        </w:rPr>
        <w:t>(должность, Ф.И.О.)</w:t>
      </w:r>
    </w:p>
    <w:p w:rsidR="00FB754F" w:rsidRPr="00022DFC" w:rsidRDefault="00FB754F" w:rsidP="00C26D3F">
      <w:pPr>
        <w:shd w:val="clear" w:color="auto" w:fill="FFFFFF"/>
        <w:tabs>
          <w:tab w:val="left" w:leader="underscore" w:pos="5472"/>
        </w:tabs>
        <w:suppressAutoHyphens/>
        <w:spacing w:before="115" w:after="100" w:afterAutospacing="1"/>
        <w:ind w:right="4" w:firstLine="709"/>
        <w:contextualSpacing/>
        <w:rPr>
          <w:color w:val="000000" w:themeColor="text1"/>
        </w:rPr>
      </w:pPr>
      <w:proofErr w:type="spellStart"/>
      <w:r w:rsidRPr="00022DFC">
        <w:rPr>
          <w:bCs/>
          <w:color w:val="000000" w:themeColor="text1"/>
          <w:spacing w:val="3"/>
        </w:rPr>
        <w:t>мп</w:t>
      </w:r>
      <w:proofErr w:type="spellEnd"/>
    </w:p>
    <w:p w:rsidR="00FB754F" w:rsidRPr="00022DFC" w:rsidRDefault="00FB754F" w:rsidP="00C26D3F">
      <w:pPr>
        <w:shd w:val="clear" w:color="auto" w:fill="FFFFFF"/>
        <w:tabs>
          <w:tab w:val="left" w:leader="underscore" w:pos="5472"/>
        </w:tabs>
        <w:suppressAutoHyphens/>
        <w:spacing w:after="100" w:afterAutospacing="1"/>
        <w:ind w:right="202"/>
        <w:contextualSpacing/>
        <w:jc w:val="center"/>
        <w:rPr>
          <w:b/>
          <w:color w:val="000000" w:themeColor="text1"/>
        </w:rPr>
      </w:pPr>
    </w:p>
    <w:p w:rsidR="00FB754F" w:rsidRPr="00022DFC" w:rsidRDefault="00FB754F" w:rsidP="00C26D3F">
      <w:pPr>
        <w:shd w:val="clear" w:color="auto" w:fill="FFFFFF"/>
        <w:tabs>
          <w:tab w:val="left" w:leader="underscore" w:pos="5472"/>
        </w:tabs>
        <w:suppressAutoHyphens/>
        <w:spacing w:after="100" w:afterAutospacing="1"/>
        <w:ind w:right="202"/>
        <w:contextualSpacing/>
        <w:jc w:val="center"/>
        <w:rPr>
          <w:b/>
          <w:color w:val="000000" w:themeColor="text1"/>
        </w:rPr>
      </w:pPr>
      <w:r w:rsidRPr="00022DFC">
        <w:rPr>
          <w:b/>
          <w:color w:val="000000" w:themeColor="text1"/>
        </w:rPr>
        <w:t>Форма анкеты Участника</w:t>
      </w:r>
    </w:p>
    <w:p w:rsidR="00FB754F" w:rsidRPr="00022DFC" w:rsidRDefault="00FB754F" w:rsidP="00C26D3F">
      <w:pPr>
        <w:shd w:val="clear" w:color="auto" w:fill="FFFFFF"/>
        <w:tabs>
          <w:tab w:val="left" w:leader="underscore" w:pos="5472"/>
        </w:tabs>
        <w:suppressAutoHyphens/>
        <w:spacing w:after="100" w:afterAutospacing="1"/>
        <w:ind w:right="202"/>
        <w:contextualSpacing/>
        <w:jc w:val="center"/>
        <w:rPr>
          <w:b/>
          <w:color w:val="000000" w:themeColor="text1"/>
        </w:rPr>
      </w:pPr>
      <w:r w:rsidRPr="00022DFC">
        <w:rPr>
          <w:b/>
          <w:color w:val="000000" w:themeColor="text1"/>
        </w:rPr>
        <w:t xml:space="preserve"> – индивидуального предпринимателя или физического лица</w:t>
      </w:r>
    </w:p>
    <w:p w:rsidR="00FB754F" w:rsidRPr="00022DFC" w:rsidRDefault="00FB754F" w:rsidP="00C26D3F">
      <w:pPr>
        <w:shd w:val="clear" w:color="auto" w:fill="FFFFFF"/>
        <w:tabs>
          <w:tab w:val="left" w:leader="underscore" w:pos="5472"/>
        </w:tabs>
        <w:suppressAutoHyphens/>
        <w:spacing w:after="100" w:afterAutospacing="1"/>
        <w:ind w:right="202"/>
        <w:contextualSpacing/>
        <w:jc w:val="center"/>
        <w:rPr>
          <w:color w:val="000000" w:themeColor="text1"/>
        </w:rPr>
      </w:pPr>
    </w:p>
    <w:tbl>
      <w:tblPr>
        <w:tblW w:w="9878" w:type="dxa"/>
        <w:jc w:val="center"/>
        <w:tblLayout w:type="fixed"/>
        <w:tblCellMar>
          <w:left w:w="40" w:type="dxa"/>
          <w:right w:w="40" w:type="dxa"/>
        </w:tblCellMar>
        <w:tblLook w:val="0000" w:firstRow="0" w:lastRow="0" w:firstColumn="0" w:lastColumn="0" w:noHBand="0" w:noVBand="0"/>
      </w:tblPr>
      <w:tblGrid>
        <w:gridCol w:w="709"/>
        <w:gridCol w:w="6216"/>
        <w:gridCol w:w="2953"/>
      </w:tblGrid>
      <w:tr w:rsidR="00022DFC" w:rsidRPr="00022DFC" w:rsidTr="00395698">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B754F" w:rsidRPr="00022DFC" w:rsidRDefault="00FB754F" w:rsidP="00C26D3F">
            <w:pPr>
              <w:suppressAutoHyphens/>
              <w:jc w:val="center"/>
              <w:rPr>
                <w:b/>
                <w:bCs/>
                <w:color w:val="000000" w:themeColor="text1"/>
                <w:sz w:val="20"/>
                <w:szCs w:val="20"/>
              </w:rPr>
            </w:pPr>
            <w:r w:rsidRPr="00022DFC">
              <w:rPr>
                <w:b/>
                <w:bCs/>
                <w:color w:val="000000" w:themeColor="text1"/>
                <w:sz w:val="20"/>
                <w:szCs w:val="20"/>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FB754F" w:rsidRPr="00022DFC" w:rsidRDefault="00FB754F" w:rsidP="00C26D3F">
            <w:pPr>
              <w:pStyle w:val="affff8"/>
              <w:suppressAutoHyphens/>
              <w:jc w:val="center"/>
              <w:rPr>
                <w:b/>
                <w:bCs/>
                <w:color w:val="000000" w:themeColor="text1"/>
                <w:sz w:val="20"/>
                <w:szCs w:val="20"/>
              </w:rPr>
            </w:pPr>
            <w:r w:rsidRPr="00022DFC">
              <w:rPr>
                <w:b/>
                <w:bCs/>
                <w:color w:val="000000" w:themeColor="text1"/>
                <w:sz w:val="20"/>
                <w:szCs w:val="20"/>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FB754F" w:rsidRPr="00022DFC" w:rsidRDefault="00FB754F" w:rsidP="00C26D3F">
            <w:pPr>
              <w:pStyle w:val="affff8"/>
              <w:suppressAutoHyphens/>
              <w:jc w:val="center"/>
              <w:rPr>
                <w:b/>
                <w:bCs/>
                <w:color w:val="000000" w:themeColor="text1"/>
                <w:sz w:val="20"/>
                <w:szCs w:val="20"/>
              </w:rPr>
            </w:pPr>
            <w:r w:rsidRPr="00022DFC">
              <w:rPr>
                <w:b/>
                <w:bCs/>
                <w:color w:val="000000" w:themeColor="text1"/>
                <w:sz w:val="20"/>
                <w:szCs w:val="20"/>
              </w:rPr>
              <w:t>Сведения об Участнике</w:t>
            </w:r>
          </w:p>
        </w:tc>
      </w:tr>
      <w:tr w:rsidR="00022DFC" w:rsidRPr="00022DFC" w:rsidTr="00395698">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B754F" w:rsidRPr="00022DFC" w:rsidRDefault="00FB754F" w:rsidP="00C26D3F">
            <w:pPr>
              <w:shd w:val="clear" w:color="auto" w:fill="FFFFFF"/>
              <w:suppressAutoHyphens/>
              <w:spacing w:after="100" w:afterAutospacing="1"/>
              <w:ind w:hanging="7"/>
              <w:contextualSpacing/>
              <w:jc w:val="center"/>
              <w:rPr>
                <w:color w:val="000000" w:themeColor="text1"/>
                <w:spacing w:val="-1"/>
                <w:sz w:val="20"/>
                <w:szCs w:val="20"/>
              </w:rPr>
            </w:pPr>
            <w:r w:rsidRPr="00022DFC">
              <w:rPr>
                <w:color w:val="000000" w:themeColor="text1"/>
                <w:spacing w:val="-1"/>
                <w:sz w:val="20"/>
                <w:szCs w:val="20"/>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FB754F" w:rsidRPr="00022DFC" w:rsidRDefault="00FB754F" w:rsidP="00C26D3F">
            <w:pPr>
              <w:shd w:val="clear" w:color="auto" w:fill="FFFFFF"/>
              <w:suppressAutoHyphens/>
              <w:spacing w:after="100" w:afterAutospacing="1"/>
              <w:ind w:hanging="7"/>
              <w:contextualSpacing/>
              <w:rPr>
                <w:color w:val="000000" w:themeColor="text1"/>
                <w:sz w:val="20"/>
                <w:szCs w:val="20"/>
              </w:rPr>
            </w:pPr>
            <w:r w:rsidRPr="00022DFC">
              <w:rPr>
                <w:color w:val="000000" w:themeColor="text1"/>
                <w:spacing w:val="-1"/>
                <w:sz w:val="20"/>
                <w:szCs w:val="20"/>
              </w:rPr>
              <w:t>Ф</w:t>
            </w:r>
            <w:r w:rsidRPr="00022DFC">
              <w:rPr>
                <w:color w:val="000000" w:themeColor="text1"/>
                <w:sz w:val="20"/>
                <w:szCs w:val="20"/>
              </w:rPr>
              <w:t>амилия, имя, отчество</w:t>
            </w:r>
            <w:r w:rsidRPr="00022DFC">
              <w:rPr>
                <w:color w:val="000000" w:themeColor="text1"/>
                <w:spacing w:val="-1"/>
                <w:sz w:val="20"/>
                <w:szCs w:val="20"/>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FB754F" w:rsidRPr="00022DFC" w:rsidRDefault="00FB754F" w:rsidP="00C26D3F">
            <w:pPr>
              <w:shd w:val="clear" w:color="auto" w:fill="FFFFFF"/>
              <w:suppressAutoHyphens/>
              <w:spacing w:after="100" w:afterAutospacing="1"/>
              <w:contextualSpacing/>
              <w:rPr>
                <w:color w:val="000000" w:themeColor="text1"/>
                <w:sz w:val="20"/>
                <w:szCs w:val="20"/>
              </w:rPr>
            </w:pPr>
          </w:p>
        </w:tc>
      </w:tr>
      <w:tr w:rsidR="00022DFC" w:rsidRPr="00022DFC" w:rsidTr="00395698">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B754F" w:rsidRPr="00022DFC" w:rsidRDefault="00FB754F" w:rsidP="00C26D3F">
            <w:pPr>
              <w:shd w:val="clear" w:color="auto" w:fill="FFFFFF"/>
              <w:suppressAutoHyphens/>
              <w:spacing w:after="100" w:afterAutospacing="1"/>
              <w:ind w:hanging="7"/>
              <w:contextualSpacing/>
              <w:jc w:val="center"/>
              <w:rPr>
                <w:color w:val="000000" w:themeColor="text1"/>
                <w:spacing w:val="-1"/>
                <w:sz w:val="20"/>
                <w:szCs w:val="20"/>
              </w:rPr>
            </w:pPr>
            <w:r w:rsidRPr="00022DFC">
              <w:rPr>
                <w:color w:val="000000" w:themeColor="text1"/>
                <w:spacing w:val="-1"/>
                <w:sz w:val="20"/>
                <w:szCs w:val="20"/>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FB754F" w:rsidRPr="00022DFC" w:rsidRDefault="00FB754F" w:rsidP="00C26D3F">
            <w:pPr>
              <w:shd w:val="clear" w:color="auto" w:fill="FFFFFF"/>
              <w:suppressAutoHyphens/>
              <w:spacing w:after="100" w:afterAutospacing="1"/>
              <w:ind w:hanging="7"/>
              <w:contextualSpacing/>
              <w:rPr>
                <w:color w:val="000000" w:themeColor="text1"/>
                <w:sz w:val="20"/>
                <w:szCs w:val="20"/>
              </w:rPr>
            </w:pPr>
            <w:r w:rsidRPr="00022DFC">
              <w:rPr>
                <w:color w:val="000000" w:themeColor="text1"/>
                <w:spacing w:val="-1"/>
                <w:sz w:val="20"/>
                <w:szCs w:val="20"/>
              </w:rPr>
              <w:t>П</w:t>
            </w:r>
            <w:r w:rsidRPr="00022DFC">
              <w:rPr>
                <w:color w:val="000000" w:themeColor="text1"/>
                <w:sz w:val="20"/>
                <w:szCs w:val="20"/>
              </w:rPr>
              <w:t>аспортные данные</w:t>
            </w:r>
            <w:r w:rsidRPr="00022DFC">
              <w:rPr>
                <w:color w:val="000000" w:themeColor="text1"/>
                <w:spacing w:val="-1"/>
                <w:sz w:val="20"/>
                <w:szCs w:val="20"/>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FB754F" w:rsidRPr="00022DFC" w:rsidRDefault="00FB754F" w:rsidP="00C26D3F">
            <w:pPr>
              <w:shd w:val="clear" w:color="auto" w:fill="FFFFFF"/>
              <w:suppressAutoHyphens/>
              <w:spacing w:after="100" w:afterAutospacing="1"/>
              <w:contextualSpacing/>
              <w:rPr>
                <w:color w:val="000000" w:themeColor="text1"/>
                <w:sz w:val="20"/>
                <w:szCs w:val="20"/>
              </w:rPr>
            </w:pPr>
          </w:p>
        </w:tc>
      </w:tr>
      <w:tr w:rsidR="00022DFC" w:rsidRPr="00022DFC" w:rsidTr="00395698">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B754F" w:rsidRPr="00022DFC" w:rsidRDefault="00FB754F" w:rsidP="00C26D3F">
            <w:pPr>
              <w:shd w:val="clear" w:color="auto" w:fill="FFFFFF"/>
              <w:suppressAutoHyphens/>
              <w:spacing w:after="100" w:afterAutospacing="1"/>
              <w:ind w:hanging="7"/>
              <w:contextualSpacing/>
              <w:jc w:val="center"/>
              <w:rPr>
                <w:color w:val="000000" w:themeColor="text1"/>
                <w:sz w:val="20"/>
                <w:szCs w:val="20"/>
              </w:rPr>
            </w:pPr>
            <w:r w:rsidRPr="00022DFC">
              <w:rPr>
                <w:color w:val="000000" w:themeColor="text1"/>
                <w:sz w:val="20"/>
                <w:szCs w:val="20"/>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FB754F" w:rsidRPr="00022DFC" w:rsidRDefault="00FB754F" w:rsidP="00C26D3F">
            <w:pPr>
              <w:shd w:val="clear" w:color="auto" w:fill="FFFFFF"/>
              <w:suppressAutoHyphens/>
              <w:spacing w:after="100" w:afterAutospacing="1"/>
              <w:ind w:hanging="7"/>
              <w:contextualSpacing/>
              <w:rPr>
                <w:color w:val="000000" w:themeColor="text1"/>
                <w:spacing w:val="-1"/>
                <w:sz w:val="20"/>
                <w:szCs w:val="20"/>
              </w:rPr>
            </w:pPr>
            <w:r w:rsidRPr="00022DFC">
              <w:rPr>
                <w:color w:val="000000" w:themeColor="text1"/>
                <w:sz w:val="20"/>
                <w:szCs w:val="20"/>
              </w:rPr>
              <w:t>Свидетельство о государственной регистрации физического лица в качестве индивидуального предпринимателя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FB754F" w:rsidRPr="00022DFC" w:rsidRDefault="00FB754F" w:rsidP="00C26D3F">
            <w:pPr>
              <w:shd w:val="clear" w:color="auto" w:fill="FFFFFF"/>
              <w:suppressAutoHyphens/>
              <w:spacing w:after="100" w:afterAutospacing="1"/>
              <w:contextualSpacing/>
              <w:rPr>
                <w:color w:val="000000" w:themeColor="text1"/>
                <w:sz w:val="20"/>
                <w:szCs w:val="20"/>
              </w:rPr>
            </w:pPr>
          </w:p>
        </w:tc>
      </w:tr>
      <w:tr w:rsidR="00022DFC" w:rsidRPr="00022DFC" w:rsidTr="00395698">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B754F" w:rsidRPr="00022DFC" w:rsidRDefault="00FB754F" w:rsidP="00C26D3F">
            <w:pPr>
              <w:shd w:val="clear" w:color="auto" w:fill="FFFFFF"/>
              <w:suppressAutoHyphens/>
              <w:spacing w:after="100" w:afterAutospacing="1"/>
              <w:contextualSpacing/>
              <w:jc w:val="center"/>
              <w:rPr>
                <w:color w:val="000000" w:themeColor="text1"/>
                <w:spacing w:val="-1"/>
                <w:sz w:val="20"/>
                <w:szCs w:val="20"/>
              </w:rPr>
            </w:pPr>
            <w:r w:rsidRPr="00022DFC">
              <w:rPr>
                <w:color w:val="000000" w:themeColor="text1"/>
                <w:spacing w:val="-1"/>
                <w:sz w:val="20"/>
                <w:szCs w:val="20"/>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FB754F" w:rsidRPr="00022DFC" w:rsidRDefault="00FB754F" w:rsidP="00C26D3F">
            <w:pPr>
              <w:shd w:val="clear" w:color="auto" w:fill="FFFFFF"/>
              <w:suppressAutoHyphens/>
              <w:spacing w:after="100" w:afterAutospacing="1"/>
              <w:contextualSpacing/>
              <w:rPr>
                <w:color w:val="000000" w:themeColor="text1"/>
                <w:sz w:val="20"/>
                <w:szCs w:val="20"/>
              </w:rPr>
            </w:pPr>
            <w:r w:rsidRPr="00022DFC">
              <w:rPr>
                <w:color w:val="000000" w:themeColor="text1"/>
                <w:spacing w:val="-1"/>
                <w:sz w:val="20"/>
                <w:szCs w:val="20"/>
              </w:rPr>
              <w:t>С</w:t>
            </w:r>
            <w:r w:rsidRPr="00022DFC">
              <w:rPr>
                <w:color w:val="000000" w:themeColor="text1"/>
                <w:sz w:val="20"/>
                <w:szCs w:val="20"/>
              </w:rPr>
              <w:t>ведения о месте жительства</w:t>
            </w:r>
            <w:r w:rsidRPr="00022DFC">
              <w:rPr>
                <w:color w:val="000000" w:themeColor="text1"/>
                <w:spacing w:val="-1"/>
                <w:sz w:val="20"/>
                <w:szCs w:val="20"/>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FB754F" w:rsidRPr="00022DFC" w:rsidRDefault="00FB754F" w:rsidP="00C26D3F">
            <w:pPr>
              <w:shd w:val="clear" w:color="auto" w:fill="FFFFFF"/>
              <w:suppressAutoHyphens/>
              <w:spacing w:after="100" w:afterAutospacing="1"/>
              <w:contextualSpacing/>
              <w:rPr>
                <w:color w:val="000000" w:themeColor="text1"/>
                <w:sz w:val="20"/>
                <w:szCs w:val="20"/>
              </w:rPr>
            </w:pPr>
          </w:p>
        </w:tc>
      </w:tr>
      <w:tr w:rsidR="00022DFC" w:rsidRPr="00022DFC" w:rsidTr="00395698">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B754F" w:rsidRPr="00022DFC" w:rsidRDefault="00FB754F" w:rsidP="00C26D3F">
            <w:pPr>
              <w:suppressAutoHyphens/>
              <w:spacing w:after="100" w:afterAutospacing="1"/>
              <w:contextualSpacing/>
              <w:jc w:val="center"/>
              <w:rPr>
                <w:color w:val="000000" w:themeColor="text1"/>
                <w:spacing w:val="-4"/>
                <w:sz w:val="20"/>
                <w:szCs w:val="20"/>
              </w:rPr>
            </w:pPr>
            <w:r w:rsidRPr="00022DFC">
              <w:rPr>
                <w:color w:val="000000" w:themeColor="text1"/>
                <w:spacing w:val="-4"/>
                <w:sz w:val="20"/>
                <w:szCs w:val="20"/>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FB754F" w:rsidRPr="00022DFC" w:rsidRDefault="00FB754F" w:rsidP="00C26D3F">
            <w:pPr>
              <w:suppressAutoHyphens/>
              <w:spacing w:after="100" w:afterAutospacing="1"/>
              <w:contextualSpacing/>
              <w:rPr>
                <w:color w:val="000000" w:themeColor="text1"/>
                <w:sz w:val="20"/>
                <w:szCs w:val="20"/>
              </w:rPr>
            </w:pPr>
            <w:r w:rsidRPr="00022DFC">
              <w:rPr>
                <w:color w:val="000000" w:themeColor="text1"/>
                <w:spacing w:val="-4"/>
                <w:sz w:val="20"/>
                <w:szCs w:val="20"/>
              </w:rPr>
              <w:t>Телефон,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FB754F" w:rsidRPr="00022DFC" w:rsidRDefault="00FB754F" w:rsidP="00C26D3F">
            <w:pPr>
              <w:shd w:val="clear" w:color="auto" w:fill="FFFFFF"/>
              <w:suppressAutoHyphens/>
              <w:spacing w:after="100" w:afterAutospacing="1"/>
              <w:contextualSpacing/>
              <w:rPr>
                <w:color w:val="000000" w:themeColor="text1"/>
                <w:sz w:val="20"/>
                <w:szCs w:val="20"/>
              </w:rPr>
            </w:pPr>
          </w:p>
        </w:tc>
      </w:tr>
      <w:tr w:rsidR="00022DFC" w:rsidRPr="00022DFC" w:rsidTr="00395698">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B754F" w:rsidRPr="00022DFC" w:rsidRDefault="00FB754F" w:rsidP="00C26D3F">
            <w:pPr>
              <w:suppressAutoHyphens/>
              <w:spacing w:after="100" w:afterAutospacing="1"/>
              <w:contextualSpacing/>
              <w:jc w:val="center"/>
              <w:rPr>
                <w:color w:val="000000" w:themeColor="text1"/>
                <w:sz w:val="20"/>
                <w:szCs w:val="20"/>
              </w:rPr>
            </w:pPr>
            <w:r w:rsidRPr="00022DFC">
              <w:rPr>
                <w:color w:val="000000" w:themeColor="text1"/>
                <w:sz w:val="20"/>
                <w:szCs w:val="20"/>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FB754F" w:rsidRPr="00022DFC" w:rsidRDefault="00FB754F" w:rsidP="00C26D3F">
            <w:pPr>
              <w:suppressAutoHyphens/>
              <w:spacing w:after="100" w:afterAutospacing="1"/>
              <w:contextualSpacing/>
              <w:rPr>
                <w:color w:val="000000" w:themeColor="text1"/>
                <w:sz w:val="20"/>
                <w:szCs w:val="20"/>
              </w:rPr>
            </w:pPr>
            <w:r w:rsidRPr="00022DFC">
              <w:rPr>
                <w:color w:val="000000" w:themeColor="text1"/>
                <w:sz w:val="20"/>
                <w:szCs w:val="20"/>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FB754F" w:rsidRPr="00022DFC" w:rsidRDefault="00FB754F" w:rsidP="00C26D3F">
            <w:pPr>
              <w:shd w:val="clear" w:color="auto" w:fill="FFFFFF"/>
              <w:suppressAutoHyphens/>
              <w:spacing w:after="100" w:afterAutospacing="1"/>
              <w:contextualSpacing/>
              <w:rPr>
                <w:color w:val="000000" w:themeColor="text1"/>
                <w:spacing w:val="-6"/>
                <w:sz w:val="20"/>
                <w:szCs w:val="20"/>
              </w:rPr>
            </w:pPr>
          </w:p>
        </w:tc>
      </w:tr>
    </w:tbl>
    <w:p w:rsidR="00FB754F" w:rsidRPr="00022DFC" w:rsidRDefault="00FB754F" w:rsidP="00C26D3F">
      <w:pPr>
        <w:shd w:val="clear" w:color="auto" w:fill="FFFFFF"/>
        <w:tabs>
          <w:tab w:val="left" w:leader="underscore" w:pos="5472"/>
        </w:tabs>
        <w:suppressAutoHyphens/>
        <w:spacing w:before="115" w:after="100" w:afterAutospacing="1"/>
        <w:ind w:left="540" w:right="742" w:firstLine="540"/>
        <w:contextualSpacing/>
        <w:rPr>
          <w:b/>
          <w:bCs/>
          <w:color w:val="000000" w:themeColor="text1"/>
        </w:rPr>
      </w:pPr>
    </w:p>
    <w:p w:rsidR="00FB754F" w:rsidRPr="00022DFC" w:rsidRDefault="00FB754F" w:rsidP="00C26D3F">
      <w:pPr>
        <w:shd w:val="clear" w:color="auto" w:fill="FFFFFF"/>
        <w:tabs>
          <w:tab w:val="left" w:leader="underscore" w:pos="5472"/>
        </w:tabs>
        <w:suppressAutoHyphens/>
        <w:spacing w:before="115" w:after="100" w:afterAutospacing="1"/>
        <w:ind w:right="4" w:firstLine="709"/>
        <w:contextualSpacing/>
        <w:rPr>
          <w:color w:val="000000" w:themeColor="text1"/>
        </w:rPr>
      </w:pPr>
      <w:bookmarkStart w:id="20" w:name="_Toc385872288"/>
      <w:r w:rsidRPr="00022DFC">
        <w:rPr>
          <w:bCs/>
          <w:color w:val="000000" w:themeColor="text1"/>
        </w:rPr>
        <w:t xml:space="preserve">Участник   </w:t>
      </w:r>
      <w:r w:rsidRPr="00022DFC">
        <w:rPr>
          <w:color w:val="000000" w:themeColor="text1"/>
        </w:rPr>
        <w:t>_____________________________________________________________________</w:t>
      </w:r>
    </w:p>
    <w:p w:rsidR="00FB754F" w:rsidRPr="00022DFC" w:rsidRDefault="00FB754F" w:rsidP="00C26D3F">
      <w:pPr>
        <w:shd w:val="clear" w:color="auto" w:fill="FFFFFF"/>
        <w:tabs>
          <w:tab w:val="left" w:leader="underscore" w:pos="5472"/>
        </w:tabs>
        <w:suppressAutoHyphens/>
        <w:spacing w:before="115" w:after="100" w:afterAutospacing="1"/>
        <w:ind w:right="4"/>
        <w:contextualSpacing/>
        <w:jc w:val="center"/>
        <w:rPr>
          <w:color w:val="000000" w:themeColor="text1"/>
          <w:sz w:val="18"/>
          <w:szCs w:val="18"/>
        </w:rPr>
      </w:pPr>
      <w:r w:rsidRPr="00022DFC">
        <w:rPr>
          <w:color w:val="000000" w:themeColor="text1"/>
          <w:sz w:val="18"/>
          <w:szCs w:val="18"/>
        </w:rPr>
        <w:t>(Ф.И.О.)</w:t>
      </w:r>
    </w:p>
    <w:p w:rsidR="00FB754F" w:rsidRPr="00022DFC" w:rsidRDefault="00FB754F" w:rsidP="00C26D3F">
      <w:pPr>
        <w:shd w:val="clear" w:color="auto" w:fill="FFFFFF"/>
        <w:tabs>
          <w:tab w:val="left" w:leader="underscore" w:pos="5472"/>
        </w:tabs>
        <w:suppressAutoHyphens/>
        <w:spacing w:before="115" w:after="100" w:afterAutospacing="1"/>
        <w:ind w:right="4" w:firstLine="709"/>
        <w:contextualSpacing/>
        <w:rPr>
          <w:i/>
          <w:color w:val="000000" w:themeColor="text1"/>
        </w:rPr>
      </w:pPr>
      <w:proofErr w:type="spellStart"/>
      <w:r w:rsidRPr="00022DFC">
        <w:rPr>
          <w:bCs/>
          <w:color w:val="000000" w:themeColor="text1"/>
          <w:spacing w:val="3"/>
        </w:rPr>
        <w:t>мп</w:t>
      </w:r>
      <w:proofErr w:type="spellEnd"/>
      <w:r w:rsidRPr="00022DFC">
        <w:rPr>
          <w:i/>
          <w:color w:val="000000" w:themeColor="text1"/>
        </w:rPr>
        <w:t xml:space="preserve"> </w:t>
      </w:r>
    </w:p>
    <w:p w:rsidR="00FB754F" w:rsidRPr="00022DFC" w:rsidRDefault="00FB754F" w:rsidP="00C26D3F">
      <w:pPr>
        <w:shd w:val="clear" w:color="auto" w:fill="FFFFFF"/>
        <w:tabs>
          <w:tab w:val="left" w:leader="underscore" w:pos="5472"/>
        </w:tabs>
        <w:suppressAutoHyphens/>
        <w:spacing w:before="115" w:after="100" w:afterAutospacing="1"/>
        <w:ind w:right="4"/>
        <w:contextualSpacing/>
        <w:jc w:val="center"/>
        <w:rPr>
          <w:b/>
          <w:color w:val="000000" w:themeColor="text1"/>
        </w:rPr>
      </w:pPr>
      <w:r w:rsidRPr="00022DFC">
        <w:rPr>
          <w:b/>
          <w:color w:val="000000" w:themeColor="text1"/>
        </w:rPr>
        <w:lastRenderedPageBreak/>
        <w:t xml:space="preserve">Форма декларации Участника о соответствии установленным требованиям </w:t>
      </w:r>
    </w:p>
    <w:p w:rsidR="00FB754F" w:rsidRPr="00022DFC" w:rsidRDefault="00FB754F" w:rsidP="00C26D3F">
      <w:pPr>
        <w:shd w:val="clear" w:color="auto" w:fill="FFFFFF"/>
        <w:tabs>
          <w:tab w:val="left" w:leader="underscore" w:pos="5472"/>
        </w:tabs>
        <w:suppressAutoHyphens/>
        <w:spacing w:before="115" w:after="100" w:afterAutospacing="1"/>
        <w:ind w:right="4"/>
        <w:contextualSpacing/>
        <w:jc w:val="center"/>
        <w:rPr>
          <w:b/>
          <w:color w:val="000000" w:themeColor="text1"/>
        </w:rPr>
      </w:pPr>
      <w:r w:rsidRPr="00022DFC">
        <w:rPr>
          <w:b/>
          <w:color w:val="000000" w:themeColor="text1"/>
        </w:rPr>
        <w:t>(Форма № 5)</w:t>
      </w:r>
      <w:bookmarkEnd w:id="20"/>
    </w:p>
    <w:p w:rsidR="00FB754F" w:rsidRPr="00022DFC" w:rsidRDefault="00FB754F" w:rsidP="00C26D3F">
      <w:pPr>
        <w:tabs>
          <w:tab w:val="left" w:pos="567"/>
        </w:tabs>
        <w:suppressAutoHyphens/>
        <w:spacing w:after="100" w:afterAutospacing="1"/>
        <w:ind w:left="567" w:hanging="567"/>
        <w:contextualSpacing/>
        <w:jc w:val="center"/>
        <w:rPr>
          <w:b/>
          <w:color w:val="000000" w:themeColor="text1"/>
        </w:rPr>
      </w:pPr>
    </w:p>
    <w:p w:rsidR="00FB754F" w:rsidRPr="00022DFC" w:rsidRDefault="00FB754F" w:rsidP="00C26D3F">
      <w:pPr>
        <w:tabs>
          <w:tab w:val="left" w:pos="567"/>
        </w:tabs>
        <w:suppressAutoHyphens/>
        <w:spacing w:after="100" w:afterAutospacing="1"/>
        <w:ind w:left="567" w:hanging="567"/>
        <w:contextualSpacing/>
        <w:jc w:val="center"/>
        <w:rPr>
          <w:b/>
          <w:color w:val="000000" w:themeColor="text1"/>
        </w:rPr>
      </w:pPr>
      <w:r w:rsidRPr="00022DFC">
        <w:rPr>
          <w:b/>
          <w:color w:val="000000" w:themeColor="text1"/>
        </w:rPr>
        <w:t>ДЕКЛАРАЦИЯ</w:t>
      </w:r>
    </w:p>
    <w:p w:rsidR="00FB754F" w:rsidRPr="00022DFC" w:rsidRDefault="00FB754F" w:rsidP="00C26D3F">
      <w:pPr>
        <w:tabs>
          <w:tab w:val="left" w:pos="567"/>
        </w:tabs>
        <w:suppressAutoHyphens/>
        <w:spacing w:after="100" w:afterAutospacing="1"/>
        <w:ind w:left="567" w:hanging="567"/>
        <w:contextualSpacing/>
        <w:jc w:val="center"/>
        <w:rPr>
          <w:color w:val="000000" w:themeColor="text1"/>
        </w:rPr>
      </w:pPr>
      <w:r w:rsidRPr="00022DFC">
        <w:rPr>
          <w:color w:val="000000" w:themeColor="text1"/>
        </w:rPr>
        <w:t>Участника закупки о соответствии установленным требованиям</w:t>
      </w:r>
    </w:p>
    <w:p w:rsidR="00FB754F" w:rsidRPr="00022DFC" w:rsidRDefault="00FB754F" w:rsidP="00C26D3F">
      <w:pPr>
        <w:tabs>
          <w:tab w:val="left" w:pos="567"/>
        </w:tabs>
        <w:suppressAutoHyphens/>
        <w:spacing w:after="100" w:afterAutospacing="1"/>
        <w:ind w:left="567" w:hanging="567"/>
        <w:contextualSpacing/>
        <w:jc w:val="center"/>
        <w:rPr>
          <w:color w:val="000000" w:themeColor="text1"/>
        </w:rPr>
      </w:pPr>
    </w:p>
    <w:p w:rsidR="00FB754F" w:rsidRPr="00022DFC" w:rsidRDefault="00FB754F" w:rsidP="00C26D3F">
      <w:pPr>
        <w:tabs>
          <w:tab w:val="left" w:pos="567"/>
        </w:tabs>
        <w:suppressAutoHyphens/>
        <w:spacing w:after="100" w:afterAutospacing="1"/>
        <w:ind w:left="567" w:hanging="567"/>
        <w:contextualSpacing/>
        <w:rPr>
          <w:color w:val="000000" w:themeColor="text1"/>
        </w:rPr>
      </w:pPr>
    </w:p>
    <w:p w:rsidR="00FB754F" w:rsidRPr="00022DFC" w:rsidRDefault="00FB754F" w:rsidP="00C26D3F">
      <w:pPr>
        <w:pStyle w:val="affffc"/>
        <w:suppressAutoHyphens/>
        <w:ind w:firstLine="709"/>
        <w:jc w:val="both"/>
        <w:rPr>
          <w:color w:val="000000" w:themeColor="text1"/>
        </w:rPr>
      </w:pPr>
      <w:r w:rsidRPr="00022DFC">
        <w:rPr>
          <w:color w:val="000000" w:themeColor="text1"/>
        </w:rPr>
        <w:t xml:space="preserve">Настоящей Декларацией__________________________________________________________ </w:t>
      </w:r>
    </w:p>
    <w:p w:rsidR="00FB754F" w:rsidRPr="00022DFC" w:rsidRDefault="00FB754F" w:rsidP="00C26D3F">
      <w:pPr>
        <w:pStyle w:val="affffc"/>
        <w:suppressAutoHyphens/>
        <w:jc w:val="center"/>
        <w:rPr>
          <w:color w:val="000000" w:themeColor="text1"/>
          <w:sz w:val="18"/>
          <w:szCs w:val="18"/>
        </w:rPr>
      </w:pPr>
      <w:r w:rsidRPr="00022DFC">
        <w:rPr>
          <w:bCs/>
          <w:i/>
          <w:iCs/>
          <w:color w:val="000000" w:themeColor="text1"/>
          <w:spacing w:val="1"/>
          <w:sz w:val="18"/>
          <w:szCs w:val="18"/>
        </w:rPr>
        <w:t>(наименование Участника)</w:t>
      </w:r>
    </w:p>
    <w:p w:rsidR="00FB754F" w:rsidRPr="00022DFC" w:rsidRDefault="00FB754F" w:rsidP="00C26D3F">
      <w:pPr>
        <w:pStyle w:val="affffc"/>
        <w:suppressAutoHyphens/>
        <w:jc w:val="both"/>
        <w:rPr>
          <w:color w:val="000000" w:themeColor="text1"/>
        </w:rPr>
      </w:pPr>
      <w:r w:rsidRPr="00022DFC">
        <w:rPr>
          <w:color w:val="000000" w:themeColor="text1"/>
        </w:rPr>
        <w:t>(далее – Участник) подтверждает, что на день подачи заявки:</w:t>
      </w:r>
    </w:p>
    <w:p w:rsidR="00FB754F" w:rsidRPr="00022DFC" w:rsidRDefault="00FB754F" w:rsidP="00C26D3F">
      <w:pPr>
        <w:pStyle w:val="affffc"/>
        <w:suppressAutoHyphens/>
        <w:jc w:val="both"/>
        <w:rPr>
          <w:rFonts w:eastAsia="Calibri"/>
          <w:color w:val="000000" w:themeColor="text1"/>
          <w:lang w:eastAsia="en-US"/>
        </w:rPr>
      </w:pPr>
    </w:p>
    <w:p w:rsidR="00FB754F" w:rsidRPr="00022DFC" w:rsidRDefault="00FB754F" w:rsidP="00C26D3F">
      <w:pPr>
        <w:suppressAutoHyphens/>
        <w:ind w:firstLine="709"/>
        <w:contextualSpacing/>
        <w:rPr>
          <w:color w:val="000000" w:themeColor="text1"/>
        </w:rPr>
      </w:pPr>
      <w:r w:rsidRPr="00022DFC">
        <w:rPr>
          <w:rFonts w:eastAsia="Calibri"/>
          <w:color w:val="000000" w:themeColor="text1"/>
          <w:lang w:eastAsia="en-US"/>
        </w:rPr>
        <w:t xml:space="preserve">- </w:t>
      </w:r>
      <w:r w:rsidRPr="00022DFC">
        <w:rPr>
          <w:color w:val="000000" w:themeColor="text1"/>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FB754F" w:rsidRPr="00022DFC" w:rsidRDefault="00FB754F" w:rsidP="00C26D3F">
      <w:pPr>
        <w:pStyle w:val="affffc"/>
        <w:suppressAutoHyphens/>
        <w:ind w:firstLine="709"/>
        <w:jc w:val="both"/>
        <w:rPr>
          <w:rFonts w:eastAsia="Calibri"/>
          <w:color w:val="000000" w:themeColor="text1"/>
          <w:lang w:eastAsia="en-US"/>
        </w:rPr>
      </w:pPr>
      <w:r w:rsidRPr="00022DFC">
        <w:rPr>
          <w:rFonts w:eastAsia="Calibri"/>
          <w:color w:val="000000" w:themeColor="text1"/>
          <w:lang w:eastAsia="en-US"/>
        </w:rPr>
        <w:t>- Участник не находится в процессе ликвидации;</w:t>
      </w:r>
    </w:p>
    <w:p w:rsidR="00FB754F" w:rsidRPr="00022DFC" w:rsidRDefault="00FB754F" w:rsidP="00C26D3F">
      <w:pPr>
        <w:pStyle w:val="affffc"/>
        <w:suppressAutoHyphens/>
        <w:ind w:firstLine="709"/>
        <w:jc w:val="both"/>
        <w:rPr>
          <w:rFonts w:eastAsia="Calibri"/>
          <w:color w:val="000000" w:themeColor="text1"/>
          <w:lang w:eastAsia="en-US"/>
        </w:rPr>
      </w:pPr>
      <w:r w:rsidRPr="00022DFC">
        <w:rPr>
          <w:rFonts w:eastAsia="Calibri"/>
          <w:color w:val="000000" w:themeColor="text1"/>
          <w:lang w:eastAsia="en-US"/>
        </w:rPr>
        <w:t>- отсутствует решение арбитражного суда о признании Участника банкротом и об открытии конкурсного производства;</w:t>
      </w:r>
    </w:p>
    <w:p w:rsidR="00FB754F" w:rsidRPr="00022DFC" w:rsidRDefault="00FB754F" w:rsidP="00C26D3F">
      <w:pPr>
        <w:pStyle w:val="affffc"/>
        <w:suppressAutoHyphens/>
        <w:ind w:firstLine="709"/>
        <w:jc w:val="both"/>
        <w:rPr>
          <w:color w:val="000000" w:themeColor="text1"/>
        </w:rPr>
      </w:pPr>
      <w:r w:rsidRPr="00022DFC">
        <w:rPr>
          <w:rFonts w:eastAsia="Calibri"/>
          <w:color w:val="000000" w:themeColor="text1"/>
          <w:lang w:eastAsia="en-US"/>
        </w:rPr>
        <w:t xml:space="preserve">- отсутствует приостановление </w:t>
      </w:r>
      <w:r w:rsidRPr="00022DFC">
        <w:rPr>
          <w:color w:val="000000" w:themeColor="text1"/>
        </w:rPr>
        <w:t>деятельности Участника в порядке, предусмотренном Кодексом Российской Федерации об административных правонарушениях;</w:t>
      </w:r>
    </w:p>
    <w:p w:rsidR="00FB754F" w:rsidRPr="00022DFC" w:rsidRDefault="00FB754F" w:rsidP="00C26D3F">
      <w:pPr>
        <w:pStyle w:val="affffc"/>
        <w:suppressAutoHyphens/>
        <w:ind w:firstLine="709"/>
        <w:jc w:val="both"/>
        <w:rPr>
          <w:color w:val="000000" w:themeColor="text1"/>
          <w:lang w:eastAsia="en-US"/>
        </w:rPr>
      </w:pPr>
      <w:r w:rsidRPr="00022DFC">
        <w:rPr>
          <w:color w:val="000000" w:themeColor="text1"/>
          <w:lang w:eastAsia="en-US"/>
        </w:rPr>
        <w:t>- У Участника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w:t>
      </w:r>
    </w:p>
    <w:p w:rsidR="00FB754F" w:rsidRPr="00022DFC" w:rsidRDefault="00FB754F" w:rsidP="00C26D3F">
      <w:pPr>
        <w:pStyle w:val="affffc"/>
        <w:suppressAutoHyphens/>
        <w:ind w:firstLine="709"/>
        <w:jc w:val="both"/>
        <w:rPr>
          <w:color w:val="000000" w:themeColor="text1"/>
          <w:lang w:eastAsia="en-US"/>
        </w:rPr>
      </w:pPr>
      <w:r w:rsidRPr="00022DFC">
        <w:rPr>
          <w:color w:val="000000" w:themeColor="text1"/>
          <w:lang w:eastAsia="en-US"/>
        </w:rPr>
        <w:t>- 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B754F" w:rsidRPr="00022DFC" w:rsidRDefault="00FB754F" w:rsidP="00C26D3F">
      <w:pPr>
        <w:pStyle w:val="affffc"/>
        <w:suppressAutoHyphens/>
        <w:ind w:firstLine="709"/>
        <w:jc w:val="both"/>
        <w:rPr>
          <w:color w:val="000000" w:themeColor="text1"/>
          <w:lang w:eastAsia="en-US"/>
        </w:rPr>
      </w:pPr>
      <w:r w:rsidRPr="00022DFC">
        <w:rPr>
          <w:color w:val="000000" w:themeColor="text1"/>
          <w:lang w:eastAsia="en-US"/>
        </w:rPr>
        <w:t>- 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FB754F" w:rsidRPr="00022DFC" w:rsidRDefault="00FB754F" w:rsidP="00C26D3F">
      <w:pPr>
        <w:pStyle w:val="affffc"/>
        <w:suppressAutoHyphens/>
        <w:ind w:firstLine="709"/>
        <w:jc w:val="both"/>
        <w:rPr>
          <w:color w:val="000000" w:themeColor="text1"/>
          <w:lang w:eastAsia="en-US"/>
        </w:rPr>
      </w:pPr>
      <w:r w:rsidRPr="00022DFC">
        <w:rPr>
          <w:color w:val="000000" w:themeColor="text1"/>
          <w:lang w:eastAsia="en-US"/>
        </w:rPr>
        <w:t xml:space="preserve">- </w:t>
      </w:r>
      <w:r w:rsidRPr="00022DFC">
        <w:rPr>
          <w:color w:val="000000" w:themeColor="text1"/>
        </w:rPr>
        <w:t>отсутствуют вступившие в силу решения суда о ненадлежащем исполнении Участником закупки обязательств по договорам, (контрактам), заключенным с Заказчиком за последние 2 (два) года.</w:t>
      </w:r>
    </w:p>
    <w:p w:rsidR="00FB754F" w:rsidRPr="00022DFC" w:rsidRDefault="00FB754F" w:rsidP="00C26D3F">
      <w:pPr>
        <w:pStyle w:val="affffc"/>
        <w:suppressAutoHyphens/>
        <w:jc w:val="both"/>
        <w:rPr>
          <w:b/>
          <w:color w:val="000000" w:themeColor="text1"/>
        </w:rPr>
      </w:pPr>
    </w:p>
    <w:p w:rsidR="00FB754F" w:rsidRPr="00022DFC" w:rsidRDefault="00FB754F" w:rsidP="00C26D3F">
      <w:pPr>
        <w:pStyle w:val="affffc"/>
        <w:suppressAutoHyphens/>
        <w:jc w:val="both"/>
        <w:rPr>
          <w:bCs/>
          <w:color w:val="000000" w:themeColor="text1"/>
        </w:rPr>
      </w:pPr>
    </w:p>
    <w:p w:rsidR="00FB754F" w:rsidRPr="00022DFC" w:rsidRDefault="00FB754F" w:rsidP="00C26D3F">
      <w:pPr>
        <w:shd w:val="clear" w:color="auto" w:fill="FFFFFF"/>
        <w:tabs>
          <w:tab w:val="left" w:leader="underscore" w:pos="5472"/>
        </w:tabs>
        <w:suppressAutoHyphens/>
        <w:spacing w:before="115" w:after="100" w:afterAutospacing="1"/>
        <w:ind w:right="4" w:firstLine="27"/>
        <w:contextualSpacing/>
        <w:jc w:val="center"/>
        <w:rPr>
          <w:bCs/>
          <w:color w:val="000000" w:themeColor="text1"/>
        </w:rPr>
      </w:pPr>
    </w:p>
    <w:p w:rsidR="00FB754F" w:rsidRPr="00022DFC" w:rsidRDefault="00FB754F" w:rsidP="00C26D3F">
      <w:pPr>
        <w:shd w:val="clear" w:color="auto" w:fill="FFFFFF"/>
        <w:tabs>
          <w:tab w:val="left" w:leader="underscore" w:pos="5472"/>
        </w:tabs>
        <w:suppressAutoHyphens/>
        <w:spacing w:before="115" w:after="100" w:afterAutospacing="1"/>
        <w:ind w:right="4" w:firstLine="27"/>
        <w:contextualSpacing/>
        <w:jc w:val="center"/>
        <w:rPr>
          <w:bCs/>
          <w:color w:val="000000" w:themeColor="text1"/>
        </w:rPr>
      </w:pPr>
    </w:p>
    <w:p w:rsidR="00FB754F" w:rsidRPr="00022DFC" w:rsidRDefault="00FB754F" w:rsidP="00C26D3F">
      <w:pPr>
        <w:shd w:val="clear" w:color="auto" w:fill="FFFFFF"/>
        <w:tabs>
          <w:tab w:val="left" w:leader="underscore" w:pos="5472"/>
        </w:tabs>
        <w:suppressAutoHyphens/>
        <w:spacing w:before="115" w:after="100" w:afterAutospacing="1"/>
        <w:ind w:right="4" w:firstLine="709"/>
        <w:contextualSpacing/>
        <w:rPr>
          <w:color w:val="000000" w:themeColor="text1"/>
        </w:rPr>
      </w:pPr>
      <w:r w:rsidRPr="00022DFC">
        <w:rPr>
          <w:bCs/>
          <w:color w:val="000000" w:themeColor="text1"/>
        </w:rPr>
        <w:t xml:space="preserve">Участник   </w:t>
      </w:r>
      <w:r w:rsidRPr="00022DFC">
        <w:rPr>
          <w:color w:val="000000" w:themeColor="text1"/>
        </w:rPr>
        <w:t>_____________________________________________________________________</w:t>
      </w:r>
    </w:p>
    <w:p w:rsidR="00FB754F" w:rsidRPr="00022DFC" w:rsidRDefault="00FB754F" w:rsidP="00C26D3F">
      <w:pPr>
        <w:shd w:val="clear" w:color="auto" w:fill="FFFFFF"/>
        <w:tabs>
          <w:tab w:val="left" w:leader="underscore" w:pos="5472"/>
        </w:tabs>
        <w:suppressAutoHyphens/>
        <w:spacing w:before="115" w:after="100" w:afterAutospacing="1"/>
        <w:ind w:right="4" w:firstLine="709"/>
        <w:contextualSpacing/>
        <w:jc w:val="center"/>
        <w:rPr>
          <w:color w:val="000000" w:themeColor="text1"/>
          <w:sz w:val="18"/>
          <w:szCs w:val="18"/>
        </w:rPr>
      </w:pPr>
      <w:r w:rsidRPr="00022DFC">
        <w:rPr>
          <w:color w:val="000000" w:themeColor="text1"/>
          <w:sz w:val="18"/>
          <w:szCs w:val="18"/>
        </w:rPr>
        <w:t>(должность, Ф.И.О.)</w:t>
      </w:r>
    </w:p>
    <w:p w:rsidR="00FB754F" w:rsidRPr="00022DFC" w:rsidRDefault="00FB754F" w:rsidP="00C26D3F">
      <w:pPr>
        <w:suppressAutoHyphens/>
        <w:ind w:firstLine="709"/>
        <w:rPr>
          <w:bCs/>
          <w:color w:val="000000" w:themeColor="text1"/>
          <w:spacing w:val="3"/>
        </w:rPr>
      </w:pPr>
      <w:proofErr w:type="spellStart"/>
      <w:r w:rsidRPr="00022DFC">
        <w:rPr>
          <w:bCs/>
          <w:color w:val="000000" w:themeColor="text1"/>
          <w:spacing w:val="3"/>
        </w:rPr>
        <w:t>мп</w:t>
      </w:r>
      <w:proofErr w:type="spellEnd"/>
    </w:p>
    <w:p w:rsidR="00FB754F" w:rsidRPr="00022DFC" w:rsidRDefault="00FB754F" w:rsidP="00C26D3F">
      <w:pPr>
        <w:suppressAutoHyphens/>
        <w:ind w:firstLine="709"/>
        <w:rPr>
          <w:bCs/>
          <w:color w:val="000000" w:themeColor="text1"/>
          <w:spacing w:val="3"/>
        </w:rPr>
      </w:pPr>
    </w:p>
    <w:p w:rsidR="00FB754F" w:rsidRPr="00022DFC" w:rsidRDefault="00FB754F" w:rsidP="00C26D3F">
      <w:pPr>
        <w:suppressAutoHyphens/>
        <w:ind w:firstLine="709"/>
        <w:rPr>
          <w:bCs/>
          <w:color w:val="000000" w:themeColor="text1"/>
          <w:spacing w:val="3"/>
        </w:rPr>
      </w:pPr>
    </w:p>
    <w:p w:rsidR="00FB754F" w:rsidRPr="00022DFC" w:rsidRDefault="00FB754F" w:rsidP="00C26D3F">
      <w:pPr>
        <w:suppressAutoHyphens/>
        <w:ind w:firstLine="709"/>
        <w:rPr>
          <w:bCs/>
          <w:color w:val="000000" w:themeColor="text1"/>
          <w:spacing w:val="3"/>
        </w:rPr>
      </w:pPr>
    </w:p>
    <w:p w:rsidR="00FB754F" w:rsidRPr="00022DFC" w:rsidRDefault="00FB754F" w:rsidP="00C26D3F">
      <w:pPr>
        <w:suppressAutoHyphens/>
        <w:ind w:firstLine="709"/>
        <w:rPr>
          <w:bCs/>
          <w:color w:val="000000" w:themeColor="text1"/>
          <w:spacing w:val="3"/>
        </w:rPr>
      </w:pPr>
    </w:p>
    <w:p w:rsidR="00FB754F" w:rsidRPr="00022DFC" w:rsidRDefault="00FB754F" w:rsidP="00C26D3F">
      <w:pPr>
        <w:suppressAutoHyphens/>
        <w:ind w:firstLine="709"/>
        <w:rPr>
          <w:bCs/>
          <w:color w:val="000000" w:themeColor="text1"/>
          <w:spacing w:val="3"/>
        </w:rPr>
      </w:pPr>
    </w:p>
    <w:p w:rsidR="00FB754F" w:rsidRPr="00022DFC" w:rsidRDefault="00FB754F" w:rsidP="00C26D3F">
      <w:pPr>
        <w:suppressAutoHyphens/>
        <w:ind w:firstLine="709"/>
        <w:rPr>
          <w:bCs/>
          <w:color w:val="000000" w:themeColor="text1"/>
          <w:spacing w:val="3"/>
        </w:rPr>
      </w:pPr>
    </w:p>
    <w:p w:rsidR="00FB754F" w:rsidRPr="00022DFC" w:rsidRDefault="00FB754F" w:rsidP="00C26D3F">
      <w:pPr>
        <w:suppressAutoHyphens/>
        <w:ind w:firstLine="709"/>
        <w:rPr>
          <w:bCs/>
          <w:color w:val="000000" w:themeColor="text1"/>
          <w:spacing w:val="3"/>
        </w:rPr>
      </w:pPr>
    </w:p>
    <w:p w:rsidR="00FB754F" w:rsidRPr="00022DFC" w:rsidRDefault="00FB754F" w:rsidP="00C26D3F">
      <w:pPr>
        <w:suppressAutoHyphens/>
        <w:ind w:firstLine="709"/>
        <w:rPr>
          <w:bCs/>
          <w:color w:val="000000" w:themeColor="text1"/>
          <w:spacing w:val="3"/>
        </w:rPr>
      </w:pPr>
    </w:p>
    <w:p w:rsidR="00FB754F" w:rsidRPr="00022DFC" w:rsidRDefault="00FB754F" w:rsidP="00C26D3F">
      <w:pPr>
        <w:suppressAutoHyphens/>
        <w:ind w:firstLine="709"/>
        <w:rPr>
          <w:bCs/>
          <w:color w:val="000000" w:themeColor="text1"/>
          <w:spacing w:val="3"/>
        </w:rPr>
      </w:pPr>
    </w:p>
    <w:p w:rsidR="000D6777" w:rsidRPr="00022DFC" w:rsidRDefault="000D6777" w:rsidP="00C26D3F">
      <w:pPr>
        <w:suppressAutoHyphens/>
        <w:spacing w:after="0"/>
        <w:jc w:val="center"/>
        <w:rPr>
          <w:color w:val="000000" w:themeColor="text1"/>
          <w:sz w:val="23"/>
          <w:szCs w:val="23"/>
        </w:rPr>
      </w:pPr>
      <w:r w:rsidRPr="00022DFC">
        <w:rPr>
          <w:b/>
          <w:bCs/>
          <w:color w:val="000000" w:themeColor="text1"/>
          <w:kern w:val="1"/>
          <w:sz w:val="23"/>
          <w:szCs w:val="23"/>
          <w:lang w:val="en-US"/>
        </w:rPr>
        <w:lastRenderedPageBreak/>
        <w:t>V</w:t>
      </w:r>
      <w:r w:rsidRPr="00022DFC">
        <w:rPr>
          <w:b/>
          <w:bCs/>
          <w:color w:val="000000" w:themeColor="text1"/>
          <w:kern w:val="1"/>
          <w:sz w:val="23"/>
          <w:szCs w:val="23"/>
        </w:rPr>
        <w:t xml:space="preserve">. </w:t>
      </w:r>
      <w:r w:rsidRPr="00022DFC">
        <w:rPr>
          <w:b/>
          <w:color w:val="000000" w:themeColor="text1"/>
          <w:sz w:val="23"/>
          <w:szCs w:val="23"/>
        </w:rPr>
        <w:t xml:space="preserve">Проект договора </w:t>
      </w:r>
    </w:p>
    <w:p w:rsidR="00D23091" w:rsidRPr="00022DFC" w:rsidRDefault="00D23091" w:rsidP="00C26D3F">
      <w:pPr>
        <w:suppressAutoHyphens/>
        <w:spacing w:after="0"/>
        <w:jc w:val="center"/>
        <w:rPr>
          <w:b/>
          <w:color w:val="000000" w:themeColor="text1"/>
          <w:sz w:val="23"/>
          <w:szCs w:val="23"/>
        </w:rPr>
      </w:pPr>
    </w:p>
    <w:p w:rsidR="000D6777" w:rsidRPr="00022DFC" w:rsidRDefault="000D6777" w:rsidP="00C26D3F">
      <w:pPr>
        <w:suppressAutoHyphens/>
        <w:spacing w:after="0"/>
        <w:jc w:val="center"/>
        <w:rPr>
          <w:color w:val="000000" w:themeColor="text1"/>
          <w:sz w:val="23"/>
          <w:szCs w:val="23"/>
        </w:rPr>
      </w:pPr>
      <w:r w:rsidRPr="00022DFC">
        <w:rPr>
          <w:b/>
          <w:color w:val="000000" w:themeColor="text1"/>
          <w:sz w:val="23"/>
          <w:szCs w:val="23"/>
        </w:rPr>
        <w:t>ПРОЕКТ ДОГОВОРА №</w:t>
      </w:r>
    </w:p>
    <w:p w:rsidR="000D6777" w:rsidRPr="00022DFC" w:rsidRDefault="000D6777" w:rsidP="00C26D3F">
      <w:pPr>
        <w:suppressAutoHyphens/>
        <w:spacing w:after="0"/>
        <w:jc w:val="center"/>
        <w:rPr>
          <w:color w:val="000000" w:themeColor="text1"/>
          <w:sz w:val="23"/>
          <w:szCs w:val="23"/>
        </w:rPr>
      </w:pPr>
      <w:r w:rsidRPr="00022DFC">
        <w:rPr>
          <w:b/>
          <w:color w:val="000000" w:themeColor="text1"/>
          <w:sz w:val="23"/>
          <w:szCs w:val="23"/>
        </w:rPr>
        <w:t xml:space="preserve">на оказание услуг по обеспечению аварийно-спасательной готовности </w:t>
      </w:r>
    </w:p>
    <w:p w:rsidR="000D6777" w:rsidRPr="00022DFC" w:rsidRDefault="000D6777" w:rsidP="00C26D3F">
      <w:pPr>
        <w:suppressAutoHyphens/>
        <w:spacing w:after="0"/>
        <w:jc w:val="center"/>
        <w:rPr>
          <w:color w:val="000000" w:themeColor="text1"/>
          <w:sz w:val="23"/>
          <w:szCs w:val="23"/>
        </w:rPr>
      </w:pPr>
      <w:r w:rsidRPr="00022DFC">
        <w:rPr>
          <w:b/>
          <w:color w:val="000000" w:themeColor="text1"/>
          <w:sz w:val="23"/>
          <w:szCs w:val="23"/>
        </w:rPr>
        <w:t xml:space="preserve">и готовности к выполнению работ по локализации и ликвидации аварийных разливов </w:t>
      </w:r>
    </w:p>
    <w:p w:rsidR="000D6777" w:rsidRPr="00022DFC" w:rsidRDefault="000D6777" w:rsidP="00C26D3F">
      <w:pPr>
        <w:suppressAutoHyphens/>
        <w:spacing w:after="0"/>
        <w:jc w:val="center"/>
        <w:rPr>
          <w:b/>
          <w:color w:val="000000" w:themeColor="text1"/>
          <w:sz w:val="23"/>
          <w:szCs w:val="23"/>
        </w:rPr>
      </w:pPr>
      <w:r w:rsidRPr="00022DFC">
        <w:rPr>
          <w:b/>
          <w:color w:val="000000" w:themeColor="text1"/>
          <w:sz w:val="23"/>
          <w:szCs w:val="23"/>
        </w:rPr>
        <w:t xml:space="preserve">нефти и нефтепродуктов в акватории морских портов Ванино, Советская Гавань, </w:t>
      </w:r>
    </w:p>
    <w:p w:rsidR="000D6777" w:rsidRPr="00022DFC" w:rsidRDefault="000D6777" w:rsidP="00C26D3F">
      <w:pPr>
        <w:suppressAutoHyphens/>
        <w:spacing w:after="0"/>
        <w:jc w:val="center"/>
        <w:rPr>
          <w:b/>
          <w:color w:val="000000" w:themeColor="text1"/>
          <w:sz w:val="23"/>
          <w:szCs w:val="23"/>
        </w:rPr>
      </w:pPr>
      <w:r w:rsidRPr="00022DFC">
        <w:rPr>
          <w:b/>
          <w:color w:val="000000" w:themeColor="text1"/>
          <w:sz w:val="23"/>
          <w:szCs w:val="23"/>
        </w:rPr>
        <w:t>Де-Кастри, Николаевск-на-Амуре, Охотск, Магадан и на подходах к ним</w:t>
      </w:r>
    </w:p>
    <w:p w:rsidR="000D6777" w:rsidRPr="00022DFC" w:rsidRDefault="000D6777" w:rsidP="00C26D3F">
      <w:pPr>
        <w:suppressAutoHyphens/>
        <w:spacing w:after="0"/>
        <w:jc w:val="center"/>
        <w:rPr>
          <w:b/>
          <w:color w:val="000000" w:themeColor="text1"/>
          <w:sz w:val="23"/>
          <w:szCs w:val="23"/>
        </w:rPr>
      </w:pPr>
    </w:p>
    <w:p w:rsidR="00D23091" w:rsidRPr="00022DFC" w:rsidRDefault="00D23091" w:rsidP="00C26D3F">
      <w:pPr>
        <w:suppressAutoHyphens/>
        <w:spacing w:after="0"/>
        <w:jc w:val="center"/>
        <w:rPr>
          <w:b/>
          <w:color w:val="000000" w:themeColor="text1"/>
          <w:sz w:val="23"/>
          <w:szCs w:val="23"/>
        </w:rPr>
      </w:pPr>
    </w:p>
    <w:p w:rsidR="000D6777" w:rsidRPr="00022DFC" w:rsidRDefault="000D6777" w:rsidP="00C26D3F">
      <w:pPr>
        <w:suppressAutoHyphens/>
        <w:spacing w:after="0"/>
        <w:rPr>
          <w:color w:val="000000" w:themeColor="text1"/>
          <w:sz w:val="23"/>
          <w:szCs w:val="23"/>
        </w:rPr>
      </w:pPr>
      <w:r w:rsidRPr="00022DFC">
        <w:rPr>
          <w:color w:val="000000" w:themeColor="text1"/>
          <w:sz w:val="23"/>
          <w:szCs w:val="23"/>
        </w:rPr>
        <w:t xml:space="preserve">п. Ванино                                                                                                             </w:t>
      </w:r>
      <w:r w:rsidR="004E2CC5">
        <w:rPr>
          <w:color w:val="000000" w:themeColor="text1"/>
          <w:sz w:val="23"/>
          <w:szCs w:val="23"/>
        </w:rPr>
        <w:t xml:space="preserve">        </w:t>
      </w:r>
      <w:r w:rsidRPr="00022DFC">
        <w:rPr>
          <w:color w:val="000000" w:themeColor="text1"/>
          <w:sz w:val="23"/>
          <w:szCs w:val="23"/>
        </w:rPr>
        <w:t xml:space="preserve">   </w:t>
      </w:r>
      <w:proofErr w:type="gramStart"/>
      <w:r w:rsidRPr="00022DFC">
        <w:rPr>
          <w:color w:val="000000" w:themeColor="text1"/>
          <w:sz w:val="23"/>
          <w:szCs w:val="23"/>
        </w:rPr>
        <w:t xml:space="preserve">   «</w:t>
      </w:r>
      <w:proofErr w:type="gramEnd"/>
      <w:r w:rsidRPr="00022DFC">
        <w:rPr>
          <w:color w:val="000000" w:themeColor="text1"/>
          <w:sz w:val="23"/>
          <w:szCs w:val="23"/>
        </w:rPr>
        <w:t>___» _______2017 г.</w:t>
      </w:r>
    </w:p>
    <w:p w:rsidR="000D6777" w:rsidRPr="00022DFC" w:rsidRDefault="000D6777" w:rsidP="00C26D3F">
      <w:pPr>
        <w:suppressAutoHyphens/>
        <w:spacing w:after="0"/>
        <w:rPr>
          <w:color w:val="000000" w:themeColor="text1"/>
          <w:sz w:val="23"/>
          <w:szCs w:val="23"/>
        </w:rPr>
      </w:pPr>
    </w:p>
    <w:p w:rsidR="000D6777" w:rsidRPr="00022DFC" w:rsidRDefault="000D6777" w:rsidP="00C26D3F">
      <w:pPr>
        <w:pStyle w:val="afffff6"/>
        <w:ind w:firstLine="709"/>
        <w:jc w:val="both"/>
        <w:rPr>
          <w:rFonts w:cs="Times New Roman"/>
          <w:color w:val="000000" w:themeColor="text1"/>
          <w:sz w:val="23"/>
          <w:szCs w:val="23"/>
        </w:rPr>
      </w:pPr>
      <w:r w:rsidRPr="00022DFC">
        <w:rPr>
          <w:rFonts w:cs="Times New Roman"/>
          <w:b/>
          <w:color w:val="000000" w:themeColor="text1"/>
          <w:sz w:val="23"/>
          <w:szCs w:val="23"/>
        </w:rPr>
        <w:t xml:space="preserve">Федеральное государственное бюджетное учреждение «Администрация морских портов Охотского моря и Татарского пролива»  </w:t>
      </w:r>
      <w:r w:rsidRPr="00022DFC">
        <w:rPr>
          <w:rFonts w:cs="Times New Roman"/>
          <w:color w:val="000000" w:themeColor="text1"/>
          <w:sz w:val="23"/>
          <w:szCs w:val="23"/>
        </w:rPr>
        <w:t xml:space="preserve">(сокращенное наименование – ФГБУ «АМП Охотского моря и Татарского пролива»), именуемое в дальнейшем </w:t>
      </w:r>
      <w:r w:rsidRPr="00022DFC">
        <w:rPr>
          <w:rFonts w:cs="Times New Roman"/>
          <w:b/>
          <w:bCs/>
          <w:color w:val="000000" w:themeColor="text1"/>
          <w:sz w:val="23"/>
          <w:szCs w:val="23"/>
        </w:rPr>
        <w:t>«Заказчик»</w:t>
      </w:r>
      <w:r w:rsidRPr="00022DFC">
        <w:rPr>
          <w:rFonts w:cs="Times New Roman"/>
          <w:bCs/>
          <w:color w:val="000000" w:themeColor="text1"/>
          <w:sz w:val="23"/>
          <w:szCs w:val="23"/>
        </w:rPr>
        <w:t xml:space="preserve">, </w:t>
      </w:r>
      <w:r w:rsidRPr="00022DFC">
        <w:rPr>
          <w:rFonts w:cs="Times New Roman"/>
          <w:color w:val="000000" w:themeColor="text1"/>
          <w:sz w:val="23"/>
          <w:szCs w:val="23"/>
        </w:rPr>
        <w:t>в лице руководителя Татаринова Николая Петровича, действующего на основании Устава, с одной стороны, и ___________________</w:t>
      </w:r>
      <w:r w:rsidRPr="00022DFC">
        <w:rPr>
          <w:rFonts w:cs="Times New Roman"/>
          <w:b/>
          <w:color w:val="000000" w:themeColor="text1"/>
          <w:sz w:val="23"/>
          <w:szCs w:val="23"/>
        </w:rPr>
        <w:t xml:space="preserve"> </w:t>
      </w:r>
      <w:r w:rsidRPr="00022DFC">
        <w:rPr>
          <w:rFonts w:cs="Times New Roman"/>
          <w:color w:val="000000" w:themeColor="text1"/>
          <w:sz w:val="23"/>
          <w:szCs w:val="23"/>
        </w:rPr>
        <w:t>(сокращенное наименование – _____________________)</w:t>
      </w:r>
      <w:r w:rsidRPr="00022DFC">
        <w:rPr>
          <w:rFonts w:cs="Times New Roman"/>
          <w:bCs/>
          <w:color w:val="000000" w:themeColor="text1"/>
          <w:sz w:val="23"/>
          <w:szCs w:val="23"/>
        </w:rPr>
        <w:t xml:space="preserve">, </w:t>
      </w:r>
      <w:r w:rsidRPr="00022DFC">
        <w:rPr>
          <w:rFonts w:cs="Times New Roman"/>
          <w:color w:val="000000" w:themeColor="text1"/>
          <w:sz w:val="23"/>
          <w:szCs w:val="23"/>
        </w:rPr>
        <w:t xml:space="preserve">именуемое в дальнейшем </w:t>
      </w:r>
      <w:r w:rsidRPr="00022DFC">
        <w:rPr>
          <w:rFonts w:cs="Times New Roman"/>
          <w:b/>
          <w:bCs/>
          <w:color w:val="000000" w:themeColor="text1"/>
          <w:sz w:val="23"/>
          <w:szCs w:val="23"/>
        </w:rPr>
        <w:t>«Исполнитель»</w:t>
      </w:r>
      <w:r w:rsidRPr="00022DFC">
        <w:rPr>
          <w:rFonts w:cs="Times New Roman"/>
          <w:bCs/>
          <w:color w:val="000000" w:themeColor="text1"/>
          <w:sz w:val="23"/>
          <w:szCs w:val="23"/>
        </w:rPr>
        <w:t xml:space="preserve">, </w:t>
      </w:r>
      <w:r w:rsidRPr="00022DFC">
        <w:rPr>
          <w:rFonts w:cs="Times New Roman"/>
          <w:color w:val="000000" w:themeColor="text1"/>
          <w:sz w:val="23"/>
          <w:szCs w:val="23"/>
        </w:rPr>
        <w:t>в лице ________________, действующего на основании __________________, с другой стороны, далее именуемые «Стороны», заключили настоящий договор (далее «Договор») на основании Протокола заседания Единой комиссии от «____» ________ 2017 года №___ о нижеследующем:</w:t>
      </w:r>
    </w:p>
    <w:p w:rsidR="000D6777" w:rsidRPr="00022DFC" w:rsidRDefault="000D6777" w:rsidP="00C26D3F">
      <w:pPr>
        <w:suppressAutoHyphens/>
        <w:spacing w:after="0"/>
        <w:jc w:val="center"/>
        <w:rPr>
          <w:b/>
          <w:color w:val="000000" w:themeColor="text1"/>
          <w:sz w:val="23"/>
          <w:szCs w:val="23"/>
        </w:rPr>
      </w:pPr>
    </w:p>
    <w:p w:rsidR="000D6777" w:rsidRPr="00022DFC" w:rsidRDefault="000D6777" w:rsidP="00C26D3F">
      <w:pPr>
        <w:suppressAutoHyphens/>
        <w:spacing w:after="0"/>
        <w:jc w:val="center"/>
        <w:rPr>
          <w:b/>
          <w:color w:val="000000" w:themeColor="text1"/>
          <w:sz w:val="23"/>
          <w:szCs w:val="23"/>
        </w:rPr>
      </w:pPr>
      <w:r w:rsidRPr="00022DFC">
        <w:rPr>
          <w:b/>
          <w:color w:val="000000" w:themeColor="text1"/>
          <w:sz w:val="23"/>
          <w:szCs w:val="23"/>
        </w:rPr>
        <w:t>1. ПРЕДМЕТ ДОГОВОРА</w:t>
      </w:r>
    </w:p>
    <w:p w:rsidR="00D23091" w:rsidRPr="00022DFC" w:rsidRDefault="00D23091" w:rsidP="00C26D3F">
      <w:pPr>
        <w:suppressAutoHyphens/>
        <w:spacing w:after="0"/>
        <w:jc w:val="center"/>
        <w:rPr>
          <w:color w:val="000000" w:themeColor="text1"/>
          <w:sz w:val="23"/>
          <w:szCs w:val="23"/>
        </w:rPr>
      </w:pPr>
    </w:p>
    <w:p w:rsidR="000D6777" w:rsidRPr="00022DFC" w:rsidRDefault="000D6777" w:rsidP="00C26D3F">
      <w:pPr>
        <w:suppressAutoHyphens/>
        <w:spacing w:after="0"/>
        <w:ind w:firstLine="720"/>
        <w:rPr>
          <w:color w:val="000000" w:themeColor="text1"/>
          <w:sz w:val="23"/>
          <w:szCs w:val="23"/>
        </w:rPr>
      </w:pPr>
      <w:r w:rsidRPr="00022DFC">
        <w:rPr>
          <w:color w:val="000000" w:themeColor="text1"/>
          <w:sz w:val="23"/>
          <w:szCs w:val="23"/>
        </w:rPr>
        <w:t>1.1. Заказчик поручает, а Исполнитель принимает  на себя обязательства по обеспечению аварийно-спасательной готовности и готовности к выполнению работ по локализации и ликвидации аварийных разливов нефти и нефтепродуктов (далее АСГ/ЛРН - готовности) в акватории морских портов Ванино, Советская Гавань, Де-Кастри, Николаевск-на-Амуре, Охотск, Магадан и на подходах к ним,  согласно Техническому заданию (Приложение №1), в соответствии с  Перечнем состава дежурных сил и технических средств (Приложение №2), Заданием на выполнение аварийно-спасательных работ и работ по ликвидации разливов нефти и нефтепродуктов (Приложение №3), которые являются неотъемлемой частью настоящего договора.</w:t>
      </w:r>
    </w:p>
    <w:p w:rsidR="000D6777" w:rsidRPr="00022DFC" w:rsidRDefault="000D6777" w:rsidP="00C26D3F">
      <w:pPr>
        <w:suppressAutoHyphens/>
        <w:spacing w:after="0"/>
        <w:rPr>
          <w:color w:val="000000" w:themeColor="text1"/>
          <w:sz w:val="23"/>
          <w:szCs w:val="23"/>
        </w:rPr>
      </w:pPr>
    </w:p>
    <w:p w:rsidR="000D6777" w:rsidRPr="00022DFC" w:rsidRDefault="000D6777" w:rsidP="00C26D3F">
      <w:pPr>
        <w:suppressAutoHyphens/>
        <w:spacing w:after="0"/>
        <w:jc w:val="center"/>
        <w:rPr>
          <w:b/>
          <w:color w:val="000000" w:themeColor="text1"/>
          <w:sz w:val="23"/>
          <w:szCs w:val="23"/>
        </w:rPr>
      </w:pPr>
      <w:r w:rsidRPr="00022DFC">
        <w:rPr>
          <w:b/>
          <w:color w:val="000000" w:themeColor="text1"/>
          <w:sz w:val="23"/>
          <w:szCs w:val="23"/>
        </w:rPr>
        <w:t>2. ПРАВА И ОБЯЗАННОСТИ СТОРОН</w:t>
      </w:r>
    </w:p>
    <w:p w:rsidR="00D23091" w:rsidRPr="00022DFC" w:rsidRDefault="00D23091" w:rsidP="00C26D3F">
      <w:pPr>
        <w:suppressAutoHyphens/>
        <w:spacing w:after="0"/>
        <w:jc w:val="center"/>
        <w:rPr>
          <w:color w:val="000000" w:themeColor="text1"/>
          <w:sz w:val="23"/>
          <w:szCs w:val="23"/>
        </w:rPr>
      </w:pPr>
    </w:p>
    <w:p w:rsidR="000D6777" w:rsidRPr="00022DFC" w:rsidRDefault="000D6777" w:rsidP="00C26D3F">
      <w:pPr>
        <w:suppressAutoHyphens/>
        <w:spacing w:after="0"/>
        <w:ind w:firstLine="720"/>
        <w:rPr>
          <w:color w:val="000000" w:themeColor="text1"/>
          <w:sz w:val="23"/>
          <w:szCs w:val="23"/>
        </w:rPr>
      </w:pPr>
      <w:r w:rsidRPr="00022DFC">
        <w:rPr>
          <w:color w:val="000000" w:themeColor="text1"/>
          <w:sz w:val="23"/>
          <w:szCs w:val="23"/>
        </w:rPr>
        <w:t xml:space="preserve">2.1. </w:t>
      </w:r>
      <w:r w:rsidRPr="00022DFC">
        <w:rPr>
          <w:b/>
          <w:color w:val="000000" w:themeColor="text1"/>
          <w:sz w:val="23"/>
          <w:szCs w:val="23"/>
        </w:rPr>
        <w:t>Исполнитель обязан:</w:t>
      </w:r>
    </w:p>
    <w:p w:rsidR="000D6777" w:rsidRPr="00022DFC" w:rsidRDefault="000D6777" w:rsidP="00C26D3F">
      <w:pPr>
        <w:suppressAutoHyphens/>
        <w:ind w:firstLine="720"/>
        <w:rPr>
          <w:color w:val="000000" w:themeColor="text1"/>
          <w:sz w:val="23"/>
          <w:szCs w:val="23"/>
        </w:rPr>
      </w:pPr>
      <w:r w:rsidRPr="00022DFC">
        <w:rPr>
          <w:color w:val="000000" w:themeColor="text1"/>
          <w:sz w:val="23"/>
          <w:szCs w:val="23"/>
        </w:rPr>
        <w:t xml:space="preserve">2.1.1. Организовать круглосуточное несение АСГ/ЛРН - готовности в акватории морских портов Ванино, Советская Гавань, Де-Кастри, Николаевск-на-Амуре, Охотск, Магадан и на подходах к ним с круглосуточным дежурством сил и средств в </w:t>
      </w:r>
      <w:r w:rsidR="00BB6099">
        <w:rPr>
          <w:color w:val="000000" w:themeColor="text1"/>
          <w:sz w:val="23"/>
          <w:szCs w:val="23"/>
        </w:rPr>
        <w:t>зоне ответственности Исполнителя</w:t>
      </w:r>
      <w:r w:rsidRPr="00022DFC">
        <w:rPr>
          <w:color w:val="000000" w:themeColor="text1"/>
          <w:sz w:val="23"/>
          <w:szCs w:val="23"/>
        </w:rPr>
        <w:t xml:space="preserve">.  </w:t>
      </w:r>
    </w:p>
    <w:p w:rsidR="000D6777" w:rsidRPr="00022DFC" w:rsidRDefault="000D6777" w:rsidP="00C26D3F">
      <w:pPr>
        <w:suppressAutoHyphens/>
        <w:ind w:firstLine="720"/>
        <w:rPr>
          <w:color w:val="000000" w:themeColor="text1"/>
          <w:sz w:val="23"/>
          <w:szCs w:val="23"/>
        </w:rPr>
      </w:pPr>
      <w:r w:rsidRPr="00022DFC">
        <w:rPr>
          <w:color w:val="000000" w:themeColor="text1"/>
          <w:sz w:val="23"/>
          <w:szCs w:val="23"/>
        </w:rPr>
        <w:t>2.1.2. Оказывать услуги по несению АСГ/ЛРН – готовности качественно и в соответствии с требованиями уполномоченных органов власти и действующего законодательства Российской Федерации. Обеспечить оперативную готовность дежурных сил и технических средств, в соответствии с приказом МЧС России от 28.12.2004 №621 «Об утверждении правил разработки и согласования планов по предупреждению и ликвидации разливов нефти и нефтепродуктов на территории Российской Федерации», приказом Минтранса России от 06.04.2009  №53 «Об утверждении Положения о функциональной подсистеме организации работ по предупреждению и ликвидации разливов нефти и нефтепродуктов в море с судов и объектов независимо от их ведомственной и национальной принадлежности», приказом Минтранса России от 07.06.1999 №32 «Об утверждении Положения об организации аварийно-спасательного обеспечения на морском транспорте».</w:t>
      </w:r>
    </w:p>
    <w:p w:rsidR="000D6777" w:rsidRPr="00022DFC" w:rsidRDefault="000D6777" w:rsidP="00C26D3F">
      <w:pPr>
        <w:suppressAutoHyphens/>
        <w:spacing w:after="0"/>
        <w:ind w:firstLine="720"/>
        <w:rPr>
          <w:color w:val="000000" w:themeColor="text1"/>
          <w:sz w:val="23"/>
          <w:szCs w:val="23"/>
        </w:rPr>
      </w:pPr>
      <w:r w:rsidRPr="00022DFC">
        <w:rPr>
          <w:color w:val="000000" w:themeColor="text1"/>
          <w:sz w:val="23"/>
          <w:szCs w:val="23"/>
        </w:rPr>
        <w:t>2.1.3. По получении соответствующей информации от Заказчика выполнять аварийно-спасательные операции, а также работы по локализации и ликвидации разливов нефти и нефтепродуктов в морских портах Ванино, Советская Гавань, Де-Кастри, Николаевск-на-Амуре, Охотск, Магадан. Предоставлять судно из состава АСФ капитанам морских портов Ванино, Советская Гавань, Де-Кастри, Николаевск-на-Амуре, Охотск, Магадан для осуществления контроля выполнения работ (оказания услуг), связанных с аварийными ситуациями.</w:t>
      </w:r>
    </w:p>
    <w:p w:rsidR="000D6777" w:rsidRPr="00022DFC" w:rsidRDefault="000D6777" w:rsidP="00C26D3F">
      <w:pPr>
        <w:suppressAutoHyphens/>
        <w:ind w:firstLine="720"/>
        <w:rPr>
          <w:bCs/>
          <w:color w:val="000000" w:themeColor="text1"/>
          <w:sz w:val="23"/>
          <w:szCs w:val="23"/>
        </w:rPr>
      </w:pPr>
      <w:r w:rsidRPr="00022DFC">
        <w:rPr>
          <w:color w:val="000000" w:themeColor="text1"/>
          <w:sz w:val="23"/>
          <w:szCs w:val="23"/>
        </w:rPr>
        <w:lastRenderedPageBreak/>
        <w:t>2.1.4.  Участвовать в проведении учений по аварийно-спасательным работам и по локализации и ликвидации разливов нефти и нефтепродуктов, проводимых Заказчиком в зоне оперативного контроля (</w:t>
      </w:r>
      <w:proofErr w:type="spellStart"/>
      <w:r w:rsidRPr="00022DFC">
        <w:rPr>
          <w:color w:val="000000" w:themeColor="text1"/>
          <w:sz w:val="23"/>
          <w:szCs w:val="23"/>
        </w:rPr>
        <w:t>пп</w:t>
      </w:r>
      <w:proofErr w:type="spellEnd"/>
      <w:r w:rsidRPr="00022DFC">
        <w:rPr>
          <w:color w:val="000000" w:themeColor="text1"/>
          <w:sz w:val="23"/>
          <w:szCs w:val="23"/>
        </w:rPr>
        <w:t xml:space="preserve">. 1.1. договора) в соответствии с </w:t>
      </w:r>
      <w:r w:rsidRPr="00022DFC">
        <w:rPr>
          <w:rStyle w:val="afff3"/>
          <w:b w:val="0"/>
          <w:bCs w:val="0"/>
          <w:color w:val="000000" w:themeColor="text1"/>
          <w:sz w:val="23"/>
          <w:szCs w:val="23"/>
        </w:rPr>
        <w:t xml:space="preserve">планом по предупреждению и ликвидации разливов нефти и нефтепродуктов </w:t>
      </w:r>
      <w:r w:rsidRPr="00022DFC">
        <w:rPr>
          <w:rStyle w:val="afff3"/>
          <w:b w:val="0"/>
          <w:color w:val="000000" w:themeColor="text1"/>
          <w:sz w:val="23"/>
          <w:szCs w:val="23"/>
        </w:rPr>
        <w:t xml:space="preserve">— постоянно действующих на объектовом уровне органов управления функциональной подсистемы в морских портах </w:t>
      </w:r>
      <w:r w:rsidR="00BB6099">
        <w:rPr>
          <w:rStyle w:val="afff3"/>
          <w:b w:val="0"/>
          <w:color w:val="000000" w:themeColor="text1"/>
          <w:sz w:val="23"/>
          <w:szCs w:val="23"/>
        </w:rPr>
        <w:t>Заказчика</w:t>
      </w:r>
      <w:r w:rsidRPr="00022DFC">
        <w:rPr>
          <w:rStyle w:val="afff3"/>
          <w:b w:val="0"/>
          <w:color w:val="000000" w:themeColor="text1"/>
          <w:sz w:val="23"/>
          <w:szCs w:val="23"/>
        </w:rPr>
        <w:t>.</w:t>
      </w:r>
      <w:r w:rsidRPr="00022DFC">
        <w:rPr>
          <w:rStyle w:val="afff3"/>
          <w:bCs w:val="0"/>
          <w:color w:val="000000" w:themeColor="text1"/>
          <w:sz w:val="23"/>
          <w:szCs w:val="23"/>
        </w:rPr>
        <w:t xml:space="preserve"> </w:t>
      </w:r>
      <w:r w:rsidRPr="00022DFC">
        <w:rPr>
          <w:color w:val="000000" w:themeColor="text1"/>
          <w:sz w:val="23"/>
          <w:szCs w:val="23"/>
        </w:rPr>
        <w:t xml:space="preserve">Оплата участия сил и средств Исполнителя в учениях входит в стоимость услуг, оказываемых Исполнителем по настоящему договору. </w:t>
      </w:r>
    </w:p>
    <w:p w:rsidR="000D6777" w:rsidRPr="00022DFC" w:rsidRDefault="000D6777" w:rsidP="00C26D3F">
      <w:pPr>
        <w:suppressAutoHyphens/>
        <w:spacing w:after="0"/>
        <w:ind w:firstLine="720"/>
        <w:rPr>
          <w:color w:val="000000" w:themeColor="text1"/>
          <w:sz w:val="23"/>
          <w:szCs w:val="23"/>
        </w:rPr>
      </w:pPr>
      <w:r w:rsidRPr="00022DFC">
        <w:rPr>
          <w:color w:val="000000" w:themeColor="text1"/>
          <w:sz w:val="23"/>
          <w:szCs w:val="23"/>
        </w:rPr>
        <w:t>2.1.5. Обеспечить выполнение требований и правил пожарной безопасности, охраны труда и законодательства по охране окружающей среды при исполнении настоящего договора, а также нести ответственность перед контролирующими органами за их нарушение.</w:t>
      </w:r>
    </w:p>
    <w:p w:rsidR="000D6777" w:rsidRPr="00022DFC" w:rsidRDefault="000D6777" w:rsidP="00C26D3F">
      <w:pPr>
        <w:suppressAutoHyphens/>
        <w:spacing w:after="0"/>
        <w:ind w:firstLine="720"/>
        <w:rPr>
          <w:color w:val="000000" w:themeColor="text1"/>
          <w:sz w:val="23"/>
          <w:szCs w:val="23"/>
        </w:rPr>
      </w:pPr>
      <w:r w:rsidRPr="00022DFC">
        <w:rPr>
          <w:color w:val="000000" w:themeColor="text1"/>
          <w:sz w:val="23"/>
          <w:szCs w:val="23"/>
        </w:rPr>
        <w:t>2.1.6. Незамедлительно письменно уведомлять Заказчика об обнаружении независящих от Исполнителя обстоятельств, которые могут повлиять на исполнение обязательств по настоящему договору.</w:t>
      </w:r>
    </w:p>
    <w:p w:rsidR="000D6777" w:rsidRPr="00022DFC" w:rsidRDefault="000D6777" w:rsidP="00C26D3F">
      <w:pPr>
        <w:suppressAutoHyphens/>
        <w:spacing w:after="0"/>
        <w:ind w:firstLine="720"/>
        <w:rPr>
          <w:color w:val="000000" w:themeColor="text1"/>
          <w:sz w:val="23"/>
          <w:szCs w:val="23"/>
        </w:rPr>
      </w:pPr>
      <w:r w:rsidRPr="00022DFC">
        <w:rPr>
          <w:color w:val="000000" w:themeColor="text1"/>
          <w:sz w:val="23"/>
          <w:szCs w:val="23"/>
        </w:rPr>
        <w:t>2.1.7. Обеспечить наличие необходимых лицензий, свидетельств, сертификатов на деятельность по обеспечению аварийно-спасательной готовности и готовности к локализации и ликвидации аварийных разливов нефти и нефтепродуктов.</w:t>
      </w:r>
    </w:p>
    <w:p w:rsidR="000D6777" w:rsidRPr="00022DFC" w:rsidRDefault="000D6777" w:rsidP="00C26D3F">
      <w:pPr>
        <w:suppressAutoHyphens/>
        <w:spacing w:after="0"/>
        <w:ind w:firstLine="720"/>
        <w:rPr>
          <w:color w:val="000000" w:themeColor="text1"/>
          <w:sz w:val="23"/>
          <w:szCs w:val="23"/>
        </w:rPr>
      </w:pPr>
      <w:r w:rsidRPr="00022DFC">
        <w:rPr>
          <w:color w:val="000000" w:themeColor="text1"/>
          <w:sz w:val="23"/>
          <w:szCs w:val="23"/>
        </w:rPr>
        <w:t>2.1.8. Представлять Заказчику</w:t>
      </w:r>
      <w:r w:rsidRPr="00022DFC">
        <w:rPr>
          <w:color w:val="000000" w:themeColor="text1"/>
          <w:spacing w:val="-2"/>
          <w:sz w:val="23"/>
          <w:szCs w:val="23"/>
        </w:rPr>
        <w:t xml:space="preserve"> ежемесячно в срок до 10 (десятого) числа месяца, следующего за месяцем выполнения работ (оказания услуг), </w:t>
      </w:r>
      <w:r w:rsidRPr="00022DFC">
        <w:rPr>
          <w:color w:val="000000" w:themeColor="text1"/>
          <w:sz w:val="23"/>
          <w:szCs w:val="23"/>
        </w:rPr>
        <w:t xml:space="preserve">акт выполненных работ (оказанных услуг) и счет-фактуру, оформленные в соответствии с действующим законодательством Российской Федерации. </w:t>
      </w:r>
      <w:r w:rsidRPr="00022DFC">
        <w:rPr>
          <w:color w:val="000000" w:themeColor="text1"/>
          <w:spacing w:val="-2"/>
          <w:sz w:val="23"/>
          <w:szCs w:val="23"/>
        </w:rPr>
        <w:t xml:space="preserve">Указанные в </w:t>
      </w:r>
      <w:proofErr w:type="spellStart"/>
      <w:r w:rsidRPr="00022DFC">
        <w:rPr>
          <w:color w:val="000000" w:themeColor="text1"/>
          <w:spacing w:val="-2"/>
          <w:sz w:val="23"/>
          <w:szCs w:val="23"/>
        </w:rPr>
        <w:t>пп</w:t>
      </w:r>
      <w:proofErr w:type="spellEnd"/>
      <w:r w:rsidRPr="00022DFC">
        <w:rPr>
          <w:color w:val="000000" w:themeColor="text1"/>
          <w:spacing w:val="-2"/>
          <w:sz w:val="23"/>
          <w:szCs w:val="23"/>
        </w:rPr>
        <w:t xml:space="preserve">. 2.1.8. документы, предоставляются в адрес Заказчика по факсу/электронной почте </w:t>
      </w:r>
      <w:r w:rsidRPr="00022DFC">
        <w:rPr>
          <w:color w:val="000000" w:themeColor="text1"/>
          <w:sz w:val="23"/>
          <w:szCs w:val="23"/>
          <w:lang w:eastAsia="ar-SA"/>
        </w:rPr>
        <w:t xml:space="preserve">с досылкой оригинала по </w:t>
      </w:r>
      <w:r w:rsidRPr="00022DFC">
        <w:rPr>
          <w:color w:val="000000" w:themeColor="text1"/>
          <w:spacing w:val="-2"/>
          <w:sz w:val="23"/>
          <w:szCs w:val="23"/>
        </w:rPr>
        <w:t>заказной почте.</w:t>
      </w:r>
    </w:p>
    <w:p w:rsidR="000D6777" w:rsidRPr="00022DFC" w:rsidRDefault="000D6777" w:rsidP="00C26D3F">
      <w:pPr>
        <w:shd w:val="clear" w:color="auto" w:fill="FFFFFF"/>
        <w:suppressAutoHyphens/>
        <w:spacing w:after="0"/>
        <w:ind w:firstLine="709"/>
        <w:rPr>
          <w:color w:val="000000" w:themeColor="text1"/>
          <w:sz w:val="23"/>
          <w:szCs w:val="23"/>
        </w:rPr>
      </w:pPr>
      <w:r w:rsidRPr="00022DFC">
        <w:rPr>
          <w:bCs/>
          <w:color w:val="000000" w:themeColor="text1"/>
          <w:sz w:val="23"/>
          <w:szCs w:val="23"/>
        </w:rPr>
        <w:t xml:space="preserve">2.1.9.  </w:t>
      </w:r>
      <w:r w:rsidRPr="00022DFC">
        <w:rPr>
          <w:rStyle w:val="FontStyle13"/>
          <w:color w:val="000000" w:themeColor="text1"/>
          <w:sz w:val="23"/>
          <w:szCs w:val="23"/>
        </w:rPr>
        <w:t xml:space="preserve">По всем вопросам, связанным с исполнением настоящего договора обязуется взаимодействовать с ответственными за настоящий договор лицами со стороны Заказчика.  </w:t>
      </w:r>
    </w:p>
    <w:p w:rsidR="000D6777" w:rsidRPr="00022DFC" w:rsidRDefault="000D6777" w:rsidP="00C26D3F">
      <w:pPr>
        <w:shd w:val="clear" w:color="auto" w:fill="FFFFFF"/>
        <w:suppressAutoHyphens/>
        <w:spacing w:after="0"/>
        <w:ind w:firstLine="709"/>
        <w:rPr>
          <w:color w:val="000000" w:themeColor="text1"/>
          <w:sz w:val="23"/>
          <w:szCs w:val="23"/>
        </w:rPr>
      </w:pPr>
      <w:r w:rsidRPr="00022DFC">
        <w:rPr>
          <w:rStyle w:val="FontStyle13"/>
          <w:color w:val="000000" w:themeColor="text1"/>
          <w:sz w:val="23"/>
          <w:szCs w:val="23"/>
        </w:rPr>
        <w:t xml:space="preserve">Ответственными лицами за исполнение договора, </w:t>
      </w:r>
      <w:r w:rsidRPr="00022DFC">
        <w:rPr>
          <w:color w:val="000000" w:themeColor="text1"/>
          <w:sz w:val="23"/>
          <w:szCs w:val="23"/>
        </w:rPr>
        <w:t xml:space="preserve">оформление актов о приемке выполненных работ (оказанных услуг), осуществление контроля за выполнением работ (оказанием услуг) </w:t>
      </w:r>
      <w:r w:rsidRPr="00022DFC">
        <w:rPr>
          <w:rStyle w:val="FontStyle13"/>
          <w:color w:val="000000" w:themeColor="text1"/>
          <w:sz w:val="23"/>
          <w:szCs w:val="23"/>
        </w:rPr>
        <w:t>со стороны Заказчика являются:</w:t>
      </w:r>
    </w:p>
    <w:p w:rsidR="000D6777" w:rsidRPr="00022DFC" w:rsidRDefault="000D6777" w:rsidP="00C26D3F">
      <w:pPr>
        <w:pStyle w:val="affffc"/>
        <w:suppressAutoHyphens/>
        <w:ind w:firstLine="709"/>
        <w:jc w:val="both"/>
        <w:rPr>
          <w:color w:val="000000" w:themeColor="text1"/>
          <w:sz w:val="23"/>
          <w:szCs w:val="23"/>
        </w:rPr>
      </w:pPr>
      <w:r w:rsidRPr="00022DFC">
        <w:rPr>
          <w:rStyle w:val="FontStyle13"/>
          <w:color w:val="000000" w:themeColor="text1"/>
          <w:sz w:val="23"/>
          <w:szCs w:val="23"/>
        </w:rPr>
        <w:t xml:space="preserve">- </w:t>
      </w:r>
      <w:r w:rsidRPr="00022DFC">
        <w:rPr>
          <w:color w:val="000000" w:themeColor="text1"/>
          <w:sz w:val="23"/>
          <w:szCs w:val="23"/>
        </w:rPr>
        <w:t xml:space="preserve">капитан морского порта Ванино </w:t>
      </w:r>
      <w:proofErr w:type="spellStart"/>
      <w:r w:rsidRPr="00022DFC">
        <w:rPr>
          <w:color w:val="000000" w:themeColor="text1"/>
          <w:sz w:val="23"/>
          <w:szCs w:val="23"/>
        </w:rPr>
        <w:t>Шатько</w:t>
      </w:r>
      <w:proofErr w:type="spellEnd"/>
      <w:r w:rsidRPr="00022DFC">
        <w:rPr>
          <w:color w:val="000000" w:themeColor="text1"/>
          <w:sz w:val="23"/>
          <w:szCs w:val="23"/>
        </w:rPr>
        <w:t xml:space="preserve"> Андрей Владимирович, </w:t>
      </w:r>
      <w:r w:rsidRPr="00022DFC">
        <w:rPr>
          <w:rStyle w:val="FontStyle13"/>
          <w:color w:val="000000" w:themeColor="text1"/>
          <w:sz w:val="23"/>
          <w:szCs w:val="23"/>
        </w:rPr>
        <w:t>тел. 8(42137)7-67-75,</w:t>
      </w:r>
      <w:r w:rsidRPr="00022DFC">
        <w:rPr>
          <w:color w:val="000000" w:themeColor="text1"/>
          <w:sz w:val="23"/>
          <w:szCs w:val="23"/>
        </w:rPr>
        <w:t xml:space="preserve"> </w:t>
      </w:r>
      <w:r w:rsidRPr="00022DFC">
        <w:rPr>
          <w:bCs/>
          <w:color w:val="000000" w:themeColor="text1"/>
          <w:sz w:val="23"/>
          <w:szCs w:val="23"/>
          <w:lang w:val="en-US"/>
        </w:rPr>
        <w:t>e</w:t>
      </w:r>
      <w:r w:rsidRPr="00022DFC">
        <w:rPr>
          <w:bCs/>
          <w:color w:val="000000" w:themeColor="text1"/>
          <w:sz w:val="23"/>
          <w:szCs w:val="23"/>
        </w:rPr>
        <w:t>-</w:t>
      </w:r>
      <w:r w:rsidRPr="00022DFC">
        <w:rPr>
          <w:bCs/>
          <w:color w:val="000000" w:themeColor="text1"/>
          <w:sz w:val="23"/>
          <w:szCs w:val="23"/>
          <w:lang w:val="en-US"/>
        </w:rPr>
        <w:t>mail</w:t>
      </w:r>
      <w:r w:rsidRPr="00022DFC">
        <w:rPr>
          <w:bCs/>
          <w:color w:val="000000" w:themeColor="text1"/>
          <w:sz w:val="23"/>
          <w:szCs w:val="23"/>
        </w:rPr>
        <w:t xml:space="preserve">: </w:t>
      </w:r>
      <w:proofErr w:type="spellStart"/>
      <w:r w:rsidRPr="00022DFC">
        <w:rPr>
          <w:rStyle w:val="FontStyle13"/>
          <w:color w:val="000000" w:themeColor="text1"/>
          <w:sz w:val="23"/>
          <w:szCs w:val="23"/>
          <w:lang w:val="en-US"/>
        </w:rPr>
        <w:t>avshatko</w:t>
      </w:r>
      <w:proofErr w:type="spellEnd"/>
      <w:r w:rsidRPr="00022DFC">
        <w:rPr>
          <w:rStyle w:val="FontStyle13"/>
          <w:color w:val="000000" w:themeColor="text1"/>
          <w:sz w:val="23"/>
          <w:szCs w:val="23"/>
        </w:rPr>
        <w:t>@</w:t>
      </w:r>
      <w:proofErr w:type="spellStart"/>
      <w:r w:rsidRPr="00022DFC">
        <w:rPr>
          <w:rStyle w:val="FontStyle13"/>
          <w:color w:val="000000" w:themeColor="text1"/>
          <w:sz w:val="23"/>
          <w:szCs w:val="23"/>
          <w:lang w:val="en-US"/>
        </w:rPr>
        <w:t>ampvanino</w:t>
      </w:r>
      <w:proofErr w:type="spellEnd"/>
      <w:r w:rsidRPr="00022DFC">
        <w:rPr>
          <w:rStyle w:val="FontStyle13"/>
          <w:color w:val="000000" w:themeColor="text1"/>
          <w:sz w:val="23"/>
          <w:szCs w:val="23"/>
        </w:rPr>
        <w:t>.</w:t>
      </w:r>
      <w:proofErr w:type="spellStart"/>
      <w:r w:rsidRPr="00022DFC">
        <w:rPr>
          <w:rStyle w:val="FontStyle13"/>
          <w:color w:val="000000" w:themeColor="text1"/>
          <w:sz w:val="23"/>
          <w:szCs w:val="23"/>
          <w:lang w:val="en-US"/>
        </w:rPr>
        <w:t>ru</w:t>
      </w:r>
      <w:proofErr w:type="spellEnd"/>
      <w:r w:rsidRPr="00022DFC">
        <w:rPr>
          <w:rStyle w:val="FontStyle13"/>
          <w:color w:val="000000" w:themeColor="text1"/>
          <w:sz w:val="23"/>
          <w:szCs w:val="23"/>
        </w:rPr>
        <w:t>;</w:t>
      </w:r>
    </w:p>
    <w:p w:rsidR="000D6777" w:rsidRPr="00022DFC" w:rsidRDefault="000D6777" w:rsidP="00C26D3F">
      <w:pPr>
        <w:pStyle w:val="affffc"/>
        <w:suppressAutoHyphens/>
        <w:ind w:firstLine="709"/>
        <w:jc w:val="both"/>
        <w:rPr>
          <w:color w:val="000000" w:themeColor="text1"/>
          <w:sz w:val="23"/>
          <w:szCs w:val="23"/>
        </w:rPr>
      </w:pPr>
      <w:r w:rsidRPr="00022DFC">
        <w:rPr>
          <w:rStyle w:val="FontStyle13"/>
          <w:color w:val="000000" w:themeColor="text1"/>
          <w:sz w:val="23"/>
          <w:szCs w:val="23"/>
        </w:rPr>
        <w:t xml:space="preserve">- </w:t>
      </w:r>
      <w:proofErr w:type="spellStart"/>
      <w:r w:rsidRPr="00022DFC">
        <w:rPr>
          <w:rStyle w:val="FontStyle13"/>
          <w:color w:val="000000" w:themeColor="text1"/>
          <w:sz w:val="23"/>
          <w:szCs w:val="23"/>
        </w:rPr>
        <w:t>и.о</w:t>
      </w:r>
      <w:proofErr w:type="spellEnd"/>
      <w:r w:rsidRPr="00022DFC">
        <w:rPr>
          <w:rStyle w:val="FontStyle13"/>
          <w:color w:val="000000" w:themeColor="text1"/>
          <w:sz w:val="23"/>
          <w:szCs w:val="23"/>
        </w:rPr>
        <w:t xml:space="preserve">. капитана морского порта </w:t>
      </w:r>
      <w:r w:rsidRPr="00022DFC">
        <w:rPr>
          <w:color w:val="000000" w:themeColor="text1"/>
          <w:sz w:val="23"/>
          <w:szCs w:val="23"/>
        </w:rPr>
        <w:t>Советская Гавань – Фомин Сергей Юрьевич</w:t>
      </w:r>
      <w:r w:rsidRPr="00022DFC">
        <w:rPr>
          <w:rStyle w:val="FontStyle13"/>
          <w:color w:val="000000" w:themeColor="text1"/>
          <w:sz w:val="23"/>
          <w:szCs w:val="23"/>
        </w:rPr>
        <w:t xml:space="preserve">, тел. (42138) 4-07-49, </w:t>
      </w:r>
      <w:r w:rsidRPr="00022DFC">
        <w:rPr>
          <w:bCs/>
          <w:color w:val="000000" w:themeColor="text1"/>
          <w:sz w:val="23"/>
          <w:szCs w:val="23"/>
        </w:rPr>
        <w:t>e-</w:t>
      </w:r>
      <w:proofErr w:type="spellStart"/>
      <w:r w:rsidRPr="00022DFC">
        <w:rPr>
          <w:bCs/>
          <w:color w:val="000000" w:themeColor="text1"/>
          <w:sz w:val="23"/>
          <w:szCs w:val="23"/>
        </w:rPr>
        <w:t>mail</w:t>
      </w:r>
      <w:proofErr w:type="spellEnd"/>
      <w:r w:rsidRPr="00022DFC">
        <w:rPr>
          <w:bCs/>
          <w:color w:val="000000" w:themeColor="text1"/>
          <w:sz w:val="23"/>
          <w:szCs w:val="23"/>
        </w:rPr>
        <w:t xml:space="preserve">: </w:t>
      </w:r>
      <w:hyperlink r:id="rId19" w:history="1">
        <w:r w:rsidRPr="00022DFC">
          <w:rPr>
            <w:rStyle w:val="FontStyle13"/>
            <w:color w:val="000000" w:themeColor="text1"/>
            <w:sz w:val="23"/>
            <w:szCs w:val="23"/>
          </w:rPr>
          <w:t>syfomin@svg.ampvanino.ru</w:t>
        </w:r>
      </w:hyperlink>
      <w:r w:rsidRPr="00022DFC">
        <w:rPr>
          <w:rStyle w:val="FontStyle13"/>
          <w:color w:val="000000" w:themeColor="text1"/>
          <w:sz w:val="23"/>
          <w:szCs w:val="23"/>
        </w:rPr>
        <w:t>;</w:t>
      </w:r>
    </w:p>
    <w:p w:rsidR="000D6777" w:rsidRPr="00022DFC" w:rsidRDefault="000D6777" w:rsidP="00C26D3F">
      <w:pPr>
        <w:pStyle w:val="affffc"/>
        <w:suppressAutoHyphens/>
        <w:ind w:firstLine="709"/>
        <w:jc w:val="both"/>
        <w:rPr>
          <w:rStyle w:val="FontStyle13"/>
          <w:color w:val="000000" w:themeColor="text1"/>
          <w:sz w:val="23"/>
          <w:szCs w:val="23"/>
        </w:rPr>
      </w:pPr>
      <w:r w:rsidRPr="00022DFC">
        <w:rPr>
          <w:rStyle w:val="FontStyle13"/>
          <w:color w:val="000000" w:themeColor="text1"/>
          <w:sz w:val="23"/>
          <w:szCs w:val="23"/>
        </w:rPr>
        <w:t xml:space="preserve">- капитан морского порта Де-Кастри Зимин Виктор Леонидович, тел 8(42151)5-61-41, </w:t>
      </w:r>
      <w:r w:rsidRPr="00022DFC">
        <w:rPr>
          <w:rStyle w:val="FontStyle13"/>
          <w:color w:val="000000" w:themeColor="text1"/>
          <w:sz w:val="23"/>
          <w:szCs w:val="23"/>
          <w:lang w:val="en-US"/>
        </w:rPr>
        <w:t>e</w:t>
      </w:r>
      <w:r w:rsidRPr="00022DFC">
        <w:rPr>
          <w:rStyle w:val="FontStyle13"/>
          <w:color w:val="000000" w:themeColor="text1"/>
          <w:sz w:val="23"/>
          <w:szCs w:val="23"/>
        </w:rPr>
        <w:t>-</w:t>
      </w:r>
      <w:r w:rsidRPr="00022DFC">
        <w:rPr>
          <w:rStyle w:val="FontStyle13"/>
          <w:color w:val="000000" w:themeColor="text1"/>
          <w:sz w:val="23"/>
          <w:szCs w:val="23"/>
          <w:lang w:val="en-US"/>
        </w:rPr>
        <w:t>mail</w:t>
      </w:r>
      <w:r w:rsidRPr="00022DFC">
        <w:rPr>
          <w:rStyle w:val="FontStyle13"/>
          <w:color w:val="000000" w:themeColor="text1"/>
          <w:sz w:val="23"/>
          <w:szCs w:val="23"/>
        </w:rPr>
        <w:t xml:space="preserve">: </w:t>
      </w:r>
      <w:hyperlink r:id="rId20" w:history="1">
        <w:r w:rsidRPr="00022DFC">
          <w:rPr>
            <w:rStyle w:val="FontStyle13"/>
            <w:color w:val="000000" w:themeColor="text1"/>
            <w:sz w:val="23"/>
            <w:szCs w:val="23"/>
            <w:lang w:val="en-US"/>
          </w:rPr>
          <w:t>secretar</w:t>
        </w:r>
        <w:r w:rsidRPr="00022DFC">
          <w:rPr>
            <w:rStyle w:val="FontStyle13"/>
            <w:color w:val="000000" w:themeColor="text1"/>
            <w:sz w:val="23"/>
            <w:szCs w:val="23"/>
          </w:rPr>
          <w:t>@</w:t>
        </w:r>
        <w:r w:rsidRPr="00022DFC">
          <w:rPr>
            <w:rStyle w:val="FontStyle13"/>
            <w:color w:val="000000" w:themeColor="text1"/>
            <w:sz w:val="23"/>
            <w:szCs w:val="23"/>
            <w:lang w:val="en-US"/>
          </w:rPr>
          <w:t>dks</w:t>
        </w:r>
        <w:r w:rsidRPr="00022DFC">
          <w:rPr>
            <w:rStyle w:val="FontStyle13"/>
            <w:color w:val="000000" w:themeColor="text1"/>
            <w:sz w:val="23"/>
            <w:szCs w:val="23"/>
          </w:rPr>
          <w:t>.</w:t>
        </w:r>
        <w:r w:rsidRPr="00022DFC">
          <w:rPr>
            <w:rStyle w:val="FontStyle13"/>
            <w:color w:val="000000" w:themeColor="text1"/>
            <w:sz w:val="23"/>
            <w:szCs w:val="23"/>
            <w:lang w:val="en-US"/>
          </w:rPr>
          <w:t>ampvanino</w:t>
        </w:r>
        <w:r w:rsidRPr="00022DFC">
          <w:rPr>
            <w:rStyle w:val="FontStyle13"/>
            <w:color w:val="000000" w:themeColor="text1"/>
            <w:sz w:val="23"/>
            <w:szCs w:val="23"/>
          </w:rPr>
          <w:t>.</w:t>
        </w:r>
        <w:proofErr w:type="spellStart"/>
        <w:r w:rsidRPr="00022DFC">
          <w:rPr>
            <w:rStyle w:val="FontStyle13"/>
            <w:color w:val="000000" w:themeColor="text1"/>
            <w:sz w:val="23"/>
            <w:szCs w:val="23"/>
            <w:lang w:val="en-US"/>
          </w:rPr>
          <w:t>ru</w:t>
        </w:r>
        <w:proofErr w:type="spellEnd"/>
      </w:hyperlink>
      <w:hyperlink w:history="1"/>
      <w:r w:rsidRPr="00022DFC">
        <w:rPr>
          <w:rStyle w:val="FontStyle13"/>
          <w:color w:val="000000" w:themeColor="text1"/>
          <w:sz w:val="23"/>
          <w:szCs w:val="23"/>
        </w:rPr>
        <w:t xml:space="preserve">; </w:t>
      </w:r>
    </w:p>
    <w:p w:rsidR="000D6777" w:rsidRPr="00022DFC" w:rsidRDefault="000D6777" w:rsidP="00C26D3F">
      <w:pPr>
        <w:pStyle w:val="affffc"/>
        <w:suppressAutoHyphens/>
        <w:ind w:firstLine="709"/>
        <w:jc w:val="both"/>
        <w:rPr>
          <w:rStyle w:val="FontStyle13"/>
          <w:color w:val="000000" w:themeColor="text1"/>
          <w:sz w:val="23"/>
          <w:szCs w:val="23"/>
        </w:rPr>
      </w:pPr>
      <w:r w:rsidRPr="00022DFC">
        <w:rPr>
          <w:rStyle w:val="FontStyle13"/>
          <w:color w:val="000000" w:themeColor="text1"/>
          <w:sz w:val="23"/>
          <w:szCs w:val="23"/>
        </w:rPr>
        <w:t>- капитан морского порта Николаевск-на-Амуре</w:t>
      </w:r>
      <w:r w:rsidRPr="00022DFC">
        <w:rPr>
          <w:color w:val="000000" w:themeColor="text1"/>
          <w:sz w:val="23"/>
          <w:szCs w:val="23"/>
        </w:rPr>
        <w:t xml:space="preserve"> – Спиридонов Андрей Александрович</w:t>
      </w:r>
      <w:r w:rsidRPr="00022DFC">
        <w:rPr>
          <w:rStyle w:val="FontStyle13"/>
          <w:color w:val="000000" w:themeColor="text1"/>
          <w:sz w:val="23"/>
          <w:szCs w:val="23"/>
        </w:rPr>
        <w:t>, тел. 8(42135)</w:t>
      </w:r>
      <w:r w:rsidRPr="00022DFC">
        <w:rPr>
          <w:color w:val="000000" w:themeColor="text1"/>
          <w:sz w:val="23"/>
          <w:szCs w:val="23"/>
        </w:rPr>
        <w:t xml:space="preserve"> </w:t>
      </w:r>
      <w:r w:rsidRPr="00022DFC">
        <w:rPr>
          <w:rStyle w:val="FontStyle13"/>
          <w:color w:val="000000" w:themeColor="text1"/>
          <w:sz w:val="23"/>
          <w:szCs w:val="23"/>
        </w:rPr>
        <w:t xml:space="preserve">2-24-96, </w:t>
      </w:r>
      <w:r w:rsidRPr="00022DFC">
        <w:rPr>
          <w:bCs/>
          <w:color w:val="000000" w:themeColor="text1"/>
          <w:sz w:val="23"/>
          <w:szCs w:val="23"/>
        </w:rPr>
        <w:t>e-</w:t>
      </w:r>
      <w:proofErr w:type="spellStart"/>
      <w:r w:rsidRPr="00022DFC">
        <w:rPr>
          <w:bCs/>
          <w:color w:val="000000" w:themeColor="text1"/>
          <w:sz w:val="23"/>
          <w:szCs w:val="23"/>
        </w:rPr>
        <w:t>mail</w:t>
      </w:r>
      <w:proofErr w:type="spellEnd"/>
      <w:r w:rsidRPr="00022DFC">
        <w:rPr>
          <w:bCs/>
          <w:color w:val="000000" w:themeColor="text1"/>
          <w:sz w:val="23"/>
          <w:szCs w:val="23"/>
        </w:rPr>
        <w:t xml:space="preserve">: </w:t>
      </w:r>
      <w:r w:rsidRPr="00022DFC">
        <w:rPr>
          <w:rStyle w:val="FontStyle13"/>
          <w:color w:val="000000" w:themeColor="text1"/>
          <w:sz w:val="23"/>
          <w:szCs w:val="23"/>
        </w:rPr>
        <w:t>info@nik.ampvanino.ru;</w:t>
      </w:r>
    </w:p>
    <w:p w:rsidR="000D6777" w:rsidRPr="00022DFC" w:rsidRDefault="000D6777" w:rsidP="00C26D3F">
      <w:pPr>
        <w:pStyle w:val="affffc"/>
        <w:suppressAutoHyphens/>
        <w:ind w:firstLine="709"/>
        <w:jc w:val="both"/>
        <w:rPr>
          <w:rStyle w:val="FontStyle13"/>
          <w:color w:val="000000" w:themeColor="text1"/>
          <w:sz w:val="23"/>
          <w:szCs w:val="23"/>
        </w:rPr>
      </w:pPr>
      <w:r w:rsidRPr="00022DFC">
        <w:rPr>
          <w:rStyle w:val="FontStyle13"/>
          <w:color w:val="000000" w:themeColor="text1"/>
          <w:sz w:val="23"/>
          <w:szCs w:val="23"/>
        </w:rPr>
        <w:t xml:space="preserve">- </w:t>
      </w:r>
      <w:proofErr w:type="spellStart"/>
      <w:r w:rsidRPr="00022DFC">
        <w:rPr>
          <w:rStyle w:val="FontStyle13"/>
          <w:color w:val="000000" w:themeColor="text1"/>
          <w:sz w:val="23"/>
          <w:szCs w:val="23"/>
        </w:rPr>
        <w:t>и.о</w:t>
      </w:r>
      <w:proofErr w:type="spellEnd"/>
      <w:r w:rsidRPr="00022DFC">
        <w:rPr>
          <w:rStyle w:val="FontStyle13"/>
          <w:color w:val="000000" w:themeColor="text1"/>
          <w:sz w:val="23"/>
          <w:szCs w:val="23"/>
        </w:rPr>
        <w:t>. капитана морского порта Охотск</w:t>
      </w:r>
      <w:r w:rsidRPr="00022DFC">
        <w:rPr>
          <w:color w:val="000000" w:themeColor="text1"/>
          <w:sz w:val="23"/>
          <w:szCs w:val="23"/>
        </w:rPr>
        <w:t xml:space="preserve"> – Водянов Александр Борисович</w:t>
      </w:r>
      <w:r w:rsidRPr="00022DFC">
        <w:rPr>
          <w:rStyle w:val="FontStyle13"/>
          <w:color w:val="000000" w:themeColor="text1"/>
          <w:sz w:val="23"/>
          <w:szCs w:val="23"/>
        </w:rPr>
        <w:t xml:space="preserve">, тел. 8(42141)9-24-26, </w:t>
      </w:r>
      <w:r w:rsidRPr="00022DFC">
        <w:rPr>
          <w:bCs/>
          <w:color w:val="000000" w:themeColor="text1"/>
          <w:sz w:val="23"/>
          <w:szCs w:val="23"/>
        </w:rPr>
        <w:t>e-</w:t>
      </w:r>
      <w:proofErr w:type="spellStart"/>
      <w:r w:rsidRPr="00022DFC">
        <w:rPr>
          <w:bCs/>
          <w:color w:val="000000" w:themeColor="text1"/>
          <w:sz w:val="23"/>
          <w:szCs w:val="23"/>
        </w:rPr>
        <w:t>mail</w:t>
      </w:r>
      <w:proofErr w:type="spellEnd"/>
      <w:r w:rsidRPr="00022DFC">
        <w:rPr>
          <w:bCs/>
          <w:color w:val="000000" w:themeColor="text1"/>
          <w:sz w:val="23"/>
          <w:szCs w:val="23"/>
        </w:rPr>
        <w:t xml:space="preserve">: </w:t>
      </w:r>
      <w:r w:rsidRPr="00022DFC">
        <w:rPr>
          <w:rStyle w:val="FontStyle13"/>
          <w:color w:val="000000" w:themeColor="text1"/>
          <w:sz w:val="23"/>
          <w:szCs w:val="23"/>
        </w:rPr>
        <w:t>map-okhotsk@rambler.ru;</w:t>
      </w:r>
    </w:p>
    <w:p w:rsidR="000D6777" w:rsidRPr="00022DFC" w:rsidRDefault="000D6777" w:rsidP="00C26D3F">
      <w:pPr>
        <w:pStyle w:val="affffc"/>
        <w:suppressAutoHyphens/>
        <w:ind w:firstLine="709"/>
        <w:jc w:val="both"/>
        <w:rPr>
          <w:rStyle w:val="FontStyle13"/>
          <w:color w:val="000000" w:themeColor="text1"/>
          <w:sz w:val="23"/>
          <w:szCs w:val="23"/>
        </w:rPr>
      </w:pPr>
      <w:r w:rsidRPr="00022DFC">
        <w:rPr>
          <w:rStyle w:val="FontStyle13"/>
          <w:color w:val="000000" w:themeColor="text1"/>
          <w:sz w:val="23"/>
          <w:szCs w:val="23"/>
        </w:rPr>
        <w:t>- капитан морского порта Магадан</w:t>
      </w:r>
      <w:r w:rsidRPr="00022DFC">
        <w:rPr>
          <w:color w:val="000000" w:themeColor="text1"/>
          <w:sz w:val="23"/>
          <w:szCs w:val="23"/>
        </w:rPr>
        <w:t xml:space="preserve"> – </w:t>
      </w:r>
      <w:proofErr w:type="spellStart"/>
      <w:r w:rsidRPr="00022DFC">
        <w:rPr>
          <w:color w:val="000000" w:themeColor="text1"/>
          <w:sz w:val="23"/>
          <w:szCs w:val="23"/>
        </w:rPr>
        <w:t>Цхадаия</w:t>
      </w:r>
      <w:proofErr w:type="spellEnd"/>
      <w:r w:rsidRPr="00022DFC">
        <w:rPr>
          <w:color w:val="000000" w:themeColor="text1"/>
          <w:sz w:val="23"/>
          <w:szCs w:val="23"/>
        </w:rPr>
        <w:t xml:space="preserve"> </w:t>
      </w:r>
      <w:proofErr w:type="spellStart"/>
      <w:r w:rsidRPr="00022DFC">
        <w:rPr>
          <w:color w:val="000000" w:themeColor="text1"/>
          <w:sz w:val="23"/>
          <w:szCs w:val="23"/>
        </w:rPr>
        <w:t>Романоз</w:t>
      </w:r>
      <w:proofErr w:type="spellEnd"/>
      <w:r w:rsidRPr="00022DFC">
        <w:rPr>
          <w:color w:val="000000" w:themeColor="text1"/>
          <w:sz w:val="23"/>
          <w:szCs w:val="23"/>
        </w:rPr>
        <w:t xml:space="preserve"> </w:t>
      </w:r>
      <w:proofErr w:type="spellStart"/>
      <w:r w:rsidRPr="00022DFC">
        <w:rPr>
          <w:color w:val="000000" w:themeColor="text1"/>
          <w:sz w:val="23"/>
          <w:szCs w:val="23"/>
        </w:rPr>
        <w:t>Радионович</w:t>
      </w:r>
      <w:proofErr w:type="spellEnd"/>
      <w:r w:rsidRPr="00022DFC">
        <w:rPr>
          <w:rStyle w:val="FontStyle13"/>
          <w:color w:val="000000" w:themeColor="text1"/>
          <w:sz w:val="23"/>
          <w:szCs w:val="23"/>
        </w:rPr>
        <w:t xml:space="preserve">, тел. 8(4132)69-21-07, </w:t>
      </w:r>
      <w:r w:rsidRPr="00022DFC">
        <w:rPr>
          <w:bCs/>
          <w:color w:val="000000" w:themeColor="text1"/>
          <w:sz w:val="23"/>
          <w:szCs w:val="23"/>
        </w:rPr>
        <w:t>e-</w:t>
      </w:r>
      <w:proofErr w:type="spellStart"/>
      <w:r w:rsidRPr="00022DFC">
        <w:rPr>
          <w:bCs/>
          <w:color w:val="000000" w:themeColor="text1"/>
          <w:sz w:val="23"/>
          <w:szCs w:val="23"/>
        </w:rPr>
        <w:t>mail</w:t>
      </w:r>
      <w:proofErr w:type="spellEnd"/>
      <w:r w:rsidRPr="00022DFC">
        <w:rPr>
          <w:bCs/>
          <w:color w:val="000000" w:themeColor="text1"/>
          <w:sz w:val="23"/>
          <w:szCs w:val="23"/>
        </w:rPr>
        <w:t xml:space="preserve">: </w:t>
      </w:r>
      <w:r w:rsidRPr="00022DFC">
        <w:rPr>
          <w:rStyle w:val="FontStyle13"/>
          <w:color w:val="000000" w:themeColor="text1"/>
          <w:sz w:val="23"/>
          <w:szCs w:val="23"/>
        </w:rPr>
        <w:t>info@mdn.ampvanino.ru.</w:t>
      </w:r>
    </w:p>
    <w:p w:rsidR="000D6777" w:rsidRPr="00022DFC" w:rsidRDefault="000D6777" w:rsidP="00C26D3F">
      <w:pPr>
        <w:suppressAutoHyphens/>
        <w:spacing w:after="0"/>
        <w:ind w:firstLine="720"/>
        <w:rPr>
          <w:color w:val="000000" w:themeColor="text1"/>
          <w:sz w:val="23"/>
          <w:szCs w:val="23"/>
        </w:rPr>
      </w:pPr>
      <w:r w:rsidRPr="00022DFC">
        <w:rPr>
          <w:color w:val="000000" w:themeColor="text1"/>
          <w:sz w:val="23"/>
          <w:szCs w:val="23"/>
        </w:rPr>
        <w:t xml:space="preserve">2.2. </w:t>
      </w:r>
      <w:r w:rsidRPr="00022DFC">
        <w:rPr>
          <w:b/>
          <w:color w:val="000000" w:themeColor="text1"/>
          <w:sz w:val="23"/>
          <w:szCs w:val="23"/>
        </w:rPr>
        <w:t>Исполнитель имеет право:</w:t>
      </w:r>
    </w:p>
    <w:p w:rsidR="000D6777" w:rsidRPr="00022DFC" w:rsidRDefault="000D6777" w:rsidP="00C26D3F">
      <w:pPr>
        <w:suppressAutoHyphens/>
        <w:spacing w:after="0"/>
        <w:ind w:firstLine="720"/>
        <w:rPr>
          <w:color w:val="000000" w:themeColor="text1"/>
          <w:sz w:val="23"/>
          <w:szCs w:val="23"/>
        </w:rPr>
      </w:pPr>
      <w:r w:rsidRPr="00022DFC">
        <w:rPr>
          <w:color w:val="000000" w:themeColor="text1"/>
          <w:sz w:val="23"/>
          <w:szCs w:val="23"/>
        </w:rPr>
        <w:t xml:space="preserve">2.2.1. Получать от Заказчика полную и достоверную информацию, необходимую для качественного выполнения работ (оказания услуг) по настоящему договору. </w:t>
      </w:r>
    </w:p>
    <w:p w:rsidR="000D6777" w:rsidRPr="00022DFC" w:rsidRDefault="000D6777" w:rsidP="00C26D3F">
      <w:pPr>
        <w:suppressAutoHyphens/>
        <w:spacing w:after="0"/>
        <w:ind w:firstLine="720"/>
        <w:rPr>
          <w:color w:val="000000" w:themeColor="text1"/>
          <w:sz w:val="23"/>
          <w:szCs w:val="23"/>
        </w:rPr>
      </w:pPr>
      <w:r w:rsidRPr="00022DFC">
        <w:rPr>
          <w:color w:val="000000" w:themeColor="text1"/>
          <w:sz w:val="23"/>
          <w:szCs w:val="23"/>
        </w:rPr>
        <w:t>2.2.2. Беспрепятственно проходить (проезжать) на территорию (акваторию) морских портов Ванино, Советская Гавань, Де-Кастри, Николаевск-на-Амуре, Охотск, Магадан, в соответствии с установленным порядком, в целях исполнения настоящего договора.</w:t>
      </w:r>
    </w:p>
    <w:p w:rsidR="000D6777" w:rsidRPr="00022DFC" w:rsidRDefault="000D6777" w:rsidP="00C26D3F">
      <w:pPr>
        <w:suppressAutoHyphens/>
        <w:spacing w:after="0"/>
        <w:ind w:firstLine="720"/>
        <w:rPr>
          <w:color w:val="000000" w:themeColor="text1"/>
          <w:sz w:val="23"/>
          <w:szCs w:val="23"/>
        </w:rPr>
      </w:pPr>
      <w:r w:rsidRPr="00022DFC">
        <w:rPr>
          <w:color w:val="000000" w:themeColor="text1"/>
          <w:sz w:val="23"/>
          <w:szCs w:val="23"/>
        </w:rPr>
        <w:t>2.2.3. В течение срока действия договора заменять указанные в Приложении №2 силы и технические средства любыми другими, эксплуатируемыми Исполнителем от своего имени или привлекаемыми от третьих лиц, силами и техническими средствами с сопоставимыми эксплуатационными характеристиками, отвечающими условиям настоящего договора, при условии заблаговременного уведомления Заказчика.</w:t>
      </w:r>
    </w:p>
    <w:p w:rsidR="000D6777" w:rsidRPr="00022DFC" w:rsidRDefault="000D6777" w:rsidP="00C26D3F">
      <w:pPr>
        <w:suppressAutoHyphens/>
        <w:spacing w:after="0"/>
        <w:ind w:firstLine="720"/>
        <w:rPr>
          <w:color w:val="000000" w:themeColor="text1"/>
          <w:sz w:val="23"/>
          <w:szCs w:val="23"/>
        </w:rPr>
      </w:pPr>
      <w:r w:rsidRPr="00022DFC">
        <w:rPr>
          <w:b/>
          <w:color w:val="000000" w:themeColor="text1"/>
          <w:sz w:val="23"/>
          <w:szCs w:val="23"/>
        </w:rPr>
        <w:t>2.3.</w:t>
      </w:r>
      <w:r w:rsidRPr="00022DFC">
        <w:rPr>
          <w:color w:val="000000" w:themeColor="text1"/>
          <w:sz w:val="23"/>
          <w:szCs w:val="23"/>
        </w:rPr>
        <w:t xml:space="preserve"> </w:t>
      </w:r>
      <w:r w:rsidRPr="00022DFC">
        <w:rPr>
          <w:b/>
          <w:color w:val="000000" w:themeColor="text1"/>
          <w:sz w:val="23"/>
          <w:szCs w:val="23"/>
        </w:rPr>
        <w:t>Заказчик обязуется:</w:t>
      </w:r>
    </w:p>
    <w:p w:rsidR="000D6777" w:rsidRPr="00022DFC" w:rsidRDefault="000D6777" w:rsidP="00C26D3F">
      <w:pPr>
        <w:suppressAutoHyphens/>
        <w:spacing w:after="0"/>
        <w:ind w:firstLine="720"/>
        <w:rPr>
          <w:color w:val="000000" w:themeColor="text1"/>
          <w:sz w:val="23"/>
          <w:szCs w:val="23"/>
        </w:rPr>
      </w:pPr>
      <w:r w:rsidRPr="00022DFC">
        <w:rPr>
          <w:color w:val="000000" w:themeColor="text1"/>
          <w:sz w:val="23"/>
          <w:szCs w:val="23"/>
        </w:rPr>
        <w:t>2.3.1. Предоставить Исполнителю полную и достоверную информацию, необходимую для качественного выполнения работ (оказания услуг) по настоящему договору.</w:t>
      </w:r>
    </w:p>
    <w:p w:rsidR="000D6777" w:rsidRPr="00022DFC" w:rsidRDefault="000D6777" w:rsidP="00C26D3F">
      <w:pPr>
        <w:suppressAutoHyphens/>
        <w:spacing w:after="0"/>
        <w:ind w:firstLine="720"/>
        <w:rPr>
          <w:color w:val="000000" w:themeColor="text1"/>
          <w:sz w:val="23"/>
          <w:szCs w:val="23"/>
        </w:rPr>
      </w:pPr>
      <w:r w:rsidRPr="00022DFC">
        <w:rPr>
          <w:color w:val="000000" w:themeColor="text1"/>
          <w:sz w:val="23"/>
          <w:szCs w:val="23"/>
        </w:rPr>
        <w:t>2.3.2. Незамедлительно информировать Исполнителя о произошедшей в зоне оперативного контроля Заказчика (п.1.1. договора) аварийной ситуации по установленному каналу связи диспетчерской службы Исполнителя: _________________________________.</w:t>
      </w:r>
    </w:p>
    <w:p w:rsidR="000D6777" w:rsidRPr="00022DFC" w:rsidRDefault="000D6777" w:rsidP="00C26D3F">
      <w:pPr>
        <w:suppressAutoHyphens/>
        <w:spacing w:after="0"/>
        <w:ind w:firstLine="720"/>
        <w:rPr>
          <w:color w:val="000000" w:themeColor="text1"/>
          <w:sz w:val="23"/>
          <w:szCs w:val="23"/>
        </w:rPr>
      </w:pPr>
      <w:r w:rsidRPr="00022DFC">
        <w:rPr>
          <w:color w:val="000000" w:themeColor="text1"/>
          <w:sz w:val="23"/>
          <w:szCs w:val="23"/>
        </w:rPr>
        <w:lastRenderedPageBreak/>
        <w:t>2.3.3. Оказывать содействие Исполнителю в получении возмещения понесенных последним АС/ЛРН-работ расходов с владельцев аварийных судов и виновников аварийных разливов нефти и нефтепродуктов.</w:t>
      </w:r>
    </w:p>
    <w:p w:rsidR="000D6777" w:rsidRPr="00022DFC" w:rsidRDefault="000D6777" w:rsidP="00C26D3F">
      <w:pPr>
        <w:suppressAutoHyphens/>
        <w:spacing w:after="0"/>
        <w:ind w:firstLine="720"/>
        <w:rPr>
          <w:color w:val="000000" w:themeColor="text1"/>
          <w:sz w:val="23"/>
          <w:szCs w:val="23"/>
        </w:rPr>
      </w:pPr>
      <w:r w:rsidRPr="00022DFC">
        <w:rPr>
          <w:color w:val="000000" w:themeColor="text1"/>
          <w:sz w:val="23"/>
          <w:szCs w:val="23"/>
        </w:rPr>
        <w:t>2.3.4. Оплачивать выполненные (оказанные) Исполнителем работы (услуги) в размере и в сроки, предусмотренные настоящим договором.</w:t>
      </w:r>
    </w:p>
    <w:p w:rsidR="000D6777" w:rsidRPr="00022DFC" w:rsidRDefault="000D6777" w:rsidP="00C26D3F">
      <w:pPr>
        <w:suppressAutoHyphens/>
        <w:spacing w:after="0"/>
        <w:ind w:firstLine="720"/>
        <w:rPr>
          <w:color w:val="000000" w:themeColor="text1"/>
          <w:sz w:val="23"/>
          <w:szCs w:val="23"/>
        </w:rPr>
      </w:pPr>
      <w:r w:rsidRPr="00022DFC">
        <w:rPr>
          <w:color w:val="000000" w:themeColor="text1"/>
          <w:sz w:val="23"/>
          <w:szCs w:val="23"/>
        </w:rPr>
        <w:t>2.3.5. Подписать акт выполненных работ (оказанных услуг) в течение 5 (пяти) рабочих дней от даты его получения</w:t>
      </w:r>
      <w:r w:rsidR="00BB6099">
        <w:rPr>
          <w:color w:val="000000" w:themeColor="text1"/>
          <w:sz w:val="23"/>
          <w:szCs w:val="23"/>
        </w:rPr>
        <w:t xml:space="preserve"> л</w:t>
      </w:r>
      <w:r w:rsidRPr="00022DFC">
        <w:rPr>
          <w:color w:val="000000" w:themeColor="text1"/>
          <w:sz w:val="23"/>
          <w:szCs w:val="23"/>
        </w:rPr>
        <w:t xml:space="preserve">ибо направить в адрес Исполнителя мотивированный отказ от его подписания. </w:t>
      </w:r>
    </w:p>
    <w:p w:rsidR="000D6777" w:rsidRPr="00022DFC" w:rsidRDefault="000D6777" w:rsidP="00C26D3F">
      <w:pPr>
        <w:suppressAutoHyphens/>
        <w:spacing w:after="0"/>
        <w:ind w:firstLine="720"/>
        <w:rPr>
          <w:color w:val="000000" w:themeColor="text1"/>
          <w:sz w:val="23"/>
          <w:szCs w:val="23"/>
        </w:rPr>
      </w:pPr>
      <w:r w:rsidRPr="00022DFC">
        <w:rPr>
          <w:color w:val="000000" w:themeColor="text1"/>
          <w:sz w:val="23"/>
          <w:szCs w:val="23"/>
        </w:rPr>
        <w:t xml:space="preserve">2.4. </w:t>
      </w:r>
      <w:r w:rsidRPr="00022DFC">
        <w:rPr>
          <w:b/>
          <w:color w:val="000000" w:themeColor="text1"/>
          <w:sz w:val="23"/>
          <w:szCs w:val="23"/>
        </w:rPr>
        <w:t>Заказчик имеет право:</w:t>
      </w:r>
    </w:p>
    <w:p w:rsidR="000D6777" w:rsidRPr="00022DFC" w:rsidRDefault="000D6777" w:rsidP="00C26D3F">
      <w:pPr>
        <w:suppressAutoHyphens/>
        <w:spacing w:after="0"/>
        <w:ind w:firstLine="720"/>
        <w:rPr>
          <w:color w:val="000000" w:themeColor="text1"/>
          <w:sz w:val="23"/>
          <w:szCs w:val="23"/>
        </w:rPr>
      </w:pPr>
      <w:r w:rsidRPr="00022DFC">
        <w:rPr>
          <w:color w:val="000000" w:themeColor="text1"/>
          <w:sz w:val="23"/>
          <w:szCs w:val="23"/>
        </w:rPr>
        <w:t>2.4.1. Периодически проводить проверки постоянной готовности дежурных сил и средств Исполнителя, не вмешиваясь в его оперативную деятельность.</w:t>
      </w:r>
    </w:p>
    <w:p w:rsidR="000D6777" w:rsidRPr="00022DFC" w:rsidRDefault="000D6777" w:rsidP="00C26D3F">
      <w:pPr>
        <w:suppressAutoHyphens/>
        <w:spacing w:after="0"/>
        <w:ind w:firstLine="720"/>
        <w:rPr>
          <w:color w:val="000000" w:themeColor="text1"/>
          <w:sz w:val="23"/>
          <w:szCs w:val="23"/>
        </w:rPr>
      </w:pPr>
      <w:r w:rsidRPr="00022DFC">
        <w:rPr>
          <w:color w:val="000000" w:themeColor="text1"/>
          <w:sz w:val="23"/>
          <w:szCs w:val="23"/>
        </w:rPr>
        <w:t>2.4.2. П</w:t>
      </w:r>
      <w:r w:rsidRPr="00022DFC">
        <w:rPr>
          <w:bCs/>
          <w:color w:val="000000" w:themeColor="text1"/>
          <w:sz w:val="23"/>
          <w:szCs w:val="23"/>
        </w:rPr>
        <w:t>ринять решение об одностороннем отказе от исполнения договора в соответствии с гражданским законодательством Российской Федерации.</w:t>
      </w:r>
    </w:p>
    <w:p w:rsidR="000D6777" w:rsidRPr="00022DFC" w:rsidRDefault="000D6777" w:rsidP="00C26D3F">
      <w:pPr>
        <w:suppressAutoHyphens/>
        <w:spacing w:after="0"/>
        <w:rPr>
          <w:color w:val="000000" w:themeColor="text1"/>
          <w:sz w:val="23"/>
          <w:szCs w:val="23"/>
        </w:rPr>
      </w:pPr>
    </w:p>
    <w:p w:rsidR="000D6777" w:rsidRPr="00022DFC" w:rsidRDefault="000D6777" w:rsidP="00C26D3F">
      <w:pPr>
        <w:suppressAutoHyphens/>
        <w:spacing w:after="0"/>
        <w:jc w:val="center"/>
        <w:rPr>
          <w:b/>
          <w:color w:val="000000" w:themeColor="text1"/>
          <w:sz w:val="23"/>
          <w:szCs w:val="23"/>
        </w:rPr>
      </w:pPr>
      <w:r w:rsidRPr="00022DFC">
        <w:rPr>
          <w:b/>
          <w:color w:val="000000" w:themeColor="text1"/>
          <w:sz w:val="23"/>
          <w:szCs w:val="23"/>
        </w:rPr>
        <w:t>3. ЦЕНА ДОГОВОРА И ПОРЯДОК РАСЧЕТОВ</w:t>
      </w:r>
    </w:p>
    <w:p w:rsidR="00D23091" w:rsidRPr="00022DFC" w:rsidRDefault="00D23091" w:rsidP="00C26D3F">
      <w:pPr>
        <w:suppressAutoHyphens/>
        <w:spacing w:after="0"/>
        <w:jc w:val="center"/>
        <w:rPr>
          <w:color w:val="000000" w:themeColor="text1"/>
          <w:sz w:val="23"/>
          <w:szCs w:val="23"/>
        </w:rPr>
      </w:pPr>
    </w:p>
    <w:p w:rsidR="000D6777" w:rsidRPr="00022DFC" w:rsidRDefault="000D6777" w:rsidP="00C26D3F">
      <w:pPr>
        <w:shd w:val="clear" w:color="auto" w:fill="FFFFFF"/>
        <w:suppressAutoHyphens/>
        <w:autoSpaceDE w:val="0"/>
        <w:spacing w:after="0"/>
        <w:ind w:right="34" w:firstLine="720"/>
        <w:rPr>
          <w:color w:val="000000" w:themeColor="text1"/>
          <w:sz w:val="23"/>
          <w:szCs w:val="23"/>
        </w:rPr>
      </w:pPr>
      <w:r w:rsidRPr="00022DFC">
        <w:rPr>
          <w:color w:val="000000" w:themeColor="text1"/>
          <w:sz w:val="23"/>
          <w:szCs w:val="23"/>
        </w:rPr>
        <w:t xml:space="preserve">3.1. </w:t>
      </w:r>
      <w:r w:rsidRPr="00022DFC">
        <w:rPr>
          <w:bCs/>
          <w:color w:val="000000" w:themeColor="text1"/>
          <w:sz w:val="23"/>
          <w:szCs w:val="23"/>
        </w:rPr>
        <w:t xml:space="preserve">Цена договора составляет </w:t>
      </w:r>
      <w:r w:rsidRPr="00022DFC">
        <w:rPr>
          <w:color w:val="000000" w:themeColor="text1"/>
          <w:sz w:val="23"/>
          <w:szCs w:val="23"/>
        </w:rPr>
        <w:t xml:space="preserve">_______________ (_______________) рублей </w:t>
      </w:r>
      <w:r w:rsidRPr="00022DFC">
        <w:rPr>
          <w:bCs/>
          <w:color w:val="000000" w:themeColor="text1"/>
          <w:sz w:val="23"/>
          <w:szCs w:val="23"/>
        </w:rPr>
        <w:t>____ копеек, в том числе НДС по ставке ___ % в сумме ___________ (__________________) рублей ____ копеек.</w:t>
      </w:r>
    </w:p>
    <w:p w:rsidR="000D6777" w:rsidRPr="00022DFC" w:rsidRDefault="000D6777" w:rsidP="00C26D3F">
      <w:pPr>
        <w:shd w:val="clear" w:color="auto" w:fill="FFFFFF"/>
        <w:suppressAutoHyphens/>
        <w:autoSpaceDE w:val="0"/>
        <w:spacing w:after="0"/>
        <w:ind w:right="34" w:firstLine="720"/>
        <w:rPr>
          <w:color w:val="000000" w:themeColor="text1"/>
          <w:sz w:val="23"/>
          <w:szCs w:val="23"/>
        </w:rPr>
      </w:pPr>
      <w:r w:rsidRPr="00022DFC">
        <w:rPr>
          <w:bCs/>
          <w:color w:val="000000" w:themeColor="text1"/>
          <w:sz w:val="23"/>
          <w:szCs w:val="23"/>
        </w:rPr>
        <w:t xml:space="preserve">3.2. Цена договора является твердой и остается неизменной в течение всего срока действия настоящего договора. </w:t>
      </w:r>
    </w:p>
    <w:p w:rsidR="000D6777" w:rsidRPr="00022DFC" w:rsidRDefault="000D6777" w:rsidP="00C26D3F">
      <w:pPr>
        <w:suppressAutoHyphens/>
        <w:autoSpaceDE w:val="0"/>
        <w:spacing w:after="0"/>
        <w:ind w:firstLine="709"/>
        <w:rPr>
          <w:color w:val="000000" w:themeColor="text1"/>
          <w:sz w:val="23"/>
          <w:szCs w:val="23"/>
        </w:rPr>
      </w:pPr>
      <w:r w:rsidRPr="00022DFC">
        <w:rPr>
          <w:bCs/>
          <w:color w:val="000000" w:themeColor="text1"/>
          <w:sz w:val="23"/>
          <w:szCs w:val="23"/>
        </w:rPr>
        <w:t xml:space="preserve">3.3. Оплата выполненных (оказанных) Исполнителем работ (услуг) производится за каждый календарный месяц. Сумма оплаты за календарный месяц определяется как соотношение цены договора к количеству календарных месяцев действия договора. </w:t>
      </w:r>
    </w:p>
    <w:p w:rsidR="000D6777" w:rsidRPr="00022DFC" w:rsidRDefault="000D6777" w:rsidP="00C26D3F">
      <w:pPr>
        <w:suppressAutoHyphens/>
        <w:autoSpaceDE w:val="0"/>
        <w:spacing w:after="0"/>
        <w:ind w:firstLine="709"/>
        <w:rPr>
          <w:color w:val="000000" w:themeColor="text1"/>
          <w:sz w:val="23"/>
          <w:szCs w:val="23"/>
        </w:rPr>
      </w:pPr>
      <w:r w:rsidRPr="00022DFC">
        <w:rPr>
          <w:bCs/>
          <w:color w:val="000000" w:themeColor="text1"/>
          <w:sz w:val="23"/>
          <w:szCs w:val="23"/>
        </w:rPr>
        <w:t xml:space="preserve">Исполнитель выставляет Заказчику счет на оплату за фактически выполненные Исполнителем работы (оказанные услуги) на основании подписанного акта приемки выполненных работ (оказанных услуг). </w:t>
      </w:r>
    </w:p>
    <w:p w:rsidR="000D6777" w:rsidRPr="00022DFC" w:rsidRDefault="000D6777" w:rsidP="00C26D3F">
      <w:pPr>
        <w:suppressAutoHyphens/>
        <w:autoSpaceDE w:val="0"/>
        <w:spacing w:after="0"/>
        <w:ind w:firstLine="709"/>
        <w:rPr>
          <w:color w:val="000000" w:themeColor="text1"/>
          <w:sz w:val="23"/>
          <w:szCs w:val="23"/>
        </w:rPr>
      </w:pPr>
      <w:r w:rsidRPr="00022DFC">
        <w:rPr>
          <w:color w:val="000000" w:themeColor="text1"/>
          <w:sz w:val="23"/>
          <w:szCs w:val="23"/>
        </w:rPr>
        <w:t xml:space="preserve">3.4. Заказчик производит оплату по счету в </w:t>
      </w:r>
      <w:r w:rsidRPr="00022DFC">
        <w:rPr>
          <w:bCs/>
          <w:color w:val="000000" w:themeColor="text1"/>
          <w:sz w:val="23"/>
          <w:szCs w:val="23"/>
        </w:rPr>
        <w:t xml:space="preserve">течение 10 (десяти) рабочих дней со дня его получения от Исполнителя по платежным реквизитам, указанным в п. </w:t>
      </w:r>
      <w:r w:rsidR="00BB6099">
        <w:rPr>
          <w:bCs/>
          <w:color w:val="000000" w:themeColor="text1"/>
          <w:sz w:val="23"/>
          <w:szCs w:val="23"/>
        </w:rPr>
        <w:t>8</w:t>
      </w:r>
      <w:r w:rsidRPr="00022DFC">
        <w:rPr>
          <w:bCs/>
          <w:color w:val="000000" w:themeColor="text1"/>
          <w:sz w:val="23"/>
          <w:szCs w:val="23"/>
        </w:rPr>
        <w:t xml:space="preserve"> настоящего договора. </w:t>
      </w:r>
      <w:r w:rsidRPr="00022DFC">
        <w:rPr>
          <w:color w:val="000000" w:themeColor="text1"/>
          <w:sz w:val="23"/>
          <w:szCs w:val="23"/>
        </w:rPr>
        <w:t>Расчеты между Сторонами по настоящему договору производятся в безналичной форме платежными поручениями. Предоставление Исполнителем счета-фактуры является обязательным условием для оплаты счета (</w:t>
      </w:r>
      <w:r w:rsidRPr="00022DFC">
        <w:rPr>
          <w:i/>
          <w:color w:val="000000" w:themeColor="text1"/>
          <w:sz w:val="23"/>
          <w:szCs w:val="23"/>
        </w:rPr>
        <w:t>в случае, если Исполнитель является плательщиком НДС</w:t>
      </w:r>
      <w:r w:rsidRPr="00022DFC">
        <w:rPr>
          <w:color w:val="000000" w:themeColor="text1"/>
          <w:sz w:val="23"/>
          <w:szCs w:val="23"/>
        </w:rPr>
        <w:t>). Датой платежа является дата списания денежных средств с лицевого счета Заказчика.</w:t>
      </w:r>
    </w:p>
    <w:p w:rsidR="000D6777" w:rsidRPr="00022DFC" w:rsidRDefault="000D6777" w:rsidP="00C26D3F">
      <w:pPr>
        <w:suppressAutoHyphens/>
        <w:spacing w:after="0"/>
        <w:ind w:firstLine="720"/>
        <w:rPr>
          <w:color w:val="000000" w:themeColor="text1"/>
          <w:sz w:val="23"/>
          <w:szCs w:val="23"/>
        </w:rPr>
      </w:pPr>
      <w:r w:rsidRPr="00022DFC">
        <w:rPr>
          <w:color w:val="000000" w:themeColor="text1"/>
          <w:sz w:val="23"/>
          <w:szCs w:val="23"/>
        </w:rPr>
        <w:t>3.5. Затраты по проведению аварийно-спасательных работ, а также работ по ликвидации аварийных разливов нефти и нефтепродуктов, производимых Исполнителем по согласованию с Заказчиком, не включаются в сумму затрат по несению АСГ/ЛРН - готовности и не предъявляются Исполнителем к оплате Заказчику.</w:t>
      </w:r>
    </w:p>
    <w:p w:rsidR="000D6777" w:rsidRPr="00022DFC" w:rsidRDefault="000D6777" w:rsidP="00C26D3F">
      <w:pPr>
        <w:suppressAutoHyphens/>
        <w:spacing w:after="0"/>
        <w:ind w:firstLine="720"/>
        <w:rPr>
          <w:color w:val="000000" w:themeColor="text1"/>
          <w:sz w:val="23"/>
          <w:szCs w:val="23"/>
        </w:rPr>
      </w:pPr>
      <w:r w:rsidRPr="00022DFC">
        <w:rPr>
          <w:color w:val="000000" w:themeColor="text1"/>
          <w:sz w:val="23"/>
          <w:szCs w:val="23"/>
        </w:rPr>
        <w:t>3.6. Стоимость затрат по проведению Исполнителем работ (услуг) по ликвидации аварийных разливов нефти и нефтепродуктов при не установленном виновнике разлива входит в ежемесячную стоимость выполненных работ (оказанных услуг).</w:t>
      </w:r>
    </w:p>
    <w:p w:rsidR="000D6777" w:rsidRPr="00022DFC" w:rsidRDefault="000D6777" w:rsidP="00C26D3F">
      <w:pPr>
        <w:suppressAutoHyphens/>
        <w:spacing w:after="0"/>
        <w:ind w:firstLine="720"/>
        <w:rPr>
          <w:color w:val="000000" w:themeColor="text1"/>
          <w:sz w:val="23"/>
          <w:szCs w:val="23"/>
        </w:rPr>
      </w:pPr>
    </w:p>
    <w:p w:rsidR="000D6777" w:rsidRPr="00022DFC" w:rsidRDefault="000D6777" w:rsidP="00C26D3F">
      <w:pPr>
        <w:suppressAutoHyphens/>
        <w:spacing w:after="0"/>
        <w:jc w:val="center"/>
        <w:rPr>
          <w:b/>
          <w:color w:val="000000" w:themeColor="text1"/>
          <w:sz w:val="23"/>
          <w:szCs w:val="23"/>
        </w:rPr>
      </w:pPr>
      <w:r w:rsidRPr="00022DFC">
        <w:rPr>
          <w:b/>
          <w:color w:val="000000" w:themeColor="text1"/>
          <w:sz w:val="23"/>
          <w:szCs w:val="23"/>
        </w:rPr>
        <w:t>4. СРОК ДЕЙСТВИЯ ДОГОВОРА</w:t>
      </w:r>
    </w:p>
    <w:p w:rsidR="00D23091" w:rsidRPr="00022DFC" w:rsidRDefault="00D23091" w:rsidP="00C26D3F">
      <w:pPr>
        <w:suppressAutoHyphens/>
        <w:spacing w:after="0"/>
        <w:jc w:val="center"/>
        <w:rPr>
          <w:color w:val="000000" w:themeColor="text1"/>
          <w:sz w:val="23"/>
          <w:szCs w:val="23"/>
        </w:rPr>
      </w:pPr>
    </w:p>
    <w:p w:rsidR="000D6777" w:rsidRPr="00022DFC" w:rsidRDefault="000D6777" w:rsidP="00C26D3F">
      <w:pPr>
        <w:suppressAutoHyphens/>
        <w:spacing w:after="0"/>
        <w:ind w:firstLine="720"/>
        <w:rPr>
          <w:color w:val="000000" w:themeColor="text1"/>
          <w:sz w:val="23"/>
          <w:szCs w:val="23"/>
        </w:rPr>
      </w:pPr>
      <w:r w:rsidRPr="00022DFC">
        <w:rPr>
          <w:color w:val="000000" w:themeColor="text1"/>
          <w:sz w:val="23"/>
          <w:szCs w:val="23"/>
        </w:rPr>
        <w:t>4.1. Договор вступает в силу с момента подписания его Сторонами. Настоящий договор распространяет свое действие на отношения, возникшие с 01.01.2018 года и действует по 31.12.2018 года, а в части взаимных расчетов – до полного урегулирования взаимных расчетов между Сторонами.</w:t>
      </w:r>
    </w:p>
    <w:p w:rsidR="00D23091" w:rsidRPr="00022DFC" w:rsidRDefault="00D23091" w:rsidP="00C26D3F">
      <w:pPr>
        <w:suppressAutoHyphens/>
        <w:spacing w:after="0"/>
        <w:jc w:val="center"/>
        <w:rPr>
          <w:b/>
          <w:color w:val="000000" w:themeColor="text1"/>
          <w:sz w:val="23"/>
          <w:szCs w:val="23"/>
        </w:rPr>
      </w:pPr>
    </w:p>
    <w:p w:rsidR="000D6777" w:rsidRPr="00022DFC" w:rsidRDefault="000D6777" w:rsidP="00C26D3F">
      <w:pPr>
        <w:suppressAutoHyphens/>
        <w:spacing w:after="0"/>
        <w:jc w:val="center"/>
        <w:rPr>
          <w:b/>
          <w:color w:val="000000" w:themeColor="text1"/>
          <w:sz w:val="23"/>
          <w:szCs w:val="23"/>
        </w:rPr>
      </w:pPr>
      <w:r w:rsidRPr="00022DFC">
        <w:rPr>
          <w:b/>
          <w:color w:val="000000" w:themeColor="text1"/>
          <w:sz w:val="23"/>
          <w:szCs w:val="23"/>
        </w:rPr>
        <w:t>5. ОТВЕТСТВЕННОСТЬ СТОРОН ПО ДОГОВОРУ</w:t>
      </w:r>
    </w:p>
    <w:p w:rsidR="00D23091" w:rsidRPr="00022DFC" w:rsidRDefault="00D23091" w:rsidP="00C26D3F">
      <w:pPr>
        <w:suppressAutoHyphens/>
        <w:spacing w:after="0"/>
        <w:jc w:val="center"/>
        <w:rPr>
          <w:color w:val="000000" w:themeColor="text1"/>
          <w:sz w:val="23"/>
          <w:szCs w:val="23"/>
        </w:rPr>
      </w:pPr>
    </w:p>
    <w:p w:rsidR="000D6777" w:rsidRPr="00022DFC" w:rsidRDefault="000D6777" w:rsidP="00C26D3F">
      <w:pPr>
        <w:suppressAutoHyphens/>
        <w:autoSpaceDE w:val="0"/>
        <w:spacing w:after="0"/>
        <w:ind w:firstLine="720"/>
        <w:rPr>
          <w:color w:val="000000" w:themeColor="text1"/>
          <w:sz w:val="23"/>
          <w:szCs w:val="23"/>
        </w:rPr>
      </w:pPr>
      <w:r w:rsidRPr="00022DFC">
        <w:rPr>
          <w:bCs/>
          <w:color w:val="000000" w:themeColor="text1"/>
          <w:sz w:val="23"/>
          <w:szCs w:val="23"/>
        </w:rPr>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0D6777" w:rsidRPr="00022DFC" w:rsidRDefault="000D6777" w:rsidP="00C26D3F">
      <w:pPr>
        <w:tabs>
          <w:tab w:val="left" w:pos="1134"/>
        </w:tabs>
        <w:suppressAutoHyphens/>
        <w:spacing w:after="0"/>
        <w:ind w:firstLine="709"/>
        <w:rPr>
          <w:color w:val="000000" w:themeColor="text1"/>
          <w:sz w:val="23"/>
          <w:szCs w:val="23"/>
        </w:rPr>
      </w:pPr>
      <w:r w:rsidRPr="00022DFC">
        <w:rPr>
          <w:bCs/>
          <w:color w:val="000000" w:themeColor="text1"/>
          <w:sz w:val="23"/>
          <w:szCs w:val="23"/>
        </w:rPr>
        <w:t xml:space="preserve"> 5.2. </w:t>
      </w:r>
      <w:r w:rsidRPr="00022DFC">
        <w:rPr>
          <w:color w:val="000000" w:themeColor="text1"/>
          <w:sz w:val="23"/>
          <w:szCs w:val="23"/>
        </w:rPr>
        <w:t xml:space="preserve">В случае просрочки исполнения Заказчиком обязательства, предусмотренного договором, Исполнитель вправе потребовать уплату неустойки (пени).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w:t>
      </w:r>
      <w:r w:rsidRPr="00022DFC">
        <w:rPr>
          <w:color w:val="000000" w:themeColor="text1"/>
          <w:sz w:val="23"/>
          <w:szCs w:val="23"/>
        </w:rPr>
        <w:lastRenderedPageBreak/>
        <w:t>рефинансирования Центрального банка Российской Федерации. Неустойка начисляется на сумму неисполненного обязательства.</w:t>
      </w:r>
    </w:p>
    <w:p w:rsidR="000D6777" w:rsidRPr="00022DFC" w:rsidRDefault="000D6777" w:rsidP="00C26D3F">
      <w:pPr>
        <w:tabs>
          <w:tab w:val="left" w:pos="1134"/>
        </w:tabs>
        <w:suppressAutoHyphens/>
        <w:spacing w:after="0"/>
        <w:ind w:firstLine="709"/>
        <w:rPr>
          <w:color w:val="000000" w:themeColor="text1"/>
          <w:sz w:val="23"/>
          <w:szCs w:val="23"/>
        </w:rPr>
      </w:pPr>
      <w:r w:rsidRPr="00022DFC">
        <w:rPr>
          <w:color w:val="000000" w:themeColor="text1"/>
          <w:sz w:val="23"/>
          <w:szCs w:val="23"/>
        </w:rPr>
        <w:t xml:space="preserve">Заказчик освобождается от уплаты неустойки, если докажет, что просрочка исполнения указанного обязательства произошла по вине Исполнителя. </w:t>
      </w:r>
    </w:p>
    <w:p w:rsidR="000D6777" w:rsidRPr="00022DFC" w:rsidRDefault="000D6777" w:rsidP="00C26D3F">
      <w:pPr>
        <w:tabs>
          <w:tab w:val="left" w:pos="1134"/>
        </w:tabs>
        <w:suppressAutoHyphens/>
        <w:spacing w:after="0"/>
        <w:ind w:firstLine="709"/>
        <w:rPr>
          <w:color w:val="000000" w:themeColor="text1"/>
          <w:sz w:val="23"/>
          <w:szCs w:val="23"/>
        </w:rPr>
      </w:pPr>
      <w:r w:rsidRPr="00022DFC">
        <w:rPr>
          <w:bCs/>
          <w:color w:val="000000" w:themeColor="text1"/>
          <w:sz w:val="23"/>
          <w:szCs w:val="23"/>
        </w:rPr>
        <w:t xml:space="preserve">5.3. </w:t>
      </w:r>
      <w:r w:rsidRPr="00022DFC">
        <w:rPr>
          <w:color w:val="000000" w:themeColor="text1"/>
          <w:sz w:val="23"/>
          <w:szCs w:val="23"/>
        </w:rPr>
        <w:t xml:space="preserve">В случае неисполнения, просрочки исполнения обязательства, предусмотренного договором Исполнителем, Заказчик вправе потребовать уплату неустойки (штрафа) в размере 5 (пяти) процентов от цены договора. </w:t>
      </w:r>
    </w:p>
    <w:p w:rsidR="000D6777" w:rsidRPr="00022DFC" w:rsidRDefault="000D6777" w:rsidP="00C26D3F">
      <w:pPr>
        <w:tabs>
          <w:tab w:val="left" w:pos="1134"/>
        </w:tabs>
        <w:suppressAutoHyphens/>
        <w:spacing w:after="0"/>
        <w:ind w:firstLine="709"/>
        <w:rPr>
          <w:color w:val="000000" w:themeColor="text1"/>
          <w:sz w:val="23"/>
          <w:szCs w:val="23"/>
        </w:rPr>
      </w:pPr>
      <w:r w:rsidRPr="00022DFC">
        <w:rPr>
          <w:color w:val="000000" w:themeColor="text1"/>
          <w:sz w:val="23"/>
          <w:szCs w:val="23"/>
        </w:rPr>
        <w:t xml:space="preserve">Исполнитель освобождается от уплаты штрафа, если докажет, что просрочка исполнения указанного обязательства произошла по вине Заказчика. </w:t>
      </w:r>
    </w:p>
    <w:p w:rsidR="000D6777" w:rsidRPr="00022DFC" w:rsidRDefault="000D6777" w:rsidP="00C26D3F">
      <w:pPr>
        <w:tabs>
          <w:tab w:val="left" w:pos="1134"/>
        </w:tabs>
        <w:suppressAutoHyphens/>
        <w:spacing w:after="0"/>
        <w:ind w:firstLine="709"/>
        <w:rPr>
          <w:color w:val="000000" w:themeColor="text1"/>
          <w:sz w:val="23"/>
          <w:szCs w:val="23"/>
        </w:rPr>
      </w:pPr>
      <w:r w:rsidRPr="00022DFC">
        <w:rPr>
          <w:color w:val="000000" w:themeColor="text1"/>
          <w:sz w:val="23"/>
          <w:szCs w:val="23"/>
        </w:rPr>
        <w:t>5.4. Уплата неустойки осуществляется на основании выставленной претензии в срок не позднее 5 (пяти) рабочих дней с момента ее выставления. Заказчик вправе произвести оплату по договору за вычетом соответствующего размера неустойки (штрафа, пени).</w:t>
      </w:r>
    </w:p>
    <w:p w:rsidR="000D6777" w:rsidRPr="00022DFC" w:rsidRDefault="000D6777" w:rsidP="00C26D3F">
      <w:pPr>
        <w:tabs>
          <w:tab w:val="left" w:pos="1134"/>
        </w:tabs>
        <w:suppressAutoHyphens/>
        <w:autoSpaceDE w:val="0"/>
        <w:spacing w:after="0"/>
        <w:ind w:firstLine="709"/>
        <w:rPr>
          <w:color w:val="000000" w:themeColor="text1"/>
          <w:sz w:val="23"/>
          <w:szCs w:val="23"/>
        </w:rPr>
      </w:pPr>
      <w:r w:rsidRPr="00022DFC">
        <w:rPr>
          <w:bCs/>
          <w:color w:val="000000" w:themeColor="text1"/>
          <w:sz w:val="23"/>
          <w:szCs w:val="23"/>
        </w:rPr>
        <w:t xml:space="preserve">5.5. </w:t>
      </w:r>
      <w:r w:rsidRPr="00022DFC">
        <w:rPr>
          <w:color w:val="000000" w:themeColor="text1"/>
          <w:sz w:val="23"/>
          <w:szCs w:val="23"/>
        </w:rPr>
        <w:t>Применение штрафных санкций не освобождает Стороны от выполнения принятых обязательств.</w:t>
      </w:r>
    </w:p>
    <w:p w:rsidR="000D6777" w:rsidRPr="00022DFC" w:rsidRDefault="000D6777" w:rsidP="00C26D3F">
      <w:pPr>
        <w:suppressAutoHyphens/>
        <w:spacing w:after="0"/>
        <w:jc w:val="center"/>
        <w:rPr>
          <w:b/>
          <w:color w:val="000000" w:themeColor="text1"/>
          <w:sz w:val="23"/>
          <w:szCs w:val="23"/>
        </w:rPr>
      </w:pPr>
      <w:r w:rsidRPr="00022DFC">
        <w:rPr>
          <w:b/>
          <w:color w:val="000000" w:themeColor="text1"/>
          <w:sz w:val="23"/>
          <w:szCs w:val="23"/>
        </w:rPr>
        <w:t>6. ОБСТОЯТЕЛЬСТВА НЕПРЕОДОЛИМОЙ СИЛЫ</w:t>
      </w:r>
    </w:p>
    <w:p w:rsidR="00D23091" w:rsidRPr="00022DFC" w:rsidRDefault="00D23091" w:rsidP="00C26D3F">
      <w:pPr>
        <w:suppressAutoHyphens/>
        <w:spacing w:after="0"/>
        <w:jc w:val="center"/>
        <w:rPr>
          <w:color w:val="000000" w:themeColor="text1"/>
          <w:sz w:val="23"/>
          <w:szCs w:val="23"/>
        </w:rPr>
      </w:pPr>
    </w:p>
    <w:p w:rsidR="000D6777" w:rsidRPr="00022DFC" w:rsidRDefault="000D6777" w:rsidP="00C26D3F">
      <w:pPr>
        <w:suppressAutoHyphens/>
        <w:spacing w:after="0"/>
        <w:ind w:firstLine="720"/>
        <w:rPr>
          <w:color w:val="000000" w:themeColor="text1"/>
          <w:sz w:val="23"/>
          <w:szCs w:val="23"/>
        </w:rPr>
      </w:pPr>
      <w:r w:rsidRPr="00022DFC">
        <w:rPr>
          <w:color w:val="000000" w:themeColor="text1"/>
          <w:sz w:val="23"/>
          <w:szCs w:val="23"/>
        </w:rPr>
        <w:t>6.1. Стороны освобождаются от ответственности за неисполнение или ненадлежащее исполнение одной из Сторон своих обязательств,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которые возникли после заключения договора. К таким обстоятельствам Стороны относят: пожар, наводнение, землетрясение, другие стихийные бедствия, войну, военные действия, забастовки, принятие органами муниципальной власти и управления нормативных актов, делающих невозможным исполнение Сторонами своих обязательств.</w:t>
      </w:r>
    </w:p>
    <w:p w:rsidR="000D6777" w:rsidRPr="00022DFC" w:rsidRDefault="000D6777" w:rsidP="00C26D3F">
      <w:pPr>
        <w:suppressAutoHyphens/>
        <w:spacing w:after="0"/>
        <w:ind w:firstLine="720"/>
        <w:rPr>
          <w:color w:val="000000" w:themeColor="text1"/>
          <w:sz w:val="23"/>
          <w:szCs w:val="23"/>
        </w:rPr>
      </w:pPr>
      <w:r w:rsidRPr="00022DFC">
        <w:rPr>
          <w:color w:val="000000" w:themeColor="text1"/>
          <w:sz w:val="23"/>
          <w:szCs w:val="23"/>
        </w:rPr>
        <w:t xml:space="preserve">6.2. Если любое из таких обстоятельств непосредственно повлияло на неисполнение обязательств в срок, указанный в договоре, то этот срок отодвигается соразмерно на все время действия соответствующего обстоятельства. </w:t>
      </w:r>
    </w:p>
    <w:p w:rsidR="000D6777" w:rsidRPr="00022DFC" w:rsidRDefault="000D6777" w:rsidP="00C26D3F">
      <w:pPr>
        <w:suppressAutoHyphens/>
        <w:spacing w:after="0"/>
        <w:ind w:firstLine="720"/>
        <w:rPr>
          <w:color w:val="000000" w:themeColor="text1"/>
          <w:sz w:val="23"/>
          <w:szCs w:val="23"/>
        </w:rPr>
      </w:pPr>
      <w:r w:rsidRPr="00022DFC">
        <w:rPr>
          <w:color w:val="000000" w:themeColor="text1"/>
          <w:sz w:val="23"/>
          <w:szCs w:val="23"/>
        </w:rPr>
        <w:t>6.3. Сторона, для которой оказалось невозможным исполнение обязательств, вследствие вышеуказанных обстоятельств, обязана немедленно, не позднее 10 (десяти) календарных дней с момента их наступления, в письменной форме уведомить другую Сторону. Наличие и продолжительность обстоятельств непреодолимой силы должно подтверждаться документом, выданным соответствующим компетентным органом.</w:t>
      </w:r>
    </w:p>
    <w:p w:rsidR="000D6777" w:rsidRPr="00022DFC" w:rsidRDefault="000D6777" w:rsidP="00C26D3F">
      <w:pPr>
        <w:suppressAutoHyphens/>
        <w:spacing w:after="0"/>
        <w:ind w:firstLine="720"/>
        <w:rPr>
          <w:color w:val="000000" w:themeColor="text1"/>
          <w:sz w:val="23"/>
          <w:szCs w:val="23"/>
        </w:rPr>
      </w:pPr>
      <w:r w:rsidRPr="00022DFC">
        <w:rPr>
          <w:color w:val="000000" w:themeColor="text1"/>
          <w:sz w:val="23"/>
          <w:szCs w:val="23"/>
        </w:rPr>
        <w:t xml:space="preserve">6.4. </w:t>
      </w:r>
      <w:proofErr w:type="spellStart"/>
      <w:r w:rsidRPr="00022DFC">
        <w:rPr>
          <w:color w:val="000000" w:themeColor="text1"/>
          <w:sz w:val="23"/>
          <w:szCs w:val="23"/>
        </w:rPr>
        <w:t>Неизвещение</w:t>
      </w:r>
      <w:proofErr w:type="spellEnd"/>
      <w:r w:rsidRPr="00022DFC">
        <w:rPr>
          <w:color w:val="000000" w:themeColor="text1"/>
          <w:sz w:val="23"/>
          <w:szCs w:val="23"/>
        </w:rPr>
        <w:t xml:space="preserve"> или несвоевременное извещение другой Стороны, согласно п. 6.3, влечет за собой утрату права Сторон ссылаться на эти обстоятельства.</w:t>
      </w:r>
    </w:p>
    <w:p w:rsidR="000D6777" w:rsidRPr="00022DFC" w:rsidRDefault="000D6777" w:rsidP="00C26D3F">
      <w:pPr>
        <w:suppressAutoHyphens/>
        <w:spacing w:after="0"/>
        <w:ind w:firstLine="720"/>
        <w:rPr>
          <w:color w:val="000000" w:themeColor="text1"/>
          <w:sz w:val="23"/>
          <w:szCs w:val="23"/>
        </w:rPr>
      </w:pPr>
      <w:r w:rsidRPr="00022DFC">
        <w:rPr>
          <w:color w:val="000000" w:themeColor="text1"/>
          <w:sz w:val="23"/>
          <w:szCs w:val="23"/>
        </w:rPr>
        <w:t>6.5. Если указанные обстоятельства будут длиться более 1-го месяца, каждая из Сторон вправе в одностороннем порядке расторгнуть настоящий договор, предварительно уведомив другую Сторону не менее чем за 10 (десять) календарных дней до даты расторжения. В этом случае Стороны обязаны произвести взаимные расчеты. После произведенных взаимных расчетов, Стороны вправе требовать друг от друга возмещения убытков.</w:t>
      </w:r>
    </w:p>
    <w:p w:rsidR="000D6777" w:rsidRPr="00022DFC" w:rsidRDefault="000D6777" w:rsidP="00C26D3F">
      <w:pPr>
        <w:suppressAutoHyphens/>
        <w:spacing w:after="0"/>
        <w:rPr>
          <w:color w:val="000000" w:themeColor="text1"/>
          <w:sz w:val="23"/>
          <w:szCs w:val="23"/>
        </w:rPr>
      </w:pPr>
    </w:p>
    <w:p w:rsidR="000D6777" w:rsidRPr="00022DFC" w:rsidRDefault="000D6777" w:rsidP="00C26D3F">
      <w:pPr>
        <w:pStyle w:val="1b"/>
        <w:jc w:val="center"/>
        <w:rPr>
          <w:b/>
          <w:color w:val="000000" w:themeColor="text1"/>
          <w:sz w:val="23"/>
          <w:szCs w:val="23"/>
        </w:rPr>
      </w:pPr>
      <w:r w:rsidRPr="00022DFC">
        <w:rPr>
          <w:b/>
          <w:color w:val="000000" w:themeColor="text1"/>
          <w:sz w:val="23"/>
          <w:szCs w:val="23"/>
        </w:rPr>
        <w:t>7. ПРОЧИЕ УСЛОВИЯ ДОГОВОРА</w:t>
      </w:r>
    </w:p>
    <w:p w:rsidR="00D23091" w:rsidRPr="00022DFC" w:rsidRDefault="00D23091" w:rsidP="00C26D3F">
      <w:pPr>
        <w:pStyle w:val="1b"/>
        <w:jc w:val="center"/>
        <w:rPr>
          <w:b/>
          <w:color w:val="000000" w:themeColor="text1"/>
          <w:sz w:val="23"/>
          <w:szCs w:val="23"/>
        </w:rPr>
      </w:pPr>
    </w:p>
    <w:p w:rsidR="0014058B" w:rsidRPr="006E35D9" w:rsidRDefault="0014058B" w:rsidP="0014058B">
      <w:pPr>
        <w:pStyle w:val="consplusnormal1"/>
        <w:tabs>
          <w:tab w:val="left" w:pos="742"/>
        </w:tabs>
        <w:spacing w:before="0" w:after="0"/>
        <w:ind w:left="0" w:right="-55" w:firstLine="709"/>
        <w:contextualSpacing/>
        <w:jc w:val="both"/>
        <w:rPr>
          <w:color w:val="000000" w:themeColor="text1"/>
          <w:sz w:val="23"/>
          <w:szCs w:val="23"/>
        </w:rPr>
      </w:pPr>
      <w:r>
        <w:rPr>
          <w:color w:val="000000" w:themeColor="text1"/>
          <w:sz w:val="23"/>
          <w:szCs w:val="23"/>
        </w:rPr>
        <w:t>7</w:t>
      </w:r>
      <w:r w:rsidRPr="006E35D9">
        <w:rPr>
          <w:color w:val="000000" w:themeColor="text1"/>
          <w:sz w:val="23"/>
          <w:szCs w:val="23"/>
        </w:rPr>
        <w:t>.1. Настоящий договор вступает в силу с момента его подписания Сторонами и действует до выполнения Сторонами всех обязательств по настоящему договору.</w:t>
      </w:r>
    </w:p>
    <w:p w:rsidR="0014058B" w:rsidRPr="006E35D9" w:rsidRDefault="0014058B" w:rsidP="0014058B">
      <w:pPr>
        <w:pStyle w:val="consnormal0"/>
        <w:tabs>
          <w:tab w:val="left" w:pos="742"/>
        </w:tabs>
        <w:suppressAutoHyphens/>
        <w:spacing w:before="0" w:beforeAutospacing="0" w:after="0" w:afterAutospacing="0"/>
        <w:ind w:firstLine="708"/>
        <w:contextualSpacing/>
        <w:jc w:val="both"/>
        <w:rPr>
          <w:color w:val="000000" w:themeColor="text1"/>
          <w:sz w:val="23"/>
          <w:szCs w:val="23"/>
        </w:rPr>
      </w:pPr>
      <w:r>
        <w:rPr>
          <w:color w:val="000000" w:themeColor="text1"/>
          <w:sz w:val="23"/>
          <w:szCs w:val="23"/>
        </w:rPr>
        <w:t>7</w:t>
      </w:r>
      <w:r w:rsidRPr="006E35D9">
        <w:rPr>
          <w:color w:val="000000" w:themeColor="text1"/>
          <w:sz w:val="23"/>
          <w:szCs w:val="23"/>
        </w:rPr>
        <w:t>.2. Настоящий договор может быть расторгнут</w:t>
      </w:r>
    </w:p>
    <w:p w:rsidR="0014058B" w:rsidRPr="006E35D9" w:rsidRDefault="0014058B" w:rsidP="0014058B">
      <w:pPr>
        <w:pStyle w:val="consnormal0"/>
        <w:tabs>
          <w:tab w:val="left" w:pos="742"/>
        </w:tabs>
        <w:suppressAutoHyphens/>
        <w:spacing w:before="0" w:beforeAutospacing="0" w:after="0" w:afterAutospacing="0"/>
        <w:ind w:firstLine="708"/>
        <w:contextualSpacing/>
        <w:jc w:val="both"/>
        <w:rPr>
          <w:color w:val="000000" w:themeColor="text1"/>
          <w:sz w:val="23"/>
          <w:szCs w:val="23"/>
        </w:rPr>
      </w:pPr>
      <w:r w:rsidRPr="006E35D9">
        <w:rPr>
          <w:color w:val="000000" w:themeColor="text1"/>
          <w:sz w:val="23"/>
          <w:szCs w:val="23"/>
        </w:rPr>
        <w:t>-  досрочно по письменному соглашению Сторон;</w:t>
      </w:r>
    </w:p>
    <w:p w:rsidR="0014058B" w:rsidRPr="006E35D9" w:rsidRDefault="0014058B" w:rsidP="0014058B">
      <w:pPr>
        <w:pStyle w:val="consnormal0"/>
        <w:tabs>
          <w:tab w:val="left" w:pos="742"/>
        </w:tabs>
        <w:suppressAutoHyphens/>
        <w:spacing w:before="0" w:beforeAutospacing="0" w:after="0" w:afterAutospacing="0"/>
        <w:ind w:firstLine="708"/>
        <w:contextualSpacing/>
        <w:jc w:val="both"/>
        <w:rPr>
          <w:color w:val="000000" w:themeColor="text1"/>
          <w:sz w:val="23"/>
          <w:szCs w:val="23"/>
        </w:rPr>
      </w:pPr>
      <w:r w:rsidRPr="006E35D9">
        <w:rPr>
          <w:color w:val="000000" w:themeColor="text1"/>
          <w:sz w:val="23"/>
          <w:szCs w:val="23"/>
        </w:rPr>
        <w:t>- в одностороннем порядке при отказе одной из сторон от настоящего договора в случаях нарушения существенных условий договора другой Стороной с предварительным уведомлением контрагента по договору;</w:t>
      </w:r>
    </w:p>
    <w:p w:rsidR="0014058B" w:rsidRPr="006E35D9" w:rsidRDefault="0014058B" w:rsidP="0014058B">
      <w:pPr>
        <w:pStyle w:val="consnormal0"/>
        <w:tabs>
          <w:tab w:val="left" w:pos="742"/>
        </w:tabs>
        <w:suppressAutoHyphens/>
        <w:spacing w:before="0" w:beforeAutospacing="0" w:after="0" w:afterAutospacing="0"/>
        <w:ind w:firstLine="708"/>
        <w:contextualSpacing/>
        <w:jc w:val="both"/>
        <w:rPr>
          <w:color w:val="000000" w:themeColor="text1"/>
          <w:sz w:val="23"/>
          <w:szCs w:val="23"/>
        </w:rPr>
      </w:pPr>
      <w:r w:rsidRPr="006E35D9">
        <w:rPr>
          <w:color w:val="000000" w:themeColor="text1"/>
          <w:sz w:val="23"/>
          <w:szCs w:val="23"/>
        </w:rPr>
        <w:t>- в иных случаях, предусмотренных действующим законодательством РФ.</w:t>
      </w:r>
    </w:p>
    <w:p w:rsidR="0014058B" w:rsidRPr="006E35D9" w:rsidRDefault="0014058B" w:rsidP="0014058B">
      <w:pPr>
        <w:pStyle w:val="consnormal0"/>
        <w:tabs>
          <w:tab w:val="left" w:pos="742"/>
        </w:tabs>
        <w:suppressAutoHyphens/>
        <w:spacing w:before="0" w:beforeAutospacing="0" w:after="0" w:afterAutospacing="0"/>
        <w:ind w:firstLine="708"/>
        <w:contextualSpacing/>
        <w:jc w:val="both"/>
        <w:rPr>
          <w:color w:val="000000" w:themeColor="text1"/>
          <w:sz w:val="23"/>
          <w:szCs w:val="23"/>
        </w:rPr>
      </w:pPr>
      <w:r>
        <w:rPr>
          <w:color w:val="000000" w:themeColor="text1"/>
          <w:sz w:val="23"/>
          <w:szCs w:val="23"/>
        </w:rPr>
        <w:t>7</w:t>
      </w:r>
      <w:r w:rsidRPr="006E35D9">
        <w:rPr>
          <w:color w:val="000000" w:themeColor="text1"/>
          <w:sz w:val="23"/>
          <w:szCs w:val="23"/>
        </w:rPr>
        <w:t xml:space="preserve">.3. В случае принятия Заказчиком решения об одностороннем отказе от исполнения договора, </w:t>
      </w:r>
      <w:r w:rsidR="00A620F8">
        <w:rPr>
          <w:color w:val="000000" w:themeColor="text1"/>
          <w:sz w:val="23"/>
          <w:szCs w:val="23"/>
        </w:rPr>
        <w:t xml:space="preserve">Заказчик </w:t>
      </w:r>
      <w:r w:rsidRPr="006E35D9">
        <w:rPr>
          <w:color w:val="000000" w:themeColor="text1"/>
          <w:sz w:val="23"/>
          <w:szCs w:val="23"/>
        </w:rPr>
        <w:t>направляет уведомление Исполнителю по почте заказным письмом с уведомлением о вручении по адресу Исполнителя, указанному в договоре, либо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Исполнителю.</w:t>
      </w:r>
    </w:p>
    <w:p w:rsidR="0014058B" w:rsidRPr="006E35D9" w:rsidRDefault="0014058B" w:rsidP="0014058B">
      <w:pPr>
        <w:pStyle w:val="consplusnormal1"/>
        <w:tabs>
          <w:tab w:val="left" w:pos="742"/>
        </w:tabs>
        <w:spacing w:before="0" w:after="0"/>
        <w:ind w:left="0" w:right="-55" w:firstLine="708"/>
        <w:contextualSpacing/>
        <w:jc w:val="both"/>
        <w:rPr>
          <w:color w:val="000000" w:themeColor="text1"/>
          <w:sz w:val="23"/>
          <w:szCs w:val="23"/>
        </w:rPr>
      </w:pPr>
      <w:r>
        <w:rPr>
          <w:color w:val="000000" w:themeColor="text1"/>
          <w:sz w:val="23"/>
          <w:szCs w:val="23"/>
        </w:rPr>
        <w:lastRenderedPageBreak/>
        <w:t>7</w:t>
      </w:r>
      <w:r w:rsidRPr="006E35D9">
        <w:rPr>
          <w:color w:val="000000" w:themeColor="text1"/>
          <w:sz w:val="23"/>
          <w:szCs w:val="23"/>
        </w:rPr>
        <w:t>.4. Любые изменения и дополнения имеют силу только в том случае, если они оформлены в письменном виде и подписаны обеими Сторонами.</w:t>
      </w:r>
    </w:p>
    <w:p w:rsidR="0014058B" w:rsidRPr="006E35D9" w:rsidRDefault="0014058B" w:rsidP="0014058B">
      <w:pPr>
        <w:pStyle w:val="ConsPlusNormal"/>
        <w:tabs>
          <w:tab w:val="left" w:pos="742"/>
        </w:tabs>
        <w:suppressAutoHyphens/>
        <w:ind w:firstLine="709"/>
        <w:contextualSpacing/>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7</w:t>
      </w:r>
      <w:r w:rsidRPr="006E35D9">
        <w:rPr>
          <w:rFonts w:ascii="Times New Roman" w:hAnsi="Times New Roman" w:cs="Times New Roman"/>
          <w:color w:val="000000" w:themeColor="text1"/>
          <w:sz w:val="23"/>
          <w:szCs w:val="23"/>
        </w:rPr>
        <w:t>.5. В случае наличия споров, разногласий относительно исполнения одной из Сторон договора своих обязательств, другая Сторона может направить претензию. Заказчик направляет претензию Исполнителю по почте заказным письмом с уведомлением о вручении по адресу Исполнителя, указанному в договоре, либо телеграммой,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Исполнителю. Сторона, которой адресована претензия, должна дать письменный ответ по существу претензии в срок не позднее 5 (пяти) рабочих дней с даты ее получения.</w:t>
      </w:r>
    </w:p>
    <w:p w:rsidR="0014058B" w:rsidRPr="006E35D9" w:rsidRDefault="0014058B" w:rsidP="0014058B">
      <w:pPr>
        <w:pStyle w:val="ConsPlusNormal"/>
        <w:tabs>
          <w:tab w:val="left" w:pos="742"/>
        </w:tabs>
        <w:suppressAutoHyphens/>
        <w:ind w:firstLine="709"/>
        <w:contextualSpacing/>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7</w:t>
      </w:r>
      <w:r w:rsidRPr="006E35D9">
        <w:rPr>
          <w:rFonts w:ascii="Times New Roman" w:hAnsi="Times New Roman" w:cs="Times New Roman"/>
          <w:color w:val="000000" w:themeColor="text1"/>
          <w:sz w:val="23"/>
          <w:szCs w:val="23"/>
        </w:rPr>
        <w:t>.6.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14058B" w:rsidRPr="006E35D9" w:rsidRDefault="0014058B" w:rsidP="0014058B">
      <w:pPr>
        <w:pStyle w:val="consnormal0"/>
        <w:tabs>
          <w:tab w:val="left" w:pos="742"/>
        </w:tabs>
        <w:suppressAutoHyphens/>
        <w:spacing w:before="0" w:beforeAutospacing="0" w:after="0" w:afterAutospacing="0"/>
        <w:ind w:firstLine="708"/>
        <w:contextualSpacing/>
        <w:jc w:val="both"/>
        <w:rPr>
          <w:color w:val="000000" w:themeColor="text1"/>
          <w:sz w:val="23"/>
          <w:szCs w:val="23"/>
        </w:rPr>
      </w:pPr>
      <w:r>
        <w:rPr>
          <w:color w:val="000000" w:themeColor="text1"/>
          <w:sz w:val="23"/>
          <w:szCs w:val="23"/>
        </w:rPr>
        <w:t>7</w:t>
      </w:r>
      <w:r w:rsidRPr="006E35D9">
        <w:rPr>
          <w:color w:val="000000" w:themeColor="text1"/>
          <w:sz w:val="23"/>
          <w:szCs w:val="23"/>
        </w:rPr>
        <w:t>.7. Любые споры, не урегулированные во внесудебном порядке, разрешаются Арбитражным судом Хабаровского края.</w:t>
      </w:r>
    </w:p>
    <w:p w:rsidR="0014058B" w:rsidRPr="006E35D9" w:rsidRDefault="0014058B" w:rsidP="0014058B">
      <w:pPr>
        <w:tabs>
          <w:tab w:val="left" w:pos="742"/>
        </w:tabs>
        <w:ind w:firstLine="720"/>
        <w:contextualSpacing/>
        <w:rPr>
          <w:color w:val="000000" w:themeColor="text1"/>
          <w:sz w:val="23"/>
          <w:szCs w:val="23"/>
        </w:rPr>
      </w:pPr>
      <w:r>
        <w:rPr>
          <w:color w:val="000000" w:themeColor="text1"/>
          <w:sz w:val="23"/>
          <w:szCs w:val="23"/>
        </w:rPr>
        <w:t>7</w:t>
      </w:r>
      <w:r w:rsidRPr="006E35D9">
        <w:rPr>
          <w:color w:val="000000" w:themeColor="text1"/>
          <w:sz w:val="23"/>
          <w:szCs w:val="23"/>
        </w:rPr>
        <w:t>.8. Договор составлен в 2-х экземплярах на русском языке, один экземпляр для Заказчика, один для Исполнителя. Оба договора имеют одинаковую юридическую силу.</w:t>
      </w:r>
    </w:p>
    <w:p w:rsidR="000D6777" w:rsidRPr="00022DFC" w:rsidRDefault="000D6777" w:rsidP="00D23091">
      <w:pPr>
        <w:tabs>
          <w:tab w:val="left" w:pos="742"/>
        </w:tabs>
        <w:suppressAutoHyphens/>
        <w:spacing w:after="0"/>
        <w:ind w:firstLine="720"/>
        <w:contextualSpacing/>
        <w:rPr>
          <w:color w:val="000000" w:themeColor="text1"/>
          <w:sz w:val="23"/>
          <w:szCs w:val="23"/>
        </w:rPr>
      </w:pPr>
      <w:r w:rsidRPr="00022DFC">
        <w:rPr>
          <w:color w:val="000000" w:themeColor="text1"/>
          <w:sz w:val="23"/>
          <w:szCs w:val="23"/>
        </w:rPr>
        <w:t>7.</w:t>
      </w:r>
      <w:r w:rsidR="0014058B">
        <w:rPr>
          <w:color w:val="000000" w:themeColor="text1"/>
          <w:sz w:val="23"/>
          <w:szCs w:val="23"/>
        </w:rPr>
        <w:t>9</w:t>
      </w:r>
      <w:r w:rsidRPr="00022DFC">
        <w:rPr>
          <w:color w:val="000000" w:themeColor="text1"/>
          <w:sz w:val="23"/>
          <w:szCs w:val="23"/>
        </w:rPr>
        <w:t>. К договору прилагаются:</w:t>
      </w:r>
    </w:p>
    <w:p w:rsidR="000D6777" w:rsidRPr="00022DFC" w:rsidRDefault="000D6777" w:rsidP="00D23091">
      <w:pPr>
        <w:suppressAutoHyphens/>
        <w:spacing w:after="0"/>
        <w:ind w:firstLine="709"/>
        <w:contextualSpacing/>
        <w:rPr>
          <w:color w:val="000000" w:themeColor="text1"/>
          <w:sz w:val="23"/>
          <w:szCs w:val="23"/>
        </w:rPr>
      </w:pPr>
      <w:r w:rsidRPr="00022DFC">
        <w:rPr>
          <w:color w:val="000000" w:themeColor="text1"/>
          <w:sz w:val="23"/>
          <w:szCs w:val="23"/>
        </w:rPr>
        <w:t>- Приложение № 1 «Техническое задание»;</w:t>
      </w:r>
    </w:p>
    <w:p w:rsidR="000D6777" w:rsidRPr="00022DFC" w:rsidRDefault="000D6777" w:rsidP="00D23091">
      <w:pPr>
        <w:suppressAutoHyphens/>
        <w:spacing w:after="0"/>
        <w:ind w:firstLine="709"/>
        <w:contextualSpacing/>
        <w:rPr>
          <w:color w:val="000000" w:themeColor="text1"/>
          <w:sz w:val="23"/>
          <w:szCs w:val="23"/>
        </w:rPr>
      </w:pPr>
      <w:r w:rsidRPr="00022DFC">
        <w:rPr>
          <w:color w:val="000000" w:themeColor="text1"/>
          <w:sz w:val="23"/>
          <w:szCs w:val="23"/>
        </w:rPr>
        <w:t>- Приложение № 2 «Перечень состава дежурных сил и технических средств»;</w:t>
      </w:r>
    </w:p>
    <w:p w:rsidR="000D6777" w:rsidRPr="00022DFC" w:rsidRDefault="000D6777" w:rsidP="00D23091">
      <w:pPr>
        <w:suppressAutoHyphens/>
        <w:spacing w:after="0"/>
        <w:ind w:firstLine="709"/>
        <w:contextualSpacing/>
        <w:rPr>
          <w:color w:val="000000" w:themeColor="text1"/>
          <w:sz w:val="23"/>
          <w:szCs w:val="23"/>
        </w:rPr>
      </w:pPr>
      <w:r w:rsidRPr="00022DFC">
        <w:rPr>
          <w:color w:val="000000" w:themeColor="text1"/>
          <w:sz w:val="23"/>
          <w:szCs w:val="23"/>
        </w:rPr>
        <w:t>- Приложение № 3 «Задание на выполнение аварийно-спасательных работ и работ по ликвидации разливов нефти и нефтепродуктов».</w:t>
      </w:r>
    </w:p>
    <w:p w:rsidR="000D6777" w:rsidRPr="00022DFC" w:rsidRDefault="000D6777" w:rsidP="00C26D3F">
      <w:pPr>
        <w:suppressAutoHyphens/>
        <w:spacing w:after="0"/>
        <w:ind w:firstLine="709"/>
        <w:rPr>
          <w:color w:val="000000" w:themeColor="text1"/>
          <w:sz w:val="23"/>
          <w:szCs w:val="23"/>
        </w:rPr>
      </w:pPr>
    </w:p>
    <w:p w:rsidR="000D6777" w:rsidRPr="00022DFC" w:rsidRDefault="00D23091" w:rsidP="00C26D3F">
      <w:pPr>
        <w:suppressAutoHyphens/>
        <w:spacing w:after="0"/>
        <w:jc w:val="center"/>
        <w:rPr>
          <w:b/>
          <w:color w:val="000000" w:themeColor="text1"/>
          <w:sz w:val="23"/>
          <w:szCs w:val="23"/>
        </w:rPr>
      </w:pPr>
      <w:r w:rsidRPr="00022DFC">
        <w:rPr>
          <w:b/>
          <w:color w:val="000000" w:themeColor="text1"/>
          <w:sz w:val="23"/>
          <w:szCs w:val="23"/>
        </w:rPr>
        <w:t>8</w:t>
      </w:r>
      <w:r w:rsidR="000D6777" w:rsidRPr="00022DFC">
        <w:rPr>
          <w:b/>
          <w:color w:val="000000" w:themeColor="text1"/>
          <w:sz w:val="23"/>
          <w:szCs w:val="23"/>
        </w:rPr>
        <w:t>. РЕКВИЗИТЫ И ПОДПИСИ СТОРОН</w:t>
      </w:r>
    </w:p>
    <w:p w:rsidR="00D23091" w:rsidRPr="00022DFC" w:rsidRDefault="00D23091" w:rsidP="00C26D3F">
      <w:pPr>
        <w:suppressAutoHyphens/>
        <w:spacing w:after="0"/>
        <w:jc w:val="center"/>
        <w:rPr>
          <w:color w:val="000000" w:themeColor="text1"/>
          <w:sz w:val="23"/>
          <w:szCs w:val="23"/>
        </w:rPr>
      </w:pPr>
    </w:p>
    <w:tbl>
      <w:tblPr>
        <w:tblW w:w="0" w:type="auto"/>
        <w:tblLayout w:type="fixed"/>
        <w:tblLook w:val="0000" w:firstRow="0" w:lastRow="0" w:firstColumn="0" w:lastColumn="0" w:noHBand="0" w:noVBand="0"/>
      </w:tblPr>
      <w:tblGrid>
        <w:gridCol w:w="5301"/>
        <w:gridCol w:w="5005"/>
      </w:tblGrid>
      <w:tr w:rsidR="000D6777" w:rsidRPr="00022DFC" w:rsidTr="00395698">
        <w:trPr>
          <w:trHeight w:val="515"/>
        </w:trPr>
        <w:tc>
          <w:tcPr>
            <w:tcW w:w="5301" w:type="dxa"/>
            <w:shd w:val="clear" w:color="auto" w:fill="auto"/>
          </w:tcPr>
          <w:p w:rsidR="000D6777" w:rsidRPr="00022DFC" w:rsidRDefault="00D23091" w:rsidP="00C26D3F">
            <w:pPr>
              <w:pStyle w:val="1b"/>
              <w:jc w:val="center"/>
              <w:rPr>
                <w:color w:val="000000" w:themeColor="text1"/>
                <w:sz w:val="23"/>
                <w:szCs w:val="23"/>
              </w:rPr>
            </w:pPr>
            <w:r w:rsidRPr="00022DFC">
              <w:rPr>
                <w:b/>
                <w:color w:val="000000" w:themeColor="text1"/>
                <w:sz w:val="23"/>
                <w:szCs w:val="23"/>
              </w:rPr>
              <w:t>8</w:t>
            </w:r>
            <w:r w:rsidR="000D6777" w:rsidRPr="00022DFC">
              <w:rPr>
                <w:b/>
                <w:color w:val="000000" w:themeColor="text1"/>
                <w:sz w:val="23"/>
                <w:szCs w:val="23"/>
              </w:rPr>
              <w:t>.1. Заказчик</w:t>
            </w:r>
          </w:p>
          <w:p w:rsidR="000D6777" w:rsidRPr="00022DFC" w:rsidRDefault="000D6777" w:rsidP="00C26D3F">
            <w:pPr>
              <w:shd w:val="clear" w:color="auto" w:fill="FFFFFF"/>
              <w:suppressAutoHyphens/>
              <w:spacing w:after="0"/>
              <w:ind w:right="258"/>
              <w:contextualSpacing/>
              <w:rPr>
                <w:bCs/>
                <w:color w:val="000000" w:themeColor="text1"/>
                <w:spacing w:val="-3"/>
                <w:sz w:val="23"/>
                <w:szCs w:val="23"/>
              </w:rPr>
            </w:pPr>
            <w:r w:rsidRPr="00022DFC">
              <w:rPr>
                <w:bCs/>
                <w:color w:val="000000" w:themeColor="text1"/>
                <w:spacing w:val="-3"/>
                <w:sz w:val="23"/>
                <w:szCs w:val="23"/>
              </w:rPr>
              <w:t xml:space="preserve">Федеральное государственное бюджетное учреждение «Администрация морских портов Охотского моря и Татарского пролива» </w:t>
            </w:r>
          </w:p>
          <w:p w:rsidR="000D6777" w:rsidRPr="00022DFC" w:rsidRDefault="000D6777" w:rsidP="00C26D3F">
            <w:pPr>
              <w:shd w:val="clear" w:color="auto" w:fill="FFFFFF"/>
              <w:suppressAutoHyphens/>
              <w:spacing w:after="0"/>
              <w:contextualSpacing/>
              <w:rPr>
                <w:bCs/>
                <w:color w:val="000000" w:themeColor="text1"/>
                <w:spacing w:val="-3"/>
                <w:sz w:val="23"/>
                <w:szCs w:val="23"/>
              </w:rPr>
            </w:pPr>
            <w:r w:rsidRPr="00022DFC">
              <w:rPr>
                <w:bCs/>
                <w:color w:val="000000" w:themeColor="text1"/>
                <w:spacing w:val="-3"/>
                <w:sz w:val="23"/>
                <w:szCs w:val="23"/>
              </w:rPr>
              <w:t xml:space="preserve">Место нахождения/почтовый адрес: </w:t>
            </w:r>
          </w:p>
          <w:p w:rsidR="000D6777" w:rsidRPr="00022DFC" w:rsidRDefault="000D6777" w:rsidP="00C26D3F">
            <w:pPr>
              <w:shd w:val="clear" w:color="auto" w:fill="FFFFFF"/>
              <w:suppressAutoHyphens/>
              <w:spacing w:after="0"/>
              <w:contextualSpacing/>
              <w:rPr>
                <w:bCs/>
                <w:color w:val="000000" w:themeColor="text1"/>
                <w:spacing w:val="-3"/>
                <w:sz w:val="23"/>
                <w:szCs w:val="23"/>
              </w:rPr>
            </w:pPr>
            <w:r w:rsidRPr="00022DFC">
              <w:rPr>
                <w:bCs/>
                <w:color w:val="000000" w:themeColor="text1"/>
                <w:spacing w:val="-3"/>
                <w:sz w:val="23"/>
                <w:szCs w:val="23"/>
              </w:rPr>
              <w:t xml:space="preserve">682860, Хабаровский край, п. Ванино, </w:t>
            </w:r>
          </w:p>
          <w:p w:rsidR="000D6777" w:rsidRPr="00022DFC" w:rsidRDefault="000D6777" w:rsidP="00C26D3F">
            <w:pPr>
              <w:shd w:val="clear" w:color="auto" w:fill="FFFFFF"/>
              <w:suppressAutoHyphens/>
              <w:spacing w:after="0"/>
              <w:contextualSpacing/>
              <w:rPr>
                <w:bCs/>
                <w:color w:val="000000" w:themeColor="text1"/>
                <w:spacing w:val="-3"/>
                <w:sz w:val="23"/>
                <w:szCs w:val="23"/>
              </w:rPr>
            </w:pPr>
            <w:r w:rsidRPr="00022DFC">
              <w:rPr>
                <w:bCs/>
                <w:color w:val="000000" w:themeColor="text1"/>
                <w:spacing w:val="-3"/>
                <w:sz w:val="23"/>
                <w:szCs w:val="23"/>
              </w:rPr>
              <w:t xml:space="preserve">ул. Железнодорожная, д. 2                                 </w:t>
            </w:r>
          </w:p>
          <w:p w:rsidR="000D6777" w:rsidRPr="00022DFC" w:rsidRDefault="000D6777" w:rsidP="00C26D3F">
            <w:pPr>
              <w:shd w:val="clear" w:color="auto" w:fill="FFFFFF"/>
              <w:suppressAutoHyphens/>
              <w:spacing w:after="0"/>
              <w:contextualSpacing/>
              <w:rPr>
                <w:bCs/>
                <w:color w:val="000000" w:themeColor="text1"/>
                <w:spacing w:val="-3"/>
                <w:sz w:val="23"/>
                <w:szCs w:val="23"/>
              </w:rPr>
            </w:pPr>
            <w:r w:rsidRPr="00022DFC">
              <w:rPr>
                <w:bCs/>
                <w:color w:val="000000" w:themeColor="text1"/>
                <w:spacing w:val="-3"/>
                <w:sz w:val="23"/>
                <w:szCs w:val="23"/>
              </w:rPr>
              <w:t xml:space="preserve">Телефон/факс: (42137) 7-67-79/7-66-01                                                            </w:t>
            </w:r>
          </w:p>
          <w:p w:rsidR="000D6777" w:rsidRPr="00022DFC" w:rsidRDefault="000D6777" w:rsidP="00C26D3F">
            <w:pPr>
              <w:shd w:val="clear" w:color="auto" w:fill="FFFFFF"/>
              <w:suppressAutoHyphens/>
              <w:spacing w:after="0"/>
              <w:contextualSpacing/>
              <w:rPr>
                <w:bCs/>
                <w:color w:val="000000" w:themeColor="text1"/>
                <w:spacing w:val="-3"/>
                <w:sz w:val="23"/>
                <w:szCs w:val="23"/>
                <w:lang w:val="en-US"/>
              </w:rPr>
            </w:pPr>
            <w:r w:rsidRPr="00022DFC">
              <w:rPr>
                <w:color w:val="000000" w:themeColor="text1"/>
                <w:sz w:val="23"/>
                <w:szCs w:val="23"/>
              </w:rPr>
              <w:t>Е</w:t>
            </w:r>
            <w:r w:rsidRPr="00022DFC">
              <w:rPr>
                <w:color w:val="000000" w:themeColor="text1"/>
                <w:sz w:val="23"/>
                <w:szCs w:val="23"/>
                <w:lang w:val="en-US"/>
              </w:rPr>
              <w:t xml:space="preserve">mail: </w:t>
            </w:r>
            <w:r w:rsidRPr="00022DFC">
              <w:rPr>
                <w:color w:val="000000" w:themeColor="text1"/>
                <w:sz w:val="23"/>
                <w:szCs w:val="23"/>
                <w:u w:val="single"/>
                <w:lang w:val="en-US"/>
              </w:rPr>
              <w:t>ampvanino@ampvanino.ru</w:t>
            </w:r>
          </w:p>
          <w:p w:rsidR="000D6777" w:rsidRPr="00022DFC" w:rsidRDefault="000D6777" w:rsidP="00C26D3F">
            <w:pPr>
              <w:shd w:val="clear" w:color="auto" w:fill="FFFFFF"/>
              <w:suppressAutoHyphens/>
              <w:spacing w:after="0"/>
              <w:contextualSpacing/>
              <w:rPr>
                <w:bCs/>
                <w:color w:val="000000" w:themeColor="text1"/>
                <w:spacing w:val="-3"/>
                <w:sz w:val="23"/>
                <w:szCs w:val="23"/>
                <w:lang w:val="en-US"/>
              </w:rPr>
            </w:pPr>
            <w:r w:rsidRPr="00022DFC">
              <w:rPr>
                <w:bCs/>
                <w:color w:val="000000" w:themeColor="text1"/>
                <w:spacing w:val="-3"/>
                <w:sz w:val="23"/>
                <w:szCs w:val="23"/>
              </w:rPr>
              <w:t>ИНН</w:t>
            </w:r>
            <w:r w:rsidRPr="00022DFC">
              <w:rPr>
                <w:bCs/>
                <w:color w:val="000000" w:themeColor="text1"/>
                <w:spacing w:val="-3"/>
                <w:sz w:val="23"/>
                <w:szCs w:val="23"/>
                <w:lang w:val="en-US"/>
              </w:rPr>
              <w:t xml:space="preserve"> 2709000614 </w:t>
            </w:r>
            <w:r w:rsidRPr="00022DFC">
              <w:rPr>
                <w:bCs/>
                <w:color w:val="000000" w:themeColor="text1"/>
                <w:spacing w:val="-3"/>
                <w:sz w:val="23"/>
                <w:szCs w:val="23"/>
              </w:rPr>
              <w:t>КПП</w:t>
            </w:r>
            <w:r w:rsidRPr="00022DFC">
              <w:rPr>
                <w:bCs/>
                <w:color w:val="000000" w:themeColor="text1"/>
                <w:spacing w:val="-3"/>
                <w:sz w:val="23"/>
                <w:szCs w:val="23"/>
                <w:lang w:val="en-US"/>
              </w:rPr>
              <w:t xml:space="preserve"> 270901001                                                                     </w:t>
            </w:r>
          </w:p>
          <w:p w:rsidR="000D6777" w:rsidRPr="00022DFC" w:rsidRDefault="000D6777" w:rsidP="00C26D3F">
            <w:pPr>
              <w:shd w:val="clear" w:color="auto" w:fill="FFFFFF"/>
              <w:suppressAutoHyphens/>
              <w:spacing w:after="0"/>
              <w:contextualSpacing/>
              <w:rPr>
                <w:bCs/>
                <w:color w:val="000000" w:themeColor="text1"/>
                <w:spacing w:val="-3"/>
                <w:sz w:val="23"/>
                <w:szCs w:val="23"/>
              </w:rPr>
            </w:pPr>
            <w:r w:rsidRPr="00022DFC">
              <w:rPr>
                <w:color w:val="000000" w:themeColor="text1"/>
                <w:sz w:val="23"/>
                <w:szCs w:val="23"/>
              </w:rPr>
              <w:t>Расчетный счет</w:t>
            </w:r>
            <w:r w:rsidRPr="00022DFC">
              <w:rPr>
                <w:bCs/>
                <w:color w:val="000000" w:themeColor="text1"/>
                <w:spacing w:val="-3"/>
                <w:sz w:val="23"/>
                <w:szCs w:val="23"/>
              </w:rPr>
              <w:t xml:space="preserve"> 40501810700002000002</w:t>
            </w:r>
          </w:p>
          <w:p w:rsidR="000D6777" w:rsidRPr="00022DFC" w:rsidRDefault="000D6777" w:rsidP="00C26D3F">
            <w:pPr>
              <w:pStyle w:val="affffc"/>
              <w:suppressAutoHyphens/>
              <w:contextualSpacing/>
              <w:rPr>
                <w:color w:val="000000" w:themeColor="text1"/>
                <w:sz w:val="23"/>
                <w:szCs w:val="23"/>
              </w:rPr>
            </w:pPr>
            <w:r w:rsidRPr="00022DFC">
              <w:rPr>
                <w:color w:val="000000" w:themeColor="text1"/>
                <w:sz w:val="23"/>
                <w:szCs w:val="23"/>
              </w:rPr>
              <w:t xml:space="preserve">УФК по Хабаровскому краю (Федеральное государственное бюджетное учреждение «Администрация морских портов Охотского моря и Татарского пролива» </w:t>
            </w:r>
          </w:p>
          <w:p w:rsidR="000D6777" w:rsidRPr="00022DFC" w:rsidRDefault="000D6777" w:rsidP="00C26D3F">
            <w:pPr>
              <w:pStyle w:val="affffc"/>
              <w:suppressAutoHyphens/>
              <w:contextualSpacing/>
              <w:rPr>
                <w:color w:val="000000" w:themeColor="text1"/>
                <w:sz w:val="23"/>
                <w:szCs w:val="23"/>
              </w:rPr>
            </w:pPr>
            <w:r w:rsidRPr="00022DFC">
              <w:rPr>
                <w:color w:val="000000" w:themeColor="text1"/>
                <w:sz w:val="23"/>
                <w:szCs w:val="23"/>
              </w:rPr>
              <w:t xml:space="preserve">ЛС 20226Ц55970) Отделение Хабаровск </w:t>
            </w:r>
          </w:p>
          <w:p w:rsidR="000D6777" w:rsidRPr="00022DFC" w:rsidRDefault="000D6777" w:rsidP="00C26D3F">
            <w:pPr>
              <w:pStyle w:val="1b"/>
              <w:rPr>
                <w:color w:val="000000" w:themeColor="text1"/>
                <w:sz w:val="23"/>
                <w:szCs w:val="23"/>
              </w:rPr>
            </w:pPr>
            <w:r w:rsidRPr="00022DFC">
              <w:rPr>
                <w:color w:val="000000" w:themeColor="text1"/>
                <w:sz w:val="23"/>
                <w:szCs w:val="23"/>
              </w:rPr>
              <w:t>г. Хабаровск, БИК 040813001</w:t>
            </w:r>
          </w:p>
          <w:p w:rsidR="000D6777" w:rsidRPr="00022DFC" w:rsidRDefault="000D6777" w:rsidP="00C26D3F">
            <w:pPr>
              <w:pStyle w:val="1b"/>
              <w:rPr>
                <w:color w:val="000000" w:themeColor="text1"/>
                <w:sz w:val="23"/>
                <w:szCs w:val="23"/>
              </w:rPr>
            </w:pPr>
          </w:p>
          <w:p w:rsidR="000D6777" w:rsidRPr="00022DFC" w:rsidRDefault="000D6777" w:rsidP="00C26D3F">
            <w:pPr>
              <w:pStyle w:val="1b"/>
              <w:rPr>
                <w:color w:val="000000" w:themeColor="text1"/>
                <w:sz w:val="23"/>
                <w:szCs w:val="23"/>
              </w:rPr>
            </w:pPr>
            <w:r w:rsidRPr="00022DFC">
              <w:rPr>
                <w:color w:val="000000" w:themeColor="text1"/>
                <w:sz w:val="23"/>
                <w:szCs w:val="23"/>
              </w:rPr>
              <w:t>Руководитель</w:t>
            </w:r>
          </w:p>
          <w:p w:rsidR="000D6777" w:rsidRPr="00022DFC" w:rsidRDefault="000D6777" w:rsidP="00C26D3F">
            <w:pPr>
              <w:pStyle w:val="1b"/>
              <w:rPr>
                <w:color w:val="000000" w:themeColor="text1"/>
                <w:sz w:val="23"/>
                <w:szCs w:val="23"/>
              </w:rPr>
            </w:pPr>
          </w:p>
          <w:p w:rsidR="000D6777" w:rsidRPr="00022DFC" w:rsidRDefault="000D6777" w:rsidP="00C26D3F">
            <w:pPr>
              <w:pStyle w:val="1b"/>
              <w:rPr>
                <w:color w:val="000000" w:themeColor="text1"/>
                <w:sz w:val="23"/>
                <w:szCs w:val="23"/>
              </w:rPr>
            </w:pPr>
            <w:r w:rsidRPr="00022DFC">
              <w:rPr>
                <w:color w:val="000000" w:themeColor="text1"/>
                <w:sz w:val="23"/>
                <w:szCs w:val="23"/>
              </w:rPr>
              <w:t>_________________________/Н.П. Татаринов</w:t>
            </w:r>
          </w:p>
          <w:p w:rsidR="000D6777" w:rsidRPr="00022DFC" w:rsidRDefault="000D6777" w:rsidP="00C26D3F">
            <w:pPr>
              <w:pStyle w:val="1b"/>
              <w:rPr>
                <w:color w:val="000000" w:themeColor="text1"/>
                <w:sz w:val="23"/>
                <w:szCs w:val="23"/>
              </w:rPr>
            </w:pPr>
          </w:p>
          <w:p w:rsidR="000D6777" w:rsidRPr="00022DFC" w:rsidRDefault="000D6777" w:rsidP="00C26D3F">
            <w:pPr>
              <w:pStyle w:val="1b"/>
              <w:rPr>
                <w:color w:val="000000" w:themeColor="text1"/>
                <w:sz w:val="23"/>
                <w:szCs w:val="23"/>
              </w:rPr>
            </w:pPr>
            <w:r w:rsidRPr="00022DFC">
              <w:rPr>
                <w:color w:val="000000" w:themeColor="text1"/>
                <w:sz w:val="23"/>
                <w:szCs w:val="23"/>
              </w:rPr>
              <w:t>«____» ___________ 2017 г.</w:t>
            </w:r>
          </w:p>
          <w:p w:rsidR="000D6777" w:rsidRPr="00022DFC" w:rsidRDefault="000D6777" w:rsidP="00C26D3F">
            <w:pPr>
              <w:pStyle w:val="1b"/>
              <w:rPr>
                <w:color w:val="000000" w:themeColor="text1"/>
                <w:sz w:val="23"/>
                <w:szCs w:val="23"/>
              </w:rPr>
            </w:pPr>
            <w:r w:rsidRPr="00022DFC">
              <w:rPr>
                <w:color w:val="000000" w:themeColor="text1"/>
                <w:sz w:val="23"/>
                <w:szCs w:val="23"/>
              </w:rPr>
              <w:t>МП</w:t>
            </w:r>
          </w:p>
        </w:tc>
        <w:tc>
          <w:tcPr>
            <w:tcW w:w="5005" w:type="dxa"/>
            <w:shd w:val="clear" w:color="auto" w:fill="auto"/>
          </w:tcPr>
          <w:p w:rsidR="000D6777" w:rsidRPr="00022DFC" w:rsidRDefault="00D23091" w:rsidP="00C26D3F">
            <w:pPr>
              <w:pStyle w:val="1b"/>
              <w:jc w:val="center"/>
              <w:rPr>
                <w:color w:val="000000" w:themeColor="text1"/>
                <w:sz w:val="23"/>
                <w:szCs w:val="23"/>
              </w:rPr>
            </w:pPr>
            <w:r w:rsidRPr="00022DFC">
              <w:rPr>
                <w:b/>
                <w:color w:val="000000" w:themeColor="text1"/>
                <w:sz w:val="23"/>
                <w:szCs w:val="23"/>
              </w:rPr>
              <w:t>8</w:t>
            </w:r>
            <w:r w:rsidR="000D6777" w:rsidRPr="00022DFC">
              <w:rPr>
                <w:b/>
                <w:color w:val="000000" w:themeColor="text1"/>
                <w:sz w:val="23"/>
                <w:szCs w:val="23"/>
              </w:rPr>
              <w:t>.2. Исполнитель</w:t>
            </w:r>
          </w:p>
          <w:p w:rsidR="000D6777" w:rsidRPr="00022DFC" w:rsidRDefault="000D6777" w:rsidP="00C26D3F">
            <w:pPr>
              <w:pStyle w:val="1b"/>
              <w:rPr>
                <w:b/>
                <w:color w:val="000000" w:themeColor="text1"/>
                <w:sz w:val="23"/>
                <w:szCs w:val="23"/>
              </w:rPr>
            </w:pPr>
          </w:p>
          <w:p w:rsidR="000D6777" w:rsidRPr="00022DFC" w:rsidRDefault="000D6777" w:rsidP="00C26D3F">
            <w:pPr>
              <w:pStyle w:val="1b"/>
              <w:rPr>
                <w:color w:val="000000" w:themeColor="text1"/>
                <w:sz w:val="23"/>
                <w:szCs w:val="23"/>
              </w:rPr>
            </w:pPr>
          </w:p>
          <w:p w:rsidR="000D6777" w:rsidRPr="00022DFC" w:rsidRDefault="000D6777" w:rsidP="00C26D3F">
            <w:pPr>
              <w:pStyle w:val="1b"/>
              <w:rPr>
                <w:color w:val="000000" w:themeColor="text1"/>
                <w:sz w:val="23"/>
                <w:szCs w:val="23"/>
              </w:rPr>
            </w:pPr>
          </w:p>
          <w:p w:rsidR="000D6777" w:rsidRPr="00022DFC" w:rsidRDefault="000D6777" w:rsidP="00C26D3F">
            <w:pPr>
              <w:pStyle w:val="1b"/>
              <w:rPr>
                <w:color w:val="000000" w:themeColor="text1"/>
                <w:sz w:val="23"/>
                <w:szCs w:val="23"/>
              </w:rPr>
            </w:pPr>
          </w:p>
          <w:p w:rsidR="000D6777" w:rsidRPr="00022DFC" w:rsidRDefault="000D6777" w:rsidP="00C26D3F">
            <w:pPr>
              <w:pStyle w:val="1b"/>
              <w:rPr>
                <w:color w:val="000000" w:themeColor="text1"/>
                <w:sz w:val="23"/>
                <w:szCs w:val="23"/>
              </w:rPr>
            </w:pPr>
          </w:p>
          <w:p w:rsidR="000D6777" w:rsidRPr="00022DFC" w:rsidRDefault="000D6777" w:rsidP="00C26D3F">
            <w:pPr>
              <w:pStyle w:val="1b"/>
              <w:rPr>
                <w:color w:val="000000" w:themeColor="text1"/>
                <w:sz w:val="23"/>
                <w:szCs w:val="23"/>
              </w:rPr>
            </w:pPr>
          </w:p>
          <w:p w:rsidR="000D6777" w:rsidRPr="00022DFC" w:rsidRDefault="000D6777" w:rsidP="00C26D3F">
            <w:pPr>
              <w:pStyle w:val="1b"/>
              <w:rPr>
                <w:color w:val="000000" w:themeColor="text1"/>
                <w:sz w:val="23"/>
                <w:szCs w:val="23"/>
              </w:rPr>
            </w:pPr>
          </w:p>
          <w:p w:rsidR="000D6777" w:rsidRPr="00022DFC" w:rsidRDefault="000D6777" w:rsidP="00C26D3F">
            <w:pPr>
              <w:pStyle w:val="1b"/>
              <w:rPr>
                <w:color w:val="000000" w:themeColor="text1"/>
                <w:sz w:val="23"/>
                <w:szCs w:val="23"/>
              </w:rPr>
            </w:pPr>
          </w:p>
          <w:p w:rsidR="000D6777" w:rsidRPr="00022DFC" w:rsidRDefault="000D6777" w:rsidP="00C26D3F">
            <w:pPr>
              <w:pStyle w:val="1b"/>
              <w:rPr>
                <w:color w:val="000000" w:themeColor="text1"/>
                <w:sz w:val="23"/>
                <w:szCs w:val="23"/>
              </w:rPr>
            </w:pPr>
          </w:p>
          <w:p w:rsidR="000D6777" w:rsidRPr="00022DFC" w:rsidRDefault="000D6777" w:rsidP="00C26D3F">
            <w:pPr>
              <w:pStyle w:val="1b"/>
              <w:rPr>
                <w:color w:val="000000" w:themeColor="text1"/>
                <w:sz w:val="23"/>
                <w:szCs w:val="23"/>
              </w:rPr>
            </w:pPr>
          </w:p>
          <w:p w:rsidR="000D6777" w:rsidRPr="00022DFC" w:rsidRDefault="000D6777" w:rsidP="00C26D3F">
            <w:pPr>
              <w:pStyle w:val="1b"/>
              <w:rPr>
                <w:color w:val="000000" w:themeColor="text1"/>
                <w:sz w:val="23"/>
                <w:szCs w:val="23"/>
              </w:rPr>
            </w:pPr>
          </w:p>
          <w:p w:rsidR="000D6777" w:rsidRPr="00022DFC" w:rsidRDefault="000D6777" w:rsidP="00C26D3F">
            <w:pPr>
              <w:pStyle w:val="1b"/>
              <w:rPr>
                <w:color w:val="000000" w:themeColor="text1"/>
                <w:sz w:val="23"/>
                <w:szCs w:val="23"/>
              </w:rPr>
            </w:pPr>
          </w:p>
          <w:p w:rsidR="000D6777" w:rsidRPr="00022DFC" w:rsidRDefault="000D6777" w:rsidP="00C26D3F">
            <w:pPr>
              <w:pStyle w:val="1b"/>
              <w:rPr>
                <w:color w:val="000000" w:themeColor="text1"/>
                <w:sz w:val="23"/>
                <w:szCs w:val="23"/>
              </w:rPr>
            </w:pPr>
          </w:p>
          <w:p w:rsidR="000D6777" w:rsidRPr="00022DFC" w:rsidRDefault="000D6777" w:rsidP="00C26D3F">
            <w:pPr>
              <w:pStyle w:val="1b"/>
              <w:rPr>
                <w:color w:val="000000" w:themeColor="text1"/>
                <w:sz w:val="23"/>
                <w:szCs w:val="23"/>
              </w:rPr>
            </w:pPr>
          </w:p>
          <w:p w:rsidR="000D6777" w:rsidRPr="00022DFC" w:rsidRDefault="000D6777" w:rsidP="00C26D3F">
            <w:pPr>
              <w:pStyle w:val="1b"/>
              <w:rPr>
                <w:color w:val="000000" w:themeColor="text1"/>
                <w:sz w:val="23"/>
                <w:szCs w:val="23"/>
              </w:rPr>
            </w:pPr>
          </w:p>
          <w:p w:rsidR="000D6777" w:rsidRPr="00022DFC" w:rsidRDefault="000D6777" w:rsidP="00C26D3F">
            <w:pPr>
              <w:pStyle w:val="1b"/>
              <w:rPr>
                <w:color w:val="000000" w:themeColor="text1"/>
                <w:sz w:val="23"/>
                <w:szCs w:val="23"/>
              </w:rPr>
            </w:pPr>
          </w:p>
          <w:p w:rsidR="000D6777" w:rsidRPr="00022DFC" w:rsidRDefault="000D6777" w:rsidP="00C26D3F">
            <w:pPr>
              <w:pStyle w:val="1b"/>
              <w:rPr>
                <w:color w:val="000000" w:themeColor="text1"/>
                <w:sz w:val="23"/>
                <w:szCs w:val="23"/>
              </w:rPr>
            </w:pPr>
          </w:p>
          <w:p w:rsidR="000D6777" w:rsidRPr="00022DFC" w:rsidRDefault="000D6777" w:rsidP="00C26D3F">
            <w:pPr>
              <w:pStyle w:val="1b"/>
              <w:rPr>
                <w:color w:val="000000" w:themeColor="text1"/>
                <w:sz w:val="23"/>
                <w:szCs w:val="23"/>
              </w:rPr>
            </w:pPr>
          </w:p>
          <w:p w:rsidR="000D6777" w:rsidRPr="00022DFC" w:rsidRDefault="000D6777" w:rsidP="00C26D3F">
            <w:pPr>
              <w:pStyle w:val="1b"/>
              <w:rPr>
                <w:color w:val="000000" w:themeColor="text1"/>
                <w:sz w:val="23"/>
                <w:szCs w:val="23"/>
              </w:rPr>
            </w:pPr>
          </w:p>
          <w:p w:rsidR="000D6777" w:rsidRPr="00022DFC" w:rsidRDefault="000D6777" w:rsidP="00C26D3F">
            <w:pPr>
              <w:pStyle w:val="1b"/>
              <w:rPr>
                <w:color w:val="000000" w:themeColor="text1"/>
                <w:sz w:val="23"/>
                <w:szCs w:val="23"/>
              </w:rPr>
            </w:pPr>
            <w:r w:rsidRPr="00022DFC">
              <w:rPr>
                <w:rStyle w:val="FontStyle11"/>
                <w:color w:val="000000" w:themeColor="text1"/>
                <w:sz w:val="23"/>
                <w:szCs w:val="23"/>
              </w:rPr>
              <w:t>_________________________/____________</w:t>
            </w:r>
          </w:p>
          <w:p w:rsidR="000D6777" w:rsidRPr="00022DFC" w:rsidRDefault="000D6777" w:rsidP="00C26D3F">
            <w:pPr>
              <w:pStyle w:val="1b"/>
              <w:rPr>
                <w:color w:val="000000" w:themeColor="text1"/>
                <w:sz w:val="23"/>
                <w:szCs w:val="23"/>
              </w:rPr>
            </w:pPr>
          </w:p>
          <w:p w:rsidR="000D6777" w:rsidRPr="00022DFC" w:rsidRDefault="000D6777" w:rsidP="00C26D3F">
            <w:pPr>
              <w:pStyle w:val="1b"/>
              <w:rPr>
                <w:color w:val="000000" w:themeColor="text1"/>
                <w:sz w:val="23"/>
                <w:szCs w:val="23"/>
              </w:rPr>
            </w:pPr>
            <w:r w:rsidRPr="00022DFC">
              <w:rPr>
                <w:rFonts w:eastAsia="Times New Roman"/>
                <w:color w:val="000000" w:themeColor="text1"/>
                <w:sz w:val="23"/>
                <w:szCs w:val="23"/>
              </w:rPr>
              <w:t xml:space="preserve"> </w:t>
            </w:r>
            <w:r w:rsidRPr="00022DFC">
              <w:rPr>
                <w:color w:val="000000" w:themeColor="text1"/>
                <w:sz w:val="23"/>
                <w:szCs w:val="23"/>
              </w:rPr>
              <w:t>«____» _____________ 2017 г.</w:t>
            </w:r>
          </w:p>
          <w:p w:rsidR="000D6777" w:rsidRPr="00022DFC" w:rsidRDefault="000D6777" w:rsidP="00C26D3F">
            <w:pPr>
              <w:pStyle w:val="1b"/>
              <w:rPr>
                <w:color w:val="000000" w:themeColor="text1"/>
                <w:sz w:val="23"/>
                <w:szCs w:val="23"/>
              </w:rPr>
            </w:pPr>
            <w:r w:rsidRPr="00022DFC">
              <w:rPr>
                <w:color w:val="000000" w:themeColor="text1"/>
                <w:sz w:val="23"/>
                <w:szCs w:val="23"/>
              </w:rPr>
              <w:t>МП</w:t>
            </w:r>
          </w:p>
        </w:tc>
      </w:tr>
    </w:tbl>
    <w:p w:rsidR="00D23091" w:rsidRPr="00022DFC" w:rsidRDefault="00D23091" w:rsidP="00C26D3F">
      <w:pPr>
        <w:suppressAutoHyphens/>
        <w:spacing w:after="0"/>
        <w:jc w:val="right"/>
        <w:rPr>
          <w:color w:val="000000" w:themeColor="text1"/>
          <w:sz w:val="23"/>
          <w:szCs w:val="23"/>
        </w:rPr>
      </w:pPr>
    </w:p>
    <w:p w:rsidR="00D23091" w:rsidRPr="00022DFC" w:rsidRDefault="00D23091" w:rsidP="00C26D3F">
      <w:pPr>
        <w:suppressAutoHyphens/>
        <w:spacing w:after="0"/>
        <w:jc w:val="right"/>
        <w:rPr>
          <w:color w:val="000000" w:themeColor="text1"/>
          <w:sz w:val="23"/>
          <w:szCs w:val="23"/>
        </w:rPr>
      </w:pPr>
    </w:p>
    <w:p w:rsidR="00D23091" w:rsidRPr="00022DFC" w:rsidRDefault="00D23091" w:rsidP="00C26D3F">
      <w:pPr>
        <w:suppressAutoHyphens/>
        <w:spacing w:after="0"/>
        <w:jc w:val="right"/>
        <w:rPr>
          <w:color w:val="000000" w:themeColor="text1"/>
          <w:sz w:val="23"/>
          <w:szCs w:val="23"/>
        </w:rPr>
      </w:pPr>
    </w:p>
    <w:p w:rsidR="00D23091" w:rsidRPr="00022DFC" w:rsidRDefault="00D23091" w:rsidP="00C26D3F">
      <w:pPr>
        <w:suppressAutoHyphens/>
        <w:spacing w:after="0"/>
        <w:jc w:val="right"/>
        <w:rPr>
          <w:color w:val="000000" w:themeColor="text1"/>
          <w:sz w:val="23"/>
          <w:szCs w:val="23"/>
        </w:rPr>
      </w:pPr>
    </w:p>
    <w:p w:rsidR="00D23091" w:rsidRPr="00022DFC" w:rsidRDefault="00D23091" w:rsidP="00C26D3F">
      <w:pPr>
        <w:suppressAutoHyphens/>
        <w:spacing w:after="0"/>
        <w:jc w:val="right"/>
        <w:rPr>
          <w:color w:val="000000" w:themeColor="text1"/>
          <w:sz w:val="23"/>
          <w:szCs w:val="23"/>
        </w:rPr>
      </w:pPr>
    </w:p>
    <w:p w:rsidR="00D23091" w:rsidRPr="00022DFC" w:rsidRDefault="00D23091" w:rsidP="00C26D3F">
      <w:pPr>
        <w:suppressAutoHyphens/>
        <w:spacing w:after="0"/>
        <w:jc w:val="right"/>
        <w:rPr>
          <w:color w:val="000000" w:themeColor="text1"/>
          <w:sz w:val="23"/>
          <w:szCs w:val="23"/>
        </w:rPr>
      </w:pPr>
    </w:p>
    <w:p w:rsidR="000D6777" w:rsidRPr="00022DFC" w:rsidRDefault="000D6777" w:rsidP="00C26D3F">
      <w:pPr>
        <w:suppressAutoHyphens/>
        <w:spacing w:after="0"/>
        <w:jc w:val="right"/>
        <w:rPr>
          <w:color w:val="000000" w:themeColor="text1"/>
          <w:sz w:val="23"/>
          <w:szCs w:val="23"/>
        </w:rPr>
      </w:pPr>
      <w:r w:rsidRPr="00022DFC">
        <w:rPr>
          <w:color w:val="000000" w:themeColor="text1"/>
          <w:sz w:val="23"/>
          <w:szCs w:val="23"/>
        </w:rPr>
        <w:lastRenderedPageBreak/>
        <w:t>Приложение № 1</w:t>
      </w:r>
    </w:p>
    <w:p w:rsidR="000D6777" w:rsidRPr="00022DFC" w:rsidRDefault="000D6777" w:rsidP="00C26D3F">
      <w:pPr>
        <w:suppressAutoHyphens/>
        <w:spacing w:after="0"/>
        <w:ind w:left="4320"/>
        <w:jc w:val="right"/>
        <w:rPr>
          <w:color w:val="000000" w:themeColor="text1"/>
          <w:sz w:val="23"/>
          <w:szCs w:val="23"/>
        </w:rPr>
      </w:pPr>
      <w:r w:rsidRPr="00022DFC">
        <w:rPr>
          <w:color w:val="000000" w:themeColor="text1"/>
          <w:sz w:val="23"/>
          <w:szCs w:val="23"/>
        </w:rPr>
        <w:t>к договору № ___________________</w:t>
      </w:r>
    </w:p>
    <w:p w:rsidR="000D6777" w:rsidRPr="00022DFC" w:rsidRDefault="000D6777" w:rsidP="00C26D3F">
      <w:pPr>
        <w:suppressAutoHyphens/>
        <w:spacing w:after="0"/>
        <w:ind w:left="4320"/>
        <w:jc w:val="right"/>
        <w:rPr>
          <w:color w:val="000000" w:themeColor="text1"/>
          <w:sz w:val="23"/>
          <w:szCs w:val="23"/>
        </w:rPr>
      </w:pPr>
      <w:r w:rsidRPr="00022DFC">
        <w:rPr>
          <w:color w:val="000000" w:themeColor="text1"/>
          <w:sz w:val="23"/>
          <w:szCs w:val="23"/>
        </w:rPr>
        <w:t>от «____» ____________ 2017 года</w:t>
      </w:r>
    </w:p>
    <w:p w:rsidR="000D6777" w:rsidRPr="00022DFC" w:rsidRDefault="000D6777" w:rsidP="00C26D3F">
      <w:pPr>
        <w:suppressAutoHyphens/>
        <w:spacing w:after="0"/>
        <w:rPr>
          <w:color w:val="000000" w:themeColor="text1"/>
          <w:sz w:val="23"/>
          <w:szCs w:val="23"/>
        </w:rPr>
      </w:pPr>
    </w:p>
    <w:p w:rsidR="000D6777" w:rsidRPr="00022DFC" w:rsidRDefault="000D6777" w:rsidP="00C26D3F">
      <w:pPr>
        <w:suppressAutoHyphens/>
        <w:spacing w:after="0"/>
        <w:rPr>
          <w:color w:val="000000" w:themeColor="text1"/>
          <w:sz w:val="23"/>
          <w:szCs w:val="23"/>
        </w:rPr>
      </w:pPr>
    </w:p>
    <w:p w:rsidR="000D6777" w:rsidRPr="00022DFC" w:rsidRDefault="000D6777" w:rsidP="00C26D3F">
      <w:pPr>
        <w:suppressAutoHyphens/>
        <w:jc w:val="center"/>
        <w:rPr>
          <w:color w:val="000000" w:themeColor="text1"/>
          <w:sz w:val="23"/>
          <w:szCs w:val="23"/>
        </w:rPr>
      </w:pPr>
      <w:r w:rsidRPr="00022DFC">
        <w:rPr>
          <w:b/>
          <w:color w:val="000000" w:themeColor="text1"/>
          <w:sz w:val="23"/>
          <w:szCs w:val="23"/>
        </w:rPr>
        <w:t>ТЕХНИЧЕСКОЕ ЗАДАНИЕ</w:t>
      </w:r>
    </w:p>
    <w:p w:rsidR="000D6777" w:rsidRPr="00022DFC" w:rsidRDefault="000D6777" w:rsidP="00C26D3F">
      <w:pPr>
        <w:suppressAutoHyphens/>
        <w:spacing w:after="0"/>
        <w:jc w:val="center"/>
        <w:rPr>
          <w:color w:val="000000" w:themeColor="text1"/>
          <w:sz w:val="23"/>
          <w:szCs w:val="23"/>
        </w:rPr>
      </w:pPr>
      <w:r w:rsidRPr="00022DFC">
        <w:rPr>
          <w:b/>
          <w:color w:val="000000" w:themeColor="text1"/>
          <w:sz w:val="23"/>
          <w:szCs w:val="23"/>
        </w:rPr>
        <w:t xml:space="preserve">на оказание услуг по обеспечению аварийно-спасательной готовности </w:t>
      </w:r>
    </w:p>
    <w:p w:rsidR="000D6777" w:rsidRPr="00022DFC" w:rsidRDefault="000D6777" w:rsidP="00C26D3F">
      <w:pPr>
        <w:suppressAutoHyphens/>
        <w:spacing w:after="0"/>
        <w:jc w:val="center"/>
        <w:rPr>
          <w:color w:val="000000" w:themeColor="text1"/>
          <w:sz w:val="23"/>
          <w:szCs w:val="23"/>
        </w:rPr>
      </w:pPr>
      <w:r w:rsidRPr="00022DFC">
        <w:rPr>
          <w:b/>
          <w:color w:val="000000" w:themeColor="text1"/>
          <w:sz w:val="23"/>
          <w:szCs w:val="23"/>
        </w:rPr>
        <w:t xml:space="preserve">и готовности к выполнению работ по локализации и ликвидации аварийных разливов </w:t>
      </w:r>
    </w:p>
    <w:p w:rsidR="000D6777" w:rsidRPr="00EE2B45" w:rsidRDefault="000D6777" w:rsidP="00C26D3F">
      <w:pPr>
        <w:suppressAutoHyphens/>
        <w:spacing w:after="0"/>
        <w:jc w:val="center"/>
        <w:rPr>
          <w:b/>
          <w:color w:val="000000" w:themeColor="text1"/>
          <w:sz w:val="23"/>
          <w:szCs w:val="23"/>
        </w:rPr>
      </w:pPr>
      <w:r w:rsidRPr="00022DFC">
        <w:rPr>
          <w:b/>
          <w:color w:val="000000" w:themeColor="text1"/>
          <w:sz w:val="23"/>
          <w:szCs w:val="23"/>
        </w:rPr>
        <w:t xml:space="preserve">нефти и нефтепродуктов </w:t>
      </w:r>
      <w:r w:rsidRPr="00EE2B45">
        <w:rPr>
          <w:b/>
          <w:color w:val="000000" w:themeColor="text1"/>
          <w:sz w:val="23"/>
          <w:szCs w:val="23"/>
        </w:rPr>
        <w:t xml:space="preserve">в акватории морских портов Ванино, Советская Гавань, </w:t>
      </w:r>
    </w:p>
    <w:p w:rsidR="000D6777" w:rsidRPr="00022DFC" w:rsidRDefault="000D6777" w:rsidP="00C26D3F">
      <w:pPr>
        <w:suppressAutoHyphens/>
        <w:spacing w:after="0"/>
        <w:jc w:val="center"/>
        <w:rPr>
          <w:b/>
          <w:color w:val="000000" w:themeColor="text1"/>
          <w:sz w:val="23"/>
          <w:szCs w:val="23"/>
        </w:rPr>
      </w:pPr>
      <w:r w:rsidRPr="00EE2B45">
        <w:rPr>
          <w:b/>
          <w:color w:val="000000" w:themeColor="text1"/>
          <w:sz w:val="23"/>
          <w:szCs w:val="23"/>
        </w:rPr>
        <w:t xml:space="preserve">Де-Кастри, Николаевск-на-Амуре, Охотск, Магадан </w:t>
      </w:r>
      <w:r w:rsidRPr="004A0F15">
        <w:rPr>
          <w:b/>
          <w:color w:val="000000" w:themeColor="text1"/>
          <w:sz w:val="23"/>
          <w:szCs w:val="23"/>
        </w:rPr>
        <w:t>и на подходах к ним</w:t>
      </w:r>
    </w:p>
    <w:p w:rsidR="000D6777" w:rsidRPr="00022DFC" w:rsidRDefault="000D6777" w:rsidP="00C26D3F">
      <w:pPr>
        <w:suppressAutoHyphens/>
        <w:rPr>
          <w:b/>
          <w:color w:val="000000" w:themeColor="text1"/>
          <w:sz w:val="23"/>
          <w:szCs w:val="23"/>
        </w:rPr>
      </w:pPr>
    </w:p>
    <w:p w:rsidR="000D6777" w:rsidRPr="00022DFC" w:rsidRDefault="000D6777" w:rsidP="00C26D3F">
      <w:pPr>
        <w:suppressAutoHyphens/>
        <w:ind w:firstLine="709"/>
        <w:rPr>
          <w:color w:val="000000" w:themeColor="text1"/>
          <w:sz w:val="23"/>
          <w:szCs w:val="23"/>
        </w:rPr>
      </w:pPr>
      <w:r w:rsidRPr="00022DFC">
        <w:rPr>
          <w:color w:val="000000" w:themeColor="text1"/>
          <w:sz w:val="23"/>
          <w:szCs w:val="23"/>
        </w:rPr>
        <w:t>В соответствии с приказом Минтранса РФ от 6 апреля 2009 г. №53 "Об утверждении Положения о функциональной подсистеме организации работ по предупреждению и ликвидации разливов нефти и нефтепродуктов в море с судов и объектов независимо от их ведомственной и национальной принадлежности", ФГБУ «АМП Охотского моря и Татарского пролива» организует несение  аварийно-спасательной готовности и готовности по ЛРН (далее - АСГ/ЛРН) в акватории морских порт</w:t>
      </w:r>
      <w:r w:rsidR="004A0F15">
        <w:rPr>
          <w:color w:val="000000" w:themeColor="text1"/>
          <w:sz w:val="23"/>
          <w:szCs w:val="23"/>
        </w:rPr>
        <w:t>ов</w:t>
      </w:r>
      <w:r w:rsidRPr="00022DFC">
        <w:rPr>
          <w:color w:val="000000" w:themeColor="text1"/>
          <w:sz w:val="23"/>
          <w:szCs w:val="23"/>
        </w:rPr>
        <w:t xml:space="preserve"> Ванино, Советская Гавань, Де-Кастри, Николаевск-на-Амуре, Охотск, Магадан</w:t>
      </w:r>
      <w:r w:rsidR="004A0F15">
        <w:rPr>
          <w:color w:val="000000" w:themeColor="text1"/>
          <w:sz w:val="23"/>
          <w:szCs w:val="23"/>
        </w:rPr>
        <w:t xml:space="preserve"> </w:t>
      </w:r>
      <w:r w:rsidR="004A0F15" w:rsidRPr="004A0F15">
        <w:rPr>
          <w:color w:val="000000" w:themeColor="text1"/>
          <w:sz w:val="23"/>
          <w:szCs w:val="23"/>
        </w:rPr>
        <w:t>и на подходах к ним</w:t>
      </w:r>
      <w:r w:rsidRPr="00022DFC">
        <w:rPr>
          <w:color w:val="000000" w:themeColor="text1"/>
          <w:sz w:val="23"/>
          <w:szCs w:val="23"/>
        </w:rPr>
        <w:t xml:space="preserve">.  </w:t>
      </w:r>
    </w:p>
    <w:p w:rsidR="000D6777" w:rsidRPr="00022DFC" w:rsidRDefault="000D6777" w:rsidP="00C26D3F">
      <w:pPr>
        <w:suppressAutoHyphens/>
        <w:ind w:firstLine="709"/>
        <w:rPr>
          <w:color w:val="000000" w:themeColor="text1"/>
          <w:sz w:val="23"/>
          <w:szCs w:val="23"/>
        </w:rPr>
      </w:pPr>
      <w:r w:rsidRPr="00022DFC">
        <w:rPr>
          <w:b/>
          <w:color w:val="000000" w:themeColor="text1"/>
          <w:sz w:val="23"/>
          <w:szCs w:val="23"/>
        </w:rPr>
        <w:t>1. Целью несения аварийно-спасательной готовности является готовность:</w:t>
      </w:r>
    </w:p>
    <w:p w:rsidR="000D6777" w:rsidRPr="00022DFC" w:rsidRDefault="000D6777" w:rsidP="00C26D3F">
      <w:pPr>
        <w:suppressAutoHyphens/>
        <w:ind w:firstLine="709"/>
        <w:rPr>
          <w:color w:val="000000" w:themeColor="text1"/>
          <w:sz w:val="23"/>
          <w:szCs w:val="23"/>
        </w:rPr>
      </w:pPr>
      <w:r w:rsidRPr="00022DFC">
        <w:rPr>
          <w:color w:val="000000" w:themeColor="text1"/>
          <w:sz w:val="23"/>
          <w:szCs w:val="23"/>
        </w:rPr>
        <w:t>1.1. К оказанию помощи людям и судам, терпящим бедствие в зоне ответственности в морских портах Ванино, Советская Гавань, Де-Кастри, Николаевск-на Амуре, Охотск, Магадан;</w:t>
      </w:r>
    </w:p>
    <w:p w:rsidR="000D6777" w:rsidRPr="00022DFC" w:rsidRDefault="000D6777" w:rsidP="00C26D3F">
      <w:pPr>
        <w:suppressAutoHyphens/>
        <w:ind w:firstLine="709"/>
        <w:rPr>
          <w:color w:val="000000" w:themeColor="text1"/>
          <w:sz w:val="23"/>
          <w:szCs w:val="23"/>
        </w:rPr>
      </w:pPr>
      <w:r w:rsidRPr="00022DFC">
        <w:rPr>
          <w:color w:val="000000" w:themeColor="text1"/>
          <w:sz w:val="23"/>
          <w:szCs w:val="23"/>
        </w:rPr>
        <w:t xml:space="preserve">1.2. К ликвидации разливов нефти и нефтепродуктов в зоне ответственности в морских портах Ванино, Советская Гавань, Де-Кастри, Николаевск-на-Амуре, Охотск, Магадан. </w:t>
      </w:r>
    </w:p>
    <w:p w:rsidR="000D6777" w:rsidRPr="00022DFC" w:rsidRDefault="000D6777" w:rsidP="00C26D3F">
      <w:pPr>
        <w:suppressAutoHyphens/>
        <w:ind w:firstLine="709"/>
        <w:rPr>
          <w:color w:val="000000" w:themeColor="text1"/>
          <w:sz w:val="23"/>
          <w:szCs w:val="23"/>
        </w:rPr>
      </w:pPr>
      <w:r w:rsidRPr="00022DFC">
        <w:rPr>
          <w:b/>
          <w:color w:val="000000" w:themeColor="text1"/>
          <w:sz w:val="23"/>
          <w:szCs w:val="23"/>
        </w:rPr>
        <w:t>2. Задачи, решаемые при обеспечении АСГ/ЛРН - готовности, включают в себя:</w:t>
      </w:r>
    </w:p>
    <w:p w:rsidR="000D6777" w:rsidRPr="00022DFC" w:rsidRDefault="000D6777" w:rsidP="00C26D3F">
      <w:pPr>
        <w:suppressAutoHyphens/>
        <w:ind w:firstLine="709"/>
        <w:rPr>
          <w:color w:val="000000" w:themeColor="text1"/>
          <w:sz w:val="23"/>
          <w:szCs w:val="23"/>
        </w:rPr>
      </w:pPr>
      <w:r w:rsidRPr="00022DFC">
        <w:rPr>
          <w:color w:val="000000" w:themeColor="text1"/>
          <w:sz w:val="23"/>
          <w:szCs w:val="23"/>
        </w:rPr>
        <w:t>2.1.  Круглосуточное несение аварийно-спасательной готовности для оказания помощи людям и судам, терпящим бедствие в зоне ответственности в морских портах Ванино, Советская Гавань, Де-Кастри, Николаевск-на Амуре, Охотск, Магадан;</w:t>
      </w:r>
    </w:p>
    <w:p w:rsidR="000D6777" w:rsidRPr="00022DFC" w:rsidRDefault="000D6777" w:rsidP="00C26D3F">
      <w:pPr>
        <w:suppressAutoHyphens/>
        <w:ind w:firstLine="709"/>
        <w:rPr>
          <w:color w:val="000000" w:themeColor="text1"/>
          <w:sz w:val="23"/>
          <w:szCs w:val="23"/>
        </w:rPr>
      </w:pPr>
      <w:r w:rsidRPr="00022DFC">
        <w:rPr>
          <w:color w:val="000000" w:themeColor="text1"/>
          <w:sz w:val="23"/>
          <w:szCs w:val="23"/>
        </w:rPr>
        <w:t>2.2.  Круглосуточное несение готовности к ликвидации разливов нефти и нефтепродуктов   в соответствии с Планом предупреждения и ликвидации разливов нефти и нефтепродуктов ФГБУ «АМП Охотского моря и Татарского пролива» в зоне ответственности в морских портах Ванино, Советская Гавань, Де-Кастри, Николаевск-на-Амуре, Охотск, Магадан</w:t>
      </w:r>
      <w:r w:rsidR="004A0F15">
        <w:rPr>
          <w:color w:val="000000" w:themeColor="text1"/>
          <w:sz w:val="23"/>
          <w:szCs w:val="23"/>
        </w:rPr>
        <w:t xml:space="preserve"> в объемах</w:t>
      </w:r>
      <w:r w:rsidRPr="00022DFC">
        <w:rPr>
          <w:color w:val="000000" w:themeColor="text1"/>
          <w:sz w:val="23"/>
          <w:szCs w:val="23"/>
        </w:rPr>
        <w:t>:</w:t>
      </w:r>
    </w:p>
    <w:p w:rsidR="000D6777" w:rsidRPr="00022DFC" w:rsidRDefault="000D6777" w:rsidP="00C26D3F">
      <w:pPr>
        <w:suppressAutoHyphens/>
        <w:ind w:firstLine="709"/>
        <w:rPr>
          <w:color w:val="000000" w:themeColor="text1"/>
          <w:sz w:val="23"/>
          <w:szCs w:val="23"/>
        </w:rPr>
      </w:pPr>
      <w:r w:rsidRPr="00022DFC">
        <w:rPr>
          <w:color w:val="000000" w:themeColor="text1"/>
          <w:sz w:val="23"/>
          <w:szCs w:val="23"/>
        </w:rPr>
        <w:t xml:space="preserve">2.2.1. В морском порту Ванино 500 </w:t>
      </w:r>
      <w:proofErr w:type="spellStart"/>
      <w:r w:rsidRPr="00022DFC">
        <w:rPr>
          <w:color w:val="000000" w:themeColor="text1"/>
          <w:sz w:val="23"/>
          <w:szCs w:val="23"/>
        </w:rPr>
        <w:t>тн</w:t>
      </w:r>
      <w:proofErr w:type="spellEnd"/>
      <w:r w:rsidRPr="00022DFC">
        <w:rPr>
          <w:color w:val="000000" w:themeColor="text1"/>
          <w:sz w:val="23"/>
          <w:szCs w:val="23"/>
        </w:rPr>
        <w:t xml:space="preserve">; </w:t>
      </w:r>
    </w:p>
    <w:p w:rsidR="000D6777" w:rsidRPr="00022DFC" w:rsidRDefault="000D6777" w:rsidP="00C26D3F">
      <w:pPr>
        <w:suppressAutoHyphens/>
        <w:ind w:firstLine="709"/>
        <w:rPr>
          <w:color w:val="000000" w:themeColor="text1"/>
          <w:sz w:val="23"/>
          <w:szCs w:val="23"/>
        </w:rPr>
      </w:pPr>
      <w:r w:rsidRPr="00022DFC">
        <w:rPr>
          <w:color w:val="000000" w:themeColor="text1"/>
          <w:sz w:val="23"/>
          <w:szCs w:val="23"/>
        </w:rPr>
        <w:t xml:space="preserve">2.2.2. В морском порту Советская Гавань 500 </w:t>
      </w:r>
      <w:proofErr w:type="spellStart"/>
      <w:r w:rsidRPr="00022DFC">
        <w:rPr>
          <w:color w:val="000000" w:themeColor="text1"/>
          <w:sz w:val="23"/>
          <w:szCs w:val="23"/>
        </w:rPr>
        <w:t>тн</w:t>
      </w:r>
      <w:proofErr w:type="spellEnd"/>
      <w:r w:rsidRPr="00022DFC">
        <w:rPr>
          <w:color w:val="000000" w:themeColor="text1"/>
          <w:sz w:val="23"/>
          <w:szCs w:val="23"/>
        </w:rPr>
        <w:t xml:space="preserve">; </w:t>
      </w:r>
    </w:p>
    <w:p w:rsidR="000D6777" w:rsidRPr="00022DFC" w:rsidRDefault="000D6777" w:rsidP="00C26D3F">
      <w:pPr>
        <w:suppressAutoHyphens/>
        <w:ind w:firstLine="709"/>
        <w:rPr>
          <w:color w:val="000000" w:themeColor="text1"/>
          <w:sz w:val="23"/>
          <w:szCs w:val="23"/>
        </w:rPr>
      </w:pPr>
      <w:r w:rsidRPr="00022DFC">
        <w:rPr>
          <w:color w:val="000000" w:themeColor="text1"/>
          <w:sz w:val="23"/>
          <w:szCs w:val="23"/>
        </w:rPr>
        <w:t xml:space="preserve">2.2.3. В морском порту Де-Кастри 8566 </w:t>
      </w:r>
      <w:proofErr w:type="spellStart"/>
      <w:r w:rsidRPr="00022DFC">
        <w:rPr>
          <w:color w:val="000000" w:themeColor="text1"/>
          <w:sz w:val="23"/>
          <w:szCs w:val="23"/>
        </w:rPr>
        <w:t>тн</w:t>
      </w:r>
      <w:proofErr w:type="spellEnd"/>
      <w:r w:rsidRPr="00022DFC">
        <w:rPr>
          <w:color w:val="000000" w:themeColor="text1"/>
          <w:sz w:val="23"/>
          <w:szCs w:val="23"/>
        </w:rPr>
        <w:t xml:space="preserve">; </w:t>
      </w:r>
    </w:p>
    <w:p w:rsidR="000D6777" w:rsidRPr="00022DFC" w:rsidRDefault="000D6777" w:rsidP="00C26D3F">
      <w:pPr>
        <w:suppressAutoHyphens/>
        <w:ind w:firstLine="709"/>
        <w:rPr>
          <w:color w:val="000000" w:themeColor="text1"/>
          <w:sz w:val="23"/>
          <w:szCs w:val="23"/>
        </w:rPr>
      </w:pPr>
      <w:r w:rsidRPr="00022DFC">
        <w:rPr>
          <w:color w:val="000000" w:themeColor="text1"/>
          <w:sz w:val="23"/>
          <w:szCs w:val="23"/>
        </w:rPr>
        <w:t xml:space="preserve">2.2.4. В морском порту Николаевск-на-Амуре 28 </w:t>
      </w:r>
      <w:proofErr w:type="spellStart"/>
      <w:r w:rsidRPr="00022DFC">
        <w:rPr>
          <w:color w:val="000000" w:themeColor="text1"/>
          <w:sz w:val="23"/>
          <w:szCs w:val="23"/>
        </w:rPr>
        <w:t>тн</w:t>
      </w:r>
      <w:proofErr w:type="spellEnd"/>
      <w:r w:rsidRPr="00022DFC">
        <w:rPr>
          <w:color w:val="000000" w:themeColor="text1"/>
          <w:sz w:val="23"/>
          <w:szCs w:val="23"/>
        </w:rPr>
        <w:t xml:space="preserve">; </w:t>
      </w:r>
    </w:p>
    <w:p w:rsidR="000D6777" w:rsidRPr="00022DFC" w:rsidRDefault="000D6777" w:rsidP="00C26D3F">
      <w:pPr>
        <w:suppressAutoHyphens/>
        <w:ind w:firstLine="709"/>
        <w:rPr>
          <w:color w:val="000000" w:themeColor="text1"/>
          <w:sz w:val="23"/>
          <w:szCs w:val="23"/>
        </w:rPr>
      </w:pPr>
      <w:r w:rsidRPr="00022DFC">
        <w:rPr>
          <w:color w:val="000000" w:themeColor="text1"/>
          <w:sz w:val="23"/>
          <w:szCs w:val="23"/>
        </w:rPr>
        <w:t xml:space="preserve">2.2.5. В морском порту Охотск 311.2 </w:t>
      </w:r>
      <w:proofErr w:type="spellStart"/>
      <w:r w:rsidRPr="00022DFC">
        <w:rPr>
          <w:color w:val="000000" w:themeColor="text1"/>
          <w:sz w:val="23"/>
          <w:szCs w:val="23"/>
        </w:rPr>
        <w:t>тн</w:t>
      </w:r>
      <w:proofErr w:type="spellEnd"/>
      <w:r w:rsidRPr="00022DFC">
        <w:rPr>
          <w:color w:val="000000" w:themeColor="text1"/>
          <w:sz w:val="23"/>
          <w:szCs w:val="23"/>
        </w:rPr>
        <w:t xml:space="preserve">; </w:t>
      </w:r>
    </w:p>
    <w:p w:rsidR="000D6777" w:rsidRPr="00022DFC" w:rsidRDefault="000D6777" w:rsidP="00C26D3F">
      <w:pPr>
        <w:suppressAutoHyphens/>
        <w:ind w:firstLine="709"/>
        <w:rPr>
          <w:color w:val="000000" w:themeColor="text1"/>
          <w:sz w:val="23"/>
          <w:szCs w:val="23"/>
        </w:rPr>
      </w:pPr>
      <w:r w:rsidRPr="00022DFC">
        <w:rPr>
          <w:color w:val="000000" w:themeColor="text1"/>
          <w:sz w:val="23"/>
          <w:szCs w:val="23"/>
        </w:rPr>
        <w:t xml:space="preserve">2.2.6. В морском порту Магадан 1860 </w:t>
      </w:r>
      <w:proofErr w:type="spellStart"/>
      <w:r w:rsidRPr="00022DFC">
        <w:rPr>
          <w:color w:val="000000" w:themeColor="text1"/>
          <w:sz w:val="23"/>
          <w:szCs w:val="23"/>
        </w:rPr>
        <w:t>тн</w:t>
      </w:r>
      <w:proofErr w:type="spellEnd"/>
      <w:r w:rsidRPr="00022DFC">
        <w:rPr>
          <w:color w:val="000000" w:themeColor="text1"/>
          <w:sz w:val="23"/>
          <w:szCs w:val="23"/>
        </w:rPr>
        <w:t xml:space="preserve">. </w:t>
      </w:r>
    </w:p>
    <w:p w:rsidR="000D6777" w:rsidRPr="00022DFC" w:rsidRDefault="000D6777" w:rsidP="00C26D3F">
      <w:pPr>
        <w:suppressAutoHyphens/>
        <w:ind w:firstLine="709"/>
        <w:rPr>
          <w:color w:val="000000" w:themeColor="text1"/>
          <w:sz w:val="23"/>
          <w:szCs w:val="23"/>
        </w:rPr>
      </w:pPr>
      <w:r w:rsidRPr="00022DFC">
        <w:rPr>
          <w:color w:val="000000" w:themeColor="text1"/>
          <w:sz w:val="23"/>
          <w:szCs w:val="23"/>
        </w:rPr>
        <w:t>2.3. Локализация, ликвидация и устранение последствий аварийных разливов нефти и нефтепродуктов соответствии с Планом предупреждения и ликвидации разливов нефти и нефтепродуктов ФГБУ «АМП Охотского моря и Татарского пролива» в зоне ответственности в морских портах Ванино, Советская Гавань, Де-Кастри, Николаевск-на-Амуре, Охотск, Магадан</w:t>
      </w:r>
      <w:r w:rsidR="00432B9D">
        <w:rPr>
          <w:color w:val="000000" w:themeColor="text1"/>
          <w:sz w:val="23"/>
          <w:szCs w:val="23"/>
        </w:rPr>
        <w:t xml:space="preserve"> в объемах</w:t>
      </w:r>
      <w:r w:rsidRPr="00022DFC">
        <w:rPr>
          <w:color w:val="000000" w:themeColor="text1"/>
          <w:sz w:val="23"/>
          <w:szCs w:val="23"/>
        </w:rPr>
        <w:t>:</w:t>
      </w:r>
    </w:p>
    <w:p w:rsidR="000D6777" w:rsidRPr="00022DFC" w:rsidRDefault="000D6777" w:rsidP="00C26D3F">
      <w:pPr>
        <w:suppressAutoHyphens/>
        <w:ind w:firstLine="709"/>
        <w:rPr>
          <w:color w:val="000000" w:themeColor="text1"/>
          <w:sz w:val="23"/>
          <w:szCs w:val="23"/>
        </w:rPr>
      </w:pPr>
      <w:r w:rsidRPr="00022DFC">
        <w:rPr>
          <w:color w:val="000000" w:themeColor="text1"/>
          <w:sz w:val="23"/>
          <w:szCs w:val="23"/>
        </w:rPr>
        <w:t xml:space="preserve">2.3.1. В морском порту Ванино 500 </w:t>
      </w:r>
      <w:proofErr w:type="spellStart"/>
      <w:r w:rsidRPr="00022DFC">
        <w:rPr>
          <w:color w:val="000000" w:themeColor="text1"/>
          <w:sz w:val="23"/>
          <w:szCs w:val="23"/>
        </w:rPr>
        <w:t>тн</w:t>
      </w:r>
      <w:proofErr w:type="spellEnd"/>
      <w:r w:rsidRPr="00022DFC">
        <w:rPr>
          <w:color w:val="000000" w:themeColor="text1"/>
          <w:sz w:val="23"/>
          <w:szCs w:val="23"/>
        </w:rPr>
        <w:t xml:space="preserve">; </w:t>
      </w:r>
    </w:p>
    <w:p w:rsidR="000D6777" w:rsidRPr="00022DFC" w:rsidRDefault="000D6777" w:rsidP="00C26D3F">
      <w:pPr>
        <w:suppressAutoHyphens/>
        <w:ind w:firstLine="709"/>
        <w:rPr>
          <w:color w:val="000000" w:themeColor="text1"/>
          <w:sz w:val="23"/>
          <w:szCs w:val="23"/>
        </w:rPr>
      </w:pPr>
      <w:r w:rsidRPr="00022DFC">
        <w:rPr>
          <w:color w:val="000000" w:themeColor="text1"/>
          <w:sz w:val="23"/>
          <w:szCs w:val="23"/>
        </w:rPr>
        <w:t xml:space="preserve">2.3.2. В морском порту Советская Гавань 500 </w:t>
      </w:r>
      <w:proofErr w:type="spellStart"/>
      <w:r w:rsidRPr="00022DFC">
        <w:rPr>
          <w:color w:val="000000" w:themeColor="text1"/>
          <w:sz w:val="23"/>
          <w:szCs w:val="23"/>
        </w:rPr>
        <w:t>тн</w:t>
      </w:r>
      <w:proofErr w:type="spellEnd"/>
      <w:r w:rsidRPr="00022DFC">
        <w:rPr>
          <w:color w:val="000000" w:themeColor="text1"/>
          <w:sz w:val="23"/>
          <w:szCs w:val="23"/>
        </w:rPr>
        <w:t xml:space="preserve">; </w:t>
      </w:r>
    </w:p>
    <w:p w:rsidR="000D6777" w:rsidRPr="00022DFC" w:rsidRDefault="000D6777" w:rsidP="00C26D3F">
      <w:pPr>
        <w:suppressAutoHyphens/>
        <w:ind w:firstLine="709"/>
        <w:rPr>
          <w:color w:val="000000" w:themeColor="text1"/>
          <w:sz w:val="23"/>
          <w:szCs w:val="23"/>
        </w:rPr>
      </w:pPr>
      <w:r w:rsidRPr="00022DFC">
        <w:rPr>
          <w:color w:val="000000" w:themeColor="text1"/>
          <w:sz w:val="23"/>
          <w:szCs w:val="23"/>
        </w:rPr>
        <w:t xml:space="preserve">2.3.3. В морском порту Де-Кастри 8566 </w:t>
      </w:r>
      <w:proofErr w:type="spellStart"/>
      <w:r w:rsidRPr="00022DFC">
        <w:rPr>
          <w:color w:val="000000" w:themeColor="text1"/>
          <w:sz w:val="23"/>
          <w:szCs w:val="23"/>
        </w:rPr>
        <w:t>тн</w:t>
      </w:r>
      <w:proofErr w:type="spellEnd"/>
      <w:r w:rsidRPr="00022DFC">
        <w:rPr>
          <w:color w:val="000000" w:themeColor="text1"/>
          <w:sz w:val="23"/>
          <w:szCs w:val="23"/>
        </w:rPr>
        <w:t xml:space="preserve">; </w:t>
      </w:r>
    </w:p>
    <w:p w:rsidR="000D6777" w:rsidRPr="00022DFC" w:rsidRDefault="000D6777" w:rsidP="00C26D3F">
      <w:pPr>
        <w:suppressAutoHyphens/>
        <w:ind w:firstLine="709"/>
        <w:rPr>
          <w:color w:val="000000" w:themeColor="text1"/>
          <w:sz w:val="23"/>
          <w:szCs w:val="23"/>
        </w:rPr>
      </w:pPr>
      <w:r w:rsidRPr="00022DFC">
        <w:rPr>
          <w:color w:val="000000" w:themeColor="text1"/>
          <w:sz w:val="23"/>
          <w:szCs w:val="23"/>
        </w:rPr>
        <w:t xml:space="preserve">2.3.4. В морском порту Николаевск-на-Амуре 28 </w:t>
      </w:r>
      <w:proofErr w:type="spellStart"/>
      <w:r w:rsidRPr="00022DFC">
        <w:rPr>
          <w:color w:val="000000" w:themeColor="text1"/>
          <w:sz w:val="23"/>
          <w:szCs w:val="23"/>
        </w:rPr>
        <w:t>тн</w:t>
      </w:r>
      <w:proofErr w:type="spellEnd"/>
      <w:r w:rsidRPr="00022DFC">
        <w:rPr>
          <w:color w:val="000000" w:themeColor="text1"/>
          <w:sz w:val="23"/>
          <w:szCs w:val="23"/>
        </w:rPr>
        <w:t xml:space="preserve">; </w:t>
      </w:r>
    </w:p>
    <w:p w:rsidR="000D6777" w:rsidRPr="00022DFC" w:rsidRDefault="000D6777" w:rsidP="00C26D3F">
      <w:pPr>
        <w:suppressAutoHyphens/>
        <w:ind w:firstLine="709"/>
        <w:rPr>
          <w:color w:val="000000" w:themeColor="text1"/>
          <w:sz w:val="23"/>
          <w:szCs w:val="23"/>
        </w:rPr>
      </w:pPr>
      <w:r w:rsidRPr="00022DFC">
        <w:rPr>
          <w:color w:val="000000" w:themeColor="text1"/>
          <w:sz w:val="23"/>
          <w:szCs w:val="23"/>
        </w:rPr>
        <w:t xml:space="preserve">2.3.5. В морском порту Охотск 311.2 </w:t>
      </w:r>
      <w:proofErr w:type="spellStart"/>
      <w:r w:rsidRPr="00022DFC">
        <w:rPr>
          <w:color w:val="000000" w:themeColor="text1"/>
          <w:sz w:val="23"/>
          <w:szCs w:val="23"/>
        </w:rPr>
        <w:t>тн</w:t>
      </w:r>
      <w:proofErr w:type="spellEnd"/>
      <w:r w:rsidRPr="00022DFC">
        <w:rPr>
          <w:color w:val="000000" w:themeColor="text1"/>
          <w:sz w:val="23"/>
          <w:szCs w:val="23"/>
        </w:rPr>
        <w:t xml:space="preserve">; </w:t>
      </w:r>
    </w:p>
    <w:p w:rsidR="000D6777" w:rsidRPr="00022DFC" w:rsidRDefault="000D6777" w:rsidP="00C26D3F">
      <w:pPr>
        <w:suppressAutoHyphens/>
        <w:ind w:firstLine="709"/>
        <w:rPr>
          <w:color w:val="000000" w:themeColor="text1"/>
          <w:sz w:val="23"/>
          <w:szCs w:val="23"/>
        </w:rPr>
      </w:pPr>
      <w:r w:rsidRPr="00022DFC">
        <w:rPr>
          <w:color w:val="000000" w:themeColor="text1"/>
          <w:sz w:val="23"/>
          <w:szCs w:val="23"/>
        </w:rPr>
        <w:t xml:space="preserve">2.3.6. В морском порту Магадан 1860 </w:t>
      </w:r>
      <w:proofErr w:type="spellStart"/>
      <w:r w:rsidRPr="00022DFC">
        <w:rPr>
          <w:color w:val="000000" w:themeColor="text1"/>
          <w:sz w:val="23"/>
          <w:szCs w:val="23"/>
        </w:rPr>
        <w:t>тн</w:t>
      </w:r>
      <w:proofErr w:type="spellEnd"/>
      <w:r w:rsidRPr="00022DFC">
        <w:rPr>
          <w:color w:val="000000" w:themeColor="text1"/>
          <w:sz w:val="23"/>
          <w:szCs w:val="23"/>
        </w:rPr>
        <w:t xml:space="preserve">. </w:t>
      </w:r>
    </w:p>
    <w:p w:rsidR="000D6777" w:rsidRPr="00022DFC" w:rsidRDefault="000D6777" w:rsidP="00C26D3F">
      <w:pPr>
        <w:suppressAutoHyphens/>
        <w:ind w:firstLine="709"/>
        <w:rPr>
          <w:color w:val="000000" w:themeColor="text1"/>
          <w:sz w:val="23"/>
          <w:szCs w:val="23"/>
        </w:rPr>
      </w:pPr>
      <w:r w:rsidRPr="00022DFC">
        <w:rPr>
          <w:b/>
          <w:color w:val="000000" w:themeColor="text1"/>
          <w:sz w:val="23"/>
          <w:szCs w:val="23"/>
        </w:rPr>
        <w:lastRenderedPageBreak/>
        <w:t>3. Исполнитель, обеспечивающий АСГ/ЛРН на акватории морских портов Ванино, Советская Гавань, Де-Кастри, Николаевск-на-Амуре, Охотск, Магадан должен иметь аварийно-спасательное формирование</w:t>
      </w:r>
      <w:r w:rsidR="00861394">
        <w:rPr>
          <w:b/>
          <w:color w:val="000000" w:themeColor="text1"/>
          <w:sz w:val="23"/>
          <w:szCs w:val="23"/>
        </w:rPr>
        <w:t xml:space="preserve"> (далее - АСФ)</w:t>
      </w:r>
      <w:r w:rsidRPr="00022DFC">
        <w:rPr>
          <w:b/>
          <w:color w:val="000000" w:themeColor="text1"/>
          <w:sz w:val="23"/>
          <w:szCs w:val="23"/>
        </w:rPr>
        <w:t>, отвечающее следующим требованиям:</w:t>
      </w:r>
    </w:p>
    <w:p w:rsidR="000D6777" w:rsidRPr="00022DFC" w:rsidRDefault="000D6777" w:rsidP="00C26D3F">
      <w:pPr>
        <w:suppressAutoHyphens/>
        <w:ind w:firstLine="709"/>
        <w:rPr>
          <w:color w:val="000000" w:themeColor="text1"/>
          <w:sz w:val="23"/>
          <w:szCs w:val="23"/>
        </w:rPr>
      </w:pPr>
      <w:r w:rsidRPr="00022DFC">
        <w:rPr>
          <w:color w:val="000000" w:themeColor="text1"/>
          <w:sz w:val="23"/>
          <w:szCs w:val="23"/>
        </w:rPr>
        <w:t>3.1. Соответствовать требованиям, установленными:</w:t>
      </w:r>
    </w:p>
    <w:p w:rsidR="000D6777" w:rsidRPr="00022DFC" w:rsidRDefault="000D6777" w:rsidP="00C26D3F">
      <w:pPr>
        <w:suppressAutoHyphens/>
        <w:ind w:firstLine="709"/>
        <w:rPr>
          <w:color w:val="000000" w:themeColor="text1"/>
          <w:sz w:val="23"/>
          <w:szCs w:val="23"/>
        </w:rPr>
      </w:pPr>
      <w:r w:rsidRPr="00022DFC">
        <w:rPr>
          <w:color w:val="000000" w:themeColor="text1"/>
          <w:sz w:val="23"/>
          <w:szCs w:val="23"/>
        </w:rPr>
        <w:t>3.1.1. Федеральным законом от 22.08.1995 №151-ФЗ «Об аварийно-спасательных служб</w:t>
      </w:r>
      <w:r w:rsidR="00432B9D">
        <w:rPr>
          <w:color w:val="000000" w:themeColor="text1"/>
          <w:sz w:val="23"/>
          <w:szCs w:val="23"/>
        </w:rPr>
        <w:t>ах</w:t>
      </w:r>
      <w:r w:rsidRPr="00022DFC">
        <w:rPr>
          <w:color w:val="000000" w:themeColor="text1"/>
          <w:sz w:val="23"/>
          <w:szCs w:val="23"/>
        </w:rPr>
        <w:t xml:space="preserve"> и статусе спасателей</w:t>
      </w:r>
      <w:r w:rsidR="00432B9D">
        <w:rPr>
          <w:color w:val="000000" w:themeColor="text1"/>
          <w:sz w:val="23"/>
          <w:szCs w:val="23"/>
        </w:rPr>
        <w:t>»</w:t>
      </w:r>
      <w:r w:rsidRPr="00022DFC">
        <w:rPr>
          <w:color w:val="000000" w:themeColor="text1"/>
          <w:sz w:val="23"/>
          <w:szCs w:val="23"/>
        </w:rPr>
        <w:t>;</w:t>
      </w:r>
    </w:p>
    <w:p w:rsidR="000D6777" w:rsidRPr="00022DFC" w:rsidRDefault="000D6777" w:rsidP="00C26D3F">
      <w:pPr>
        <w:suppressAutoHyphens/>
        <w:ind w:firstLine="709"/>
        <w:rPr>
          <w:color w:val="000000" w:themeColor="text1"/>
          <w:sz w:val="23"/>
          <w:szCs w:val="23"/>
        </w:rPr>
      </w:pPr>
      <w:r w:rsidRPr="00022DFC">
        <w:rPr>
          <w:color w:val="000000" w:themeColor="text1"/>
          <w:sz w:val="23"/>
          <w:szCs w:val="23"/>
        </w:rPr>
        <w:t xml:space="preserve">3.1.2.  Постановлением Правительства РФ от 22.12.2011 №1091 «О некоторых вопросах аттестации аварийно-спасательных служб, </w:t>
      </w:r>
      <w:r w:rsidR="00861394">
        <w:rPr>
          <w:color w:val="000000" w:themeColor="text1"/>
          <w:sz w:val="23"/>
          <w:szCs w:val="23"/>
        </w:rPr>
        <w:t>АСФ</w:t>
      </w:r>
      <w:r w:rsidRPr="00022DFC">
        <w:rPr>
          <w:color w:val="000000" w:themeColor="text1"/>
          <w:sz w:val="23"/>
          <w:szCs w:val="23"/>
        </w:rPr>
        <w:t>, спасателей и граждан, приобретающих статус спасателя»;</w:t>
      </w:r>
    </w:p>
    <w:p w:rsidR="000D6777" w:rsidRPr="00022DFC" w:rsidRDefault="000D6777" w:rsidP="00C26D3F">
      <w:pPr>
        <w:suppressAutoHyphens/>
        <w:ind w:firstLine="709"/>
        <w:rPr>
          <w:color w:val="000000" w:themeColor="text1"/>
          <w:sz w:val="23"/>
          <w:szCs w:val="23"/>
        </w:rPr>
      </w:pPr>
      <w:r w:rsidRPr="00022DFC">
        <w:rPr>
          <w:color w:val="000000" w:themeColor="text1"/>
          <w:sz w:val="23"/>
          <w:szCs w:val="23"/>
        </w:rPr>
        <w:t xml:space="preserve">3.2. Наличие аттестации – «Свидетельство на право ведения аварийно-спасательных работ», выданное в установленном порядке.  </w:t>
      </w:r>
    </w:p>
    <w:p w:rsidR="000D6777" w:rsidRPr="00022DFC" w:rsidRDefault="000D6777" w:rsidP="00C26D3F">
      <w:pPr>
        <w:suppressAutoHyphens/>
        <w:ind w:firstLine="709"/>
        <w:rPr>
          <w:color w:val="000000" w:themeColor="text1"/>
          <w:sz w:val="23"/>
          <w:szCs w:val="23"/>
        </w:rPr>
      </w:pPr>
      <w:r w:rsidRPr="00022DFC">
        <w:rPr>
          <w:color w:val="000000" w:themeColor="text1"/>
          <w:sz w:val="23"/>
          <w:szCs w:val="23"/>
        </w:rPr>
        <w:t xml:space="preserve">Виды проводимых работ: </w:t>
      </w:r>
    </w:p>
    <w:p w:rsidR="000D6777" w:rsidRPr="00022DFC" w:rsidRDefault="000D6777" w:rsidP="00C26D3F">
      <w:pPr>
        <w:suppressAutoHyphens/>
        <w:ind w:firstLine="709"/>
        <w:rPr>
          <w:color w:val="000000" w:themeColor="text1"/>
          <w:sz w:val="23"/>
          <w:szCs w:val="23"/>
        </w:rPr>
      </w:pPr>
      <w:r w:rsidRPr="00022DFC">
        <w:rPr>
          <w:color w:val="000000" w:themeColor="text1"/>
          <w:sz w:val="23"/>
          <w:szCs w:val="23"/>
        </w:rPr>
        <w:t>3.2.1. Поисково-спасательные работы;</w:t>
      </w:r>
    </w:p>
    <w:p w:rsidR="000D6777" w:rsidRPr="00022DFC" w:rsidRDefault="000D6777" w:rsidP="00C26D3F">
      <w:pPr>
        <w:suppressAutoHyphens/>
        <w:ind w:firstLine="709"/>
        <w:rPr>
          <w:color w:val="000000" w:themeColor="text1"/>
          <w:sz w:val="23"/>
          <w:szCs w:val="23"/>
        </w:rPr>
      </w:pPr>
      <w:r w:rsidRPr="00022DFC">
        <w:rPr>
          <w:color w:val="000000" w:themeColor="text1"/>
          <w:sz w:val="23"/>
          <w:szCs w:val="23"/>
        </w:rPr>
        <w:t xml:space="preserve">3.2.2. Работы по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 </w:t>
      </w:r>
    </w:p>
    <w:p w:rsidR="000D6777" w:rsidRPr="00022DFC" w:rsidRDefault="000D6777" w:rsidP="00C26D3F">
      <w:pPr>
        <w:suppressAutoHyphens/>
        <w:ind w:firstLine="709"/>
        <w:rPr>
          <w:color w:val="000000" w:themeColor="text1"/>
          <w:sz w:val="23"/>
          <w:szCs w:val="23"/>
        </w:rPr>
      </w:pPr>
      <w:r w:rsidRPr="00022DFC">
        <w:rPr>
          <w:color w:val="000000" w:themeColor="text1"/>
          <w:sz w:val="23"/>
          <w:szCs w:val="23"/>
        </w:rPr>
        <w:t>3.2.3. Аварийно-спасательные работы, связанные с тушением пожаров;</w:t>
      </w:r>
    </w:p>
    <w:p w:rsidR="000D6777" w:rsidRPr="00022DFC" w:rsidRDefault="000D6777" w:rsidP="00C26D3F">
      <w:pPr>
        <w:suppressAutoHyphens/>
        <w:ind w:firstLine="709"/>
        <w:rPr>
          <w:color w:val="000000" w:themeColor="text1"/>
          <w:sz w:val="23"/>
          <w:szCs w:val="23"/>
        </w:rPr>
      </w:pPr>
      <w:r w:rsidRPr="00022DFC">
        <w:rPr>
          <w:color w:val="000000" w:themeColor="text1"/>
          <w:sz w:val="23"/>
          <w:szCs w:val="23"/>
        </w:rPr>
        <w:t xml:space="preserve">3.3. АСФ, а также организации, привлекаемые по договору субподряда должны иметь лицензию на осуществление деятельности по сбору, транспортированию, размещению, обработке, утилизации, обезвреживанию отходов </w:t>
      </w:r>
      <w:r w:rsidRPr="00022DFC">
        <w:rPr>
          <w:color w:val="000000" w:themeColor="text1"/>
          <w:sz w:val="23"/>
          <w:szCs w:val="23"/>
          <w:lang w:val="en-US"/>
        </w:rPr>
        <w:t>I</w:t>
      </w:r>
      <w:r w:rsidRPr="00022DFC">
        <w:rPr>
          <w:color w:val="000000" w:themeColor="text1"/>
          <w:sz w:val="23"/>
          <w:szCs w:val="23"/>
        </w:rPr>
        <w:t>-</w:t>
      </w:r>
      <w:r w:rsidRPr="00022DFC">
        <w:rPr>
          <w:color w:val="000000" w:themeColor="text1"/>
          <w:sz w:val="23"/>
          <w:szCs w:val="23"/>
          <w:lang w:val="en-US"/>
        </w:rPr>
        <w:t>IV</w:t>
      </w:r>
      <w:r w:rsidRPr="00022DFC">
        <w:rPr>
          <w:color w:val="000000" w:themeColor="text1"/>
          <w:sz w:val="23"/>
          <w:szCs w:val="23"/>
        </w:rPr>
        <w:t xml:space="preserve"> классов опасности;</w:t>
      </w:r>
    </w:p>
    <w:p w:rsidR="000D6777" w:rsidRPr="00022DFC" w:rsidRDefault="000D6777" w:rsidP="00C26D3F">
      <w:pPr>
        <w:suppressAutoHyphens/>
        <w:ind w:firstLine="709"/>
        <w:rPr>
          <w:color w:val="000000" w:themeColor="text1"/>
          <w:sz w:val="23"/>
          <w:szCs w:val="23"/>
        </w:rPr>
      </w:pPr>
      <w:r w:rsidRPr="00022DFC">
        <w:rPr>
          <w:color w:val="000000" w:themeColor="text1"/>
          <w:sz w:val="23"/>
          <w:szCs w:val="23"/>
        </w:rPr>
        <w:t>3.4. АСФ должно иметь лицензию на осуществление буксировок морским транспортом.</w:t>
      </w:r>
    </w:p>
    <w:p w:rsidR="000D6777" w:rsidRPr="00022DFC" w:rsidRDefault="000D6777" w:rsidP="00C26D3F">
      <w:pPr>
        <w:suppressAutoHyphens/>
        <w:ind w:firstLine="709"/>
        <w:rPr>
          <w:color w:val="000000" w:themeColor="text1"/>
          <w:sz w:val="23"/>
          <w:szCs w:val="23"/>
        </w:rPr>
      </w:pPr>
      <w:r w:rsidRPr="00022DFC">
        <w:rPr>
          <w:b/>
          <w:color w:val="000000" w:themeColor="text1"/>
          <w:sz w:val="23"/>
          <w:szCs w:val="23"/>
        </w:rPr>
        <w:t>4. Состав дежурных сил и средств</w:t>
      </w:r>
      <w:r w:rsidR="00130CDD">
        <w:rPr>
          <w:b/>
          <w:color w:val="000000" w:themeColor="text1"/>
          <w:sz w:val="23"/>
          <w:szCs w:val="23"/>
        </w:rPr>
        <w:t xml:space="preserve"> Исполнителя</w:t>
      </w:r>
      <w:r w:rsidRPr="00022DFC">
        <w:rPr>
          <w:b/>
          <w:color w:val="000000" w:themeColor="text1"/>
          <w:sz w:val="23"/>
          <w:szCs w:val="23"/>
        </w:rPr>
        <w:t xml:space="preserve">: </w:t>
      </w:r>
    </w:p>
    <w:p w:rsidR="000D6777" w:rsidRPr="00022DFC" w:rsidRDefault="000D6777" w:rsidP="00C26D3F">
      <w:pPr>
        <w:suppressAutoHyphens/>
        <w:ind w:firstLine="709"/>
        <w:rPr>
          <w:color w:val="000000" w:themeColor="text1"/>
          <w:sz w:val="23"/>
          <w:szCs w:val="23"/>
        </w:rPr>
      </w:pPr>
      <w:r w:rsidRPr="00022DFC">
        <w:rPr>
          <w:color w:val="000000" w:themeColor="text1"/>
          <w:sz w:val="23"/>
          <w:szCs w:val="23"/>
        </w:rPr>
        <w:t>4.1. В состав дежурных сил и средств для несения АСГ/ЛРН включаются:</w:t>
      </w:r>
    </w:p>
    <w:p w:rsidR="000D6777" w:rsidRPr="00022DFC" w:rsidRDefault="000D6777" w:rsidP="00C26D3F">
      <w:pPr>
        <w:suppressAutoHyphens/>
        <w:ind w:firstLine="709"/>
        <w:rPr>
          <w:color w:val="000000" w:themeColor="text1"/>
          <w:sz w:val="23"/>
          <w:szCs w:val="23"/>
        </w:rPr>
      </w:pPr>
      <w:r w:rsidRPr="00022DFC">
        <w:rPr>
          <w:color w:val="000000" w:themeColor="text1"/>
          <w:sz w:val="23"/>
          <w:szCs w:val="23"/>
        </w:rPr>
        <w:t xml:space="preserve">4.1.1. Многофункциональные аварийно-спасательные и спасательно-буксирные суда (ледовый класс не ниже </w:t>
      </w:r>
      <w:r w:rsidRPr="00022DFC">
        <w:rPr>
          <w:color w:val="000000" w:themeColor="text1"/>
          <w:sz w:val="23"/>
          <w:szCs w:val="23"/>
          <w:lang w:val="en-US"/>
        </w:rPr>
        <w:t>ARC</w:t>
      </w:r>
      <w:r w:rsidRPr="00022DFC">
        <w:rPr>
          <w:color w:val="000000" w:themeColor="text1"/>
          <w:sz w:val="23"/>
          <w:szCs w:val="23"/>
        </w:rPr>
        <w:t xml:space="preserve"> 5);</w:t>
      </w:r>
    </w:p>
    <w:p w:rsidR="000D6777" w:rsidRPr="00022DFC" w:rsidRDefault="000D6777" w:rsidP="00C26D3F">
      <w:pPr>
        <w:suppressAutoHyphens/>
        <w:ind w:firstLine="709"/>
        <w:rPr>
          <w:color w:val="000000" w:themeColor="text1"/>
          <w:sz w:val="23"/>
          <w:szCs w:val="23"/>
        </w:rPr>
      </w:pPr>
      <w:r w:rsidRPr="00022DFC">
        <w:rPr>
          <w:color w:val="000000" w:themeColor="text1"/>
          <w:sz w:val="23"/>
          <w:szCs w:val="23"/>
        </w:rPr>
        <w:t xml:space="preserve">4.1.2.  Катера спасательные и </w:t>
      </w:r>
      <w:proofErr w:type="spellStart"/>
      <w:r w:rsidRPr="00022DFC">
        <w:rPr>
          <w:color w:val="000000" w:themeColor="text1"/>
          <w:sz w:val="23"/>
          <w:szCs w:val="23"/>
        </w:rPr>
        <w:t>бонопостановочные</w:t>
      </w:r>
      <w:proofErr w:type="spellEnd"/>
      <w:r w:rsidRPr="00022DFC">
        <w:rPr>
          <w:color w:val="000000" w:themeColor="text1"/>
          <w:sz w:val="23"/>
          <w:szCs w:val="23"/>
        </w:rPr>
        <w:t xml:space="preserve"> (ледовый класс не ниже </w:t>
      </w:r>
      <w:r w:rsidRPr="00022DFC">
        <w:rPr>
          <w:color w:val="000000" w:themeColor="text1"/>
          <w:sz w:val="23"/>
          <w:szCs w:val="23"/>
          <w:lang w:val="en-US"/>
        </w:rPr>
        <w:t>Ice</w:t>
      </w:r>
      <w:r w:rsidRPr="00022DFC">
        <w:rPr>
          <w:color w:val="000000" w:themeColor="text1"/>
          <w:sz w:val="23"/>
          <w:szCs w:val="23"/>
        </w:rPr>
        <w:t xml:space="preserve"> 2);</w:t>
      </w:r>
    </w:p>
    <w:p w:rsidR="000D6777" w:rsidRPr="00022DFC" w:rsidRDefault="000D6777" w:rsidP="00C26D3F">
      <w:pPr>
        <w:suppressAutoHyphens/>
        <w:ind w:firstLine="709"/>
        <w:rPr>
          <w:color w:val="000000" w:themeColor="text1"/>
          <w:sz w:val="23"/>
          <w:szCs w:val="23"/>
        </w:rPr>
      </w:pPr>
      <w:r w:rsidRPr="00022DFC">
        <w:rPr>
          <w:color w:val="000000" w:themeColor="text1"/>
          <w:sz w:val="23"/>
          <w:szCs w:val="23"/>
        </w:rPr>
        <w:t xml:space="preserve">4.1.3.  Рейдовые водолазные катера (ледовый класс не ниже </w:t>
      </w:r>
      <w:r w:rsidRPr="00022DFC">
        <w:rPr>
          <w:color w:val="000000" w:themeColor="text1"/>
          <w:sz w:val="23"/>
          <w:szCs w:val="23"/>
          <w:lang w:val="en-US"/>
        </w:rPr>
        <w:t>Ice</w:t>
      </w:r>
      <w:r w:rsidRPr="00022DFC">
        <w:rPr>
          <w:color w:val="000000" w:themeColor="text1"/>
          <w:sz w:val="23"/>
          <w:szCs w:val="23"/>
        </w:rPr>
        <w:t xml:space="preserve"> 2);</w:t>
      </w:r>
    </w:p>
    <w:p w:rsidR="000D6777" w:rsidRPr="00022DFC" w:rsidRDefault="000D6777" w:rsidP="00C26D3F">
      <w:pPr>
        <w:suppressAutoHyphens/>
        <w:ind w:firstLine="709"/>
        <w:rPr>
          <w:color w:val="000000" w:themeColor="text1"/>
          <w:sz w:val="23"/>
          <w:szCs w:val="23"/>
        </w:rPr>
      </w:pPr>
      <w:r w:rsidRPr="00022DFC">
        <w:rPr>
          <w:color w:val="000000" w:themeColor="text1"/>
          <w:sz w:val="23"/>
          <w:szCs w:val="23"/>
        </w:rPr>
        <w:t>4.1.4.  Аварийные партии и их подразделения;</w:t>
      </w:r>
    </w:p>
    <w:p w:rsidR="000D6777" w:rsidRPr="00022DFC" w:rsidRDefault="000D6777" w:rsidP="00C26D3F">
      <w:pPr>
        <w:suppressAutoHyphens/>
        <w:ind w:firstLine="709"/>
        <w:rPr>
          <w:color w:val="000000" w:themeColor="text1"/>
          <w:sz w:val="23"/>
          <w:szCs w:val="23"/>
        </w:rPr>
      </w:pPr>
      <w:r w:rsidRPr="00022DFC">
        <w:rPr>
          <w:color w:val="000000" w:themeColor="text1"/>
          <w:sz w:val="23"/>
          <w:szCs w:val="23"/>
        </w:rPr>
        <w:t>4.1.5. Автотранспорт для доставки оборудования для ликвидации разливов нефтепродуктов, сбора и доставки на базу персонала МСП и АП в ночное время и выходные дни;</w:t>
      </w:r>
    </w:p>
    <w:p w:rsidR="000D6777" w:rsidRPr="00022DFC" w:rsidRDefault="000D6777" w:rsidP="00C26D3F">
      <w:pPr>
        <w:suppressAutoHyphens/>
        <w:ind w:firstLine="709"/>
        <w:rPr>
          <w:color w:val="000000" w:themeColor="text1"/>
          <w:sz w:val="23"/>
          <w:szCs w:val="23"/>
        </w:rPr>
      </w:pPr>
      <w:r w:rsidRPr="00022DFC">
        <w:rPr>
          <w:color w:val="000000" w:themeColor="text1"/>
          <w:sz w:val="23"/>
          <w:szCs w:val="23"/>
        </w:rPr>
        <w:t>4.1.6.  Аварийно-спасательный инструмент;</w:t>
      </w:r>
    </w:p>
    <w:p w:rsidR="000D6777" w:rsidRPr="00022DFC" w:rsidRDefault="000D6777" w:rsidP="00C26D3F">
      <w:pPr>
        <w:suppressAutoHyphens/>
        <w:ind w:firstLine="709"/>
        <w:rPr>
          <w:color w:val="000000" w:themeColor="text1"/>
          <w:sz w:val="23"/>
          <w:szCs w:val="23"/>
        </w:rPr>
      </w:pPr>
      <w:r w:rsidRPr="00022DFC">
        <w:rPr>
          <w:color w:val="000000" w:themeColor="text1"/>
          <w:sz w:val="23"/>
          <w:szCs w:val="23"/>
        </w:rPr>
        <w:t xml:space="preserve">4.1.7. Оборудование для ликвидации разливов нефтепродуктов (в </w:t>
      </w:r>
      <w:proofErr w:type="spellStart"/>
      <w:r w:rsidRPr="00022DFC">
        <w:rPr>
          <w:color w:val="000000" w:themeColor="text1"/>
          <w:sz w:val="23"/>
          <w:szCs w:val="23"/>
        </w:rPr>
        <w:t>т.ч</w:t>
      </w:r>
      <w:proofErr w:type="spellEnd"/>
      <w:r w:rsidRPr="00022DFC">
        <w:rPr>
          <w:color w:val="000000" w:themeColor="text1"/>
          <w:sz w:val="23"/>
          <w:szCs w:val="23"/>
        </w:rPr>
        <w:t xml:space="preserve">. в ледовых условиях).           </w:t>
      </w:r>
    </w:p>
    <w:p w:rsidR="000D6777" w:rsidRPr="00022DFC" w:rsidRDefault="000D6777" w:rsidP="00C26D3F">
      <w:pPr>
        <w:suppressAutoHyphens/>
        <w:rPr>
          <w:color w:val="000000" w:themeColor="text1"/>
          <w:sz w:val="23"/>
          <w:szCs w:val="23"/>
        </w:rPr>
      </w:pPr>
    </w:p>
    <w:p w:rsidR="000D6777" w:rsidRPr="00022DFC" w:rsidRDefault="000D6777" w:rsidP="00C26D3F">
      <w:pPr>
        <w:suppressAutoHyphens/>
        <w:rPr>
          <w:color w:val="000000" w:themeColor="text1"/>
          <w:sz w:val="23"/>
          <w:szCs w:val="23"/>
        </w:rPr>
      </w:pPr>
    </w:p>
    <w:p w:rsidR="000D6777" w:rsidRPr="00022DFC" w:rsidRDefault="000D6777" w:rsidP="00C26D3F">
      <w:pPr>
        <w:suppressAutoHyphens/>
        <w:rPr>
          <w:color w:val="000000" w:themeColor="text1"/>
          <w:sz w:val="23"/>
          <w:szCs w:val="23"/>
        </w:rPr>
      </w:pPr>
    </w:p>
    <w:tbl>
      <w:tblPr>
        <w:tblW w:w="0" w:type="auto"/>
        <w:tblLayout w:type="fixed"/>
        <w:tblLook w:val="0000" w:firstRow="0" w:lastRow="0" w:firstColumn="0" w:lastColumn="0" w:noHBand="0" w:noVBand="0"/>
      </w:tblPr>
      <w:tblGrid>
        <w:gridCol w:w="4786"/>
        <w:gridCol w:w="5245"/>
      </w:tblGrid>
      <w:tr w:rsidR="00022DFC" w:rsidRPr="00022DFC" w:rsidTr="00395698">
        <w:tc>
          <w:tcPr>
            <w:tcW w:w="4786" w:type="dxa"/>
            <w:shd w:val="clear" w:color="auto" w:fill="auto"/>
          </w:tcPr>
          <w:p w:rsidR="000D6777" w:rsidRPr="00022DFC" w:rsidRDefault="000D6777" w:rsidP="00C26D3F">
            <w:pPr>
              <w:pStyle w:val="affffc"/>
              <w:suppressAutoHyphens/>
              <w:jc w:val="center"/>
              <w:rPr>
                <w:color w:val="000000" w:themeColor="text1"/>
                <w:sz w:val="23"/>
                <w:szCs w:val="23"/>
              </w:rPr>
            </w:pPr>
            <w:r w:rsidRPr="00022DFC">
              <w:rPr>
                <w:b/>
                <w:color w:val="000000" w:themeColor="text1"/>
                <w:sz w:val="23"/>
                <w:szCs w:val="23"/>
              </w:rPr>
              <w:t>Заказчик</w:t>
            </w:r>
          </w:p>
        </w:tc>
        <w:tc>
          <w:tcPr>
            <w:tcW w:w="5245" w:type="dxa"/>
            <w:shd w:val="clear" w:color="auto" w:fill="auto"/>
          </w:tcPr>
          <w:p w:rsidR="000D6777" w:rsidRPr="00022DFC" w:rsidRDefault="000D6777" w:rsidP="00C26D3F">
            <w:pPr>
              <w:pStyle w:val="affffc"/>
              <w:suppressAutoHyphens/>
              <w:jc w:val="center"/>
              <w:rPr>
                <w:color w:val="000000" w:themeColor="text1"/>
                <w:sz w:val="23"/>
                <w:szCs w:val="23"/>
              </w:rPr>
            </w:pPr>
            <w:r w:rsidRPr="00022DFC">
              <w:rPr>
                <w:b/>
                <w:color w:val="000000" w:themeColor="text1"/>
                <w:sz w:val="23"/>
                <w:szCs w:val="23"/>
              </w:rPr>
              <w:t>Исполнитель</w:t>
            </w:r>
          </w:p>
        </w:tc>
      </w:tr>
      <w:tr w:rsidR="000D6777" w:rsidRPr="00022DFC" w:rsidTr="00395698">
        <w:tc>
          <w:tcPr>
            <w:tcW w:w="4786" w:type="dxa"/>
            <w:shd w:val="clear" w:color="auto" w:fill="auto"/>
          </w:tcPr>
          <w:p w:rsidR="000D6777" w:rsidRPr="00022DFC" w:rsidRDefault="000D6777" w:rsidP="00C26D3F">
            <w:pPr>
              <w:suppressAutoHyphens/>
              <w:rPr>
                <w:color w:val="000000" w:themeColor="text1"/>
                <w:sz w:val="23"/>
                <w:szCs w:val="23"/>
              </w:rPr>
            </w:pPr>
            <w:r w:rsidRPr="00022DFC">
              <w:rPr>
                <w:color w:val="000000" w:themeColor="text1"/>
                <w:sz w:val="23"/>
                <w:szCs w:val="23"/>
              </w:rPr>
              <w:t xml:space="preserve">Руководитель </w:t>
            </w:r>
          </w:p>
          <w:p w:rsidR="000D6777" w:rsidRPr="00022DFC" w:rsidRDefault="000D6777" w:rsidP="00C26D3F">
            <w:pPr>
              <w:suppressAutoHyphens/>
              <w:rPr>
                <w:color w:val="000000" w:themeColor="text1"/>
                <w:sz w:val="23"/>
                <w:szCs w:val="23"/>
              </w:rPr>
            </w:pPr>
          </w:p>
          <w:p w:rsidR="000D6777" w:rsidRPr="00022DFC" w:rsidRDefault="000D6777" w:rsidP="00C26D3F">
            <w:pPr>
              <w:suppressAutoHyphens/>
              <w:rPr>
                <w:color w:val="000000" w:themeColor="text1"/>
                <w:sz w:val="23"/>
                <w:szCs w:val="23"/>
              </w:rPr>
            </w:pPr>
            <w:r w:rsidRPr="00022DFC">
              <w:rPr>
                <w:color w:val="000000" w:themeColor="text1"/>
                <w:sz w:val="23"/>
                <w:szCs w:val="23"/>
              </w:rPr>
              <w:t>______________________/ Н.П. Татаринов</w:t>
            </w:r>
          </w:p>
          <w:p w:rsidR="000D6777" w:rsidRPr="00022DFC" w:rsidRDefault="000D6777" w:rsidP="00C26D3F">
            <w:pPr>
              <w:suppressAutoHyphens/>
              <w:rPr>
                <w:color w:val="000000" w:themeColor="text1"/>
                <w:sz w:val="23"/>
                <w:szCs w:val="23"/>
              </w:rPr>
            </w:pPr>
            <w:r w:rsidRPr="00022DFC">
              <w:rPr>
                <w:color w:val="000000" w:themeColor="text1"/>
                <w:sz w:val="23"/>
                <w:szCs w:val="23"/>
              </w:rPr>
              <w:t>«     » ____________  2017 г.</w:t>
            </w:r>
          </w:p>
          <w:p w:rsidR="000D6777" w:rsidRPr="00022DFC" w:rsidRDefault="000D6777" w:rsidP="00C26D3F">
            <w:pPr>
              <w:suppressAutoHyphens/>
              <w:rPr>
                <w:color w:val="000000" w:themeColor="text1"/>
                <w:sz w:val="23"/>
                <w:szCs w:val="23"/>
              </w:rPr>
            </w:pPr>
            <w:r w:rsidRPr="00022DFC">
              <w:rPr>
                <w:color w:val="000000" w:themeColor="text1"/>
                <w:sz w:val="23"/>
                <w:szCs w:val="23"/>
              </w:rPr>
              <w:t>МП</w:t>
            </w:r>
          </w:p>
          <w:p w:rsidR="000D6777" w:rsidRPr="00022DFC" w:rsidRDefault="000D6777" w:rsidP="00C26D3F">
            <w:pPr>
              <w:pStyle w:val="affffc"/>
              <w:suppressAutoHyphens/>
              <w:jc w:val="both"/>
              <w:rPr>
                <w:rFonts w:eastAsia="Calibri"/>
                <w:color w:val="000000" w:themeColor="text1"/>
                <w:sz w:val="23"/>
                <w:szCs w:val="23"/>
                <w:lang w:eastAsia="ar-SA"/>
              </w:rPr>
            </w:pPr>
          </w:p>
        </w:tc>
        <w:tc>
          <w:tcPr>
            <w:tcW w:w="5245" w:type="dxa"/>
            <w:shd w:val="clear" w:color="auto" w:fill="auto"/>
          </w:tcPr>
          <w:p w:rsidR="000D6777" w:rsidRPr="00022DFC" w:rsidRDefault="000D6777" w:rsidP="00C26D3F">
            <w:pPr>
              <w:suppressAutoHyphens/>
              <w:rPr>
                <w:color w:val="000000" w:themeColor="text1"/>
                <w:sz w:val="23"/>
                <w:szCs w:val="23"/>
              </w:rPr>
            </w:pPr>
          </w:p>
          <w:p w:rsidR="000D6777" w:rsidRPr="00022DFC" w:rsidRDefault="000D6777" w:rsidP="00C26D3F">
            <w:pPr>
              <w:suppressAutoHyphens/>
              <w:rPr>
                <w:color w:val="000000" w:themeColor="text1"/>
                <w:sz w:val="23"/>
                <w:szCs w:val="23"/>
              </w:rPr>
            </w:pPr>
          </w:p>
          <w:p w:rsidR="000D6777" w:rsidRPr="00022DFC" w:rsidRDefault="000D6777" w:rsidP="00C26D3F">
            <w:pPr>
              <w:suppressAutoHyphens/>
              <w:rPr>
                <w:color w:val="000000" w:themeColor="text1"/>
                <w:sz w:val="23"/>
                <w:szCs w:val="23"/>
              </w:rPr>
            </w:pPr>
            <w:r w:rsidRPr="00022DFC">
              <w:rPr>
                <w:color w:val="000000" w:themeColor="text1"/>
                <w:sz w:val="23"/>
                <w:szCs w:val="23"/>
              </w:rPr>
              <w:t>______________________/ ______________</w:t>
            </w:r>
          </w:p>
          <w:p w:rsidR="000D6777" w:rsidRPr="00022DFC" w:rsidRDefault="000D6777" w:rsidP="00C26D3F">
            <w:pPr>
              <w:suppressAutoHyphens/>
              <w:rPr>
                <w:color w:val="000000" w:themeColor="text1"/>
                <w:sz w:val="23"/>
                <w:szCs w:val="23"/>
              </w:rPr>
            </w:pPr>
            <w:r w:rsidRPr="00022DFC">
              <w:rPr>
                <w:color w:val="000000" w:themeColor="text1"/>
                <w:sz w:val="23"/>
                <w:szCs w:val="23"/>
              </w:rPr>
              <w:t>«     » ____________  2017 г.</w:t>
            </w:r>
          </w:p>
          <w:p w:rsidR="000D6777" w:rsidRPr="00022DFC" w:rsidRDefault="000D6777" w:rsidP="00C26D3F">
            <w:pPr>
              <w:suppressAutoHyphens/>
              <w:rPr>
                <w:color w:val="000000" w:themeColor="text1"/>
                <w:sz w:val="23"/>
                <w:szCs w:val="23"/>
              </w:rPr>
            </w:pPr>
            <w:r w:rsidRPr="00022DFC">
              <w:rPr>
                <w:color w:val="000000" w:themeColor="text1"/>
                <w:sz w:val="23"/>
                <w:szCs w:val="23"/>
              </w:rPr>
              <w:t>МП</w:t>
            </w:r>
          </w:p>
          <w:p w:rsidR="000D6777" w:rsidRPr="00022DFC" w:rsidRDefault="000D6777" w:rsidP="00C26D3F">
            <w:pPr>
              <w:suppressAutoHyphens/>
              <w:snapToGrid w:val="0"/>
              <w:ind w:firstLine="175"/>
              <w:rPr>
                <w:color w:val="000000" w:themeColor="text1"/>
                <w:sz w:val="23"/>
                <w:szCs w:val="23"/>
                <w:lang w:eastAsia="ar-SA"/>
              </w:rPr>
            </w:pPr>
          </w:p>
        </w:tc>
      </w:tr>
    </w:tbl>
    <w:p w:rsidR="000D6777" w:rsidRPr="00022DFC" w:rsidRDefault="000D6777" w:rsidP="00C26D3F">
      <w:pPr>
        <w:suppressAutoHyphens/>
        <w:spacing w:after="0"/>
        <w:jc w:val="right"/>
        <w:rPr>
          <w:color w:val="000000" w:themeColor="text1"/>
          <w:sz w:val="23"/>
          <w:szCs w:val="23"/>
        </w:rPr>
      </w:pPr>
    </w:p>
    <w:p w:rsidR="000D6777" w:rsidRPr="00022DFC" w:rsidRDefault="000D6777" w:rsidP="00C26D3F">
      <w:pPr>
        <w:suppressAutoHyphens/>
        <w:spacing w:after="0"/>
        <w:jc w:val="right"/>
        <w:rPr>
          <w:color w:val="000000" w:themeColor="text1"/>
          <w:sz w:val="23"/>
          <w:szCs w:val="23"/>
        </w:rPr>
      </w:pPr>
    </w:p>
    <w:p w:rsidR="00D23091" w:rsidRPr="00022DFC" w:rsidRDefault="00D23091" w:rsidP="00C26D3F">
      <w:pPr>
        <w:suppressAutoHyphens/>
        <w:spacing w:after="0"/>
        <w:jc w:val="right"/>
        <w:rPr>
          <w:color w:val="000000" w:themeColor="text1"/>
          <w:sz w:val="23"/>
          <w:szCs w:val="23"/>
        </w:rPr>
      </w:pPr>
    </w:p>
    <w:p w:rsidR="00D23091" w:rsidRPr="00022DFC" w:rsidRDefault="00D23091" w:rsidP="00C26D3F">
      <w:pPr>
        <w:suppressAutoHyphens/>
        <w:spacing w:after="0"/>
        <w:jc w:val="right"/>
        <w:rPr>
          <w:color w:val="000000" w:themeColor="text1"/>
          <w:sz w:val="23"/>
          <w:szCs w:val="23"/>
        </w:rPr>
      </w:pPr>
    </w:p>
    <w:p w:rsidR="00D23091" w:rsidRPr="00022DFC" w:rsidRDefault="00D23091" w:rsidP="00C26D3F">
      <w:pPr>
        <w:suppressAutoHyphens/>
        <w:spacing w:after="0"/>
        <w:jc w:val="right"/>
        <w:rPr>
          <w:color w:val="000000" w:themeColor="text1"/>
          <w:sz w:val="23"/>
          <w:szCs w:val="23"/>
        </w:rPr>
      </w:pPr>
    </w:p>
    <w:p w:rsidR="00D23091" w:rsidRPr="00022DFC" w:rsidRDefault="00D23091" w:rsidP="00C26D3F">
      <w:pPr>
        <w:suppressAutoHyphens/>
        <w:spacing w:after="0"/>
        <w:jc w:val="right"/>
        <w:rPr>
          <w:color w:val="000000" w:themeColor="text1"/>
          <w:sz w:val="23"/>
          <w:szCs w:val="23"/>
        </w:rPr>
      </w:pPr>
    </w:p>
    <w:p w:rsidR="00D23091" w:rsidRPr="00022DFC" w:rsidRDefault="00D23091" w:rsidP="00C26D3F">
      <w:pPr>
        <w:suppressAutoHyphens/>
        <w:spacing w:after="0"/>
        <w:jc w:val="right"/>
        <w:rPr>
          <w:color w:val="000000" w:themeColor="text1"/>
          <w:sz w:val="23"/>
          <w:szCs w:val="23"/>
        </w:rPr>
      </w:pPr>
    </w:p>
    <w:p w:rsidR="00D23091" w:rsidRPr="00022DFC" w:rsidRDefault="00D23091" w:rsidP="00C26D3F">
      <w:pPr>
        <w:suppressAutoHyphens/>
        <w:spacing w:after="0"/>
        <w:jc w:val="right"/>
        <w:rPr>
          <w:color w:val="000000" w:themeColor="text1"/>
          <w:sz w:val="23"/>
          <w:szCs w:val="23"/>
        </w:rPr>
      </w:pPr>
    </w:p>
    <w:p w:rsidR="00D23091" w:rsidRPr="00022DFC" w:rsidRDefault="00D23091" w:rsidP="00C26D3F">
      <w:pPr>
        <w:suppressAutoHyphens/>
        <w:spacing w:after="0"/>
        <w:jc w:val="right"/>
        <w:rPr>
          <w:color w:val="000000" w:themeColor="text1"/>
          <w:sz w:val="23"/>
          <w:szCs w:val="23"/>
        </w:rPr>
      </w:pPr>
    </w:p>
    <w:p w:rsidR="000D6777" w:rsidRPr="00022DFC" w:rsidRDefault="000D6777" w:rsidP="00C26D3F">
      <w:pPr>
        <w:suppressAutoHyphens/>
        <w:spacing w:after="0"/>
        <w:jc w:val="right"/>
        <w:rPr>
          <w:color w:val="000000" w:themeColor="text1"/>
          <w:sz w:val="23"/>
          <w:szCs w:val="23"/>
        </w:rPr>
      </w:pPr>
      <w:r w:rsidRPr="00022DFC">
        <w:rPr>
          <w:color w:val="000000" w:themeColor="text1"/>
          <w:sz w:val="23"/>
          <w:szCs w:val="23"/>
        </w:rPr>
        <w:t xml:space="preserve">Приложение № 2 </w:t>
      </w:r>
    </w:p>
    <w:p w:rsidR="000D6777" w:rsidRPr="00022DFC" w:rsidRDefault="000D6777" w:rsidP="00C26D3F">
      <w:pPr>
        <w:suppressAutoHyphens/>
        <w:spacing w:after="0"/>
        <w:ind w:left="4320"/>
        <w:jc w:val="right"/>
        <w:rPr>
          <w:color w:val="000000" w:themeColor="text1"/>
          <w:sz w:val="23"/>
          <w:szCs w:val="23"/>
        </w:rPr>
      </w:pPr>
      <w:r w:rsidRPr="00022DFC">
        <w:rPr>
          <w:color w:val="000000" w:themeColor="text1"/>
          <w:sz w:val="23"/>
          <w:szCs w:val="23"/>
        </w:rPr>
        <w:t>к договору № ____________</w:t>
      </w:r>
    </w:p>
    <w:p w:rsidR="000D6777" w:rsidRPr="00022DFC" w:rsidRDefault="000D6777" w:rsidP="00C26D3F">
      <w:pPr>
        <w:suppressAutoHyphens/>
        <w:spacing w:after="0"/>
        <w:ind w:left="4320"/>
        <w:jc w:val="right"/>
        <w:rPr>
          <w:color w:val="000000" w:themeColor="text1"/>
          <w:sz w:val="23"/>
          <w:szCs w:val="23"/>
        </w:rPr>
      </w:pPr>
      <w:r w:rsidRPr="00022DFC">
        <w:rPr>
          <w:color w:val="000000" w:themeColor="text1"/>
          <w:sz w:val="23"/>
          <w:szCs w:val="23"/>
        </w:rPr>
        <w:t>от «____» __________ 2017 года</w:t>
      </w:r>
    </w:p>
    <w:p w:rsidR="000D6777" w:rsidRPr="00022DFC" w:rsidRDefault="000D6777" w:rsidP="00C26D3F">
      <w:pPr>
        <w:suppressAutoHyphens/>
        <w:spacing w:after="0"/>
        <w:ind w:left="4320"/>
        <w:jc w:val="right"/>
        <w:rPr>
          <w:color w:val="000000" w:themeColor="text1"/>
          <w:sz w:val="23"/>
          <w:szCs w:val="23"/>
        </w:rPr>
      </w:pPr>
      <w:r w:rsidRPr="00022DFC">
        <w:rPr>
          <w:color w:val="000000" w:themeColor="text1"/>
          <w:sz w:val="23"/>
          <w:szCs w:val="23"/>
        </w:rPr>
        <w:tab/>
        <w:t xml:space="preserve"> </w:t>
      </w:r>
      <w:r w:rsidRPr="00022DFC">
        <w:rPr>
          <w:color w:val="000000" w:themeColor="text1"/>
          <w:sz w:val="23"/>
          <w:szCs w:val="23"/>
        </w:rPr>
        <w:tab/>
      </w:r>
      <w:r w:rsidRPr="00022DFC">
        <w:rPr>
          <w:color w:val="000000" w:themeColor="text1"/>
          <w:sz w:val="23"/>
          <w:szCs w:val="23"/>
        </w:rPr>
        <w:tab/>
      </w:r>
      <w:r w:rsidRPr="00022DFC">
        <w:rPr>
          <w:color w:val="000000" w:themeColor="text1"/>
          <w:sz w:val="23"/>
          <w:szCs w:val="23"/>
        </w:rPr>
        <w:tab/>
      </w:r>
      <w:r w:rsidRPr="00022DFC">
        <w:rPr>
          <w:color w:val="000000" w:themeColor="text1"/>
          <w:sz w:val="23"/>
          <w:szCs w:val="23"/>
        </w:rPr>
        <w:tab/>
      </w:r>
    </w:p>
    <w:p w:rsidR="000D6777" w:rsidRPr="00022DFC" w:rsidRDefault="000D6777" w:rsidP="00C26D3F">
      <w:pPr>
        <w:suppressAutoHyphens/>
        <w:spacing w:after="0"/>
        <w:jc w:val="center"/>
        <w:rPr>
          <w:color w:val="000000" w:themeColor="text1"/>
          <w:sz w:val="23"/>
          <w:szCs w:val="23"/>
        </w:rPr>
      </w:pPr>
      <w:r w:rsidRPr="00022DFC">
        <w:rPr>
          <w:rStyle w:val="afff3"/>
          <w:bCs w:val="0"/>
          <w:color w:val="000000" w:themeColor="text1"/>
          <w:sz w:val="23"/>
          <w:szCs w:val="23"/>
        </w:rPr>
        <w:t>Перечень</w:t>
      </w:r>
    </w:p>
    <w:p w:rsidR="000D6777" w:rsidRPr="00022DFC" w:rsidRDefault="000D6777" w:rsidP="00C26D3F">
      <w:pPr>
        <w:suppressAutoHyphens/>
        <w:spacing w:after="0"/>
        <w:jc w:val="center"/>
        <w:rPr>
          <w:color w:val="000000" w:themeColor="text1"/>
          <w:sz w:val="23"/>
          <w:szCs w:val="23"/>
        </w:rPr>
      </w:pPr>
      <w:r w:rsidRPr="00022DFC">
        <w:rPr>
          <w:b/>
          <w:color w:val="000000" w:themeColor="text1"/>
          <w:sz w:val="23"/>
          <w:szCs w:val="23"/>
        </w:rPr>
        <w:t xml:space="preserve">состава дежурных сил и технических средств </w:t>
      </w:r>
    </w:p>
    <w:p w:rsidR="000D6777" w:rsidRPr="00022DFC" w:rsidRDefault="000D6777" w:rsidP="00C26D3F">
      <w:pPr>
        <w:suppressAutoHyphens/>
        <w:spacing w:after="0"/>
        <w:jc w:val="center"/>
        <w:rPr>
          <w:color w:val="000000" w:themeColor="text1"/>
          <w:sz w:val="23"/>
          <w:szCs w:val="23"/>
        </w:rPr>
      </w:pPr>
      <w:r w:rsidRPr="00022DFC">
        <w:rPr>
          <w:color w:val="000000" w:themeColor="text1"/>
          <w:sz w:val="23"/>
          <w:szCs w:val="23"/>
        </w:rPr>
        <w:t xml:space="preserve">(для проведения операций по локализации и ликвидации аварийных разливов </w:t>
      </w:r>
    </w:p>
    <w:p w:rsidR="000D6777" w:rsidRPr="00022DFC" w:rsidRDefault="000D6777" w:rsidP="00C26D3F">
      <w:pPr>
        <w:suppressAutoHyphens/>
        <w:spacing w:after="0"/>
        <w:jc w:val="center"/>
        <w:rPr>
          <w:color w:val="000000" w:themeColor="text1"/>
          <w:sz w:val="23"/>
          <w:szCs w:val="23"/>
        </w:rPr>
      </w:pPr>
      <w:r w:rsidRPr="00022DFC">
        <w:rPr>
          <w:color w:val="000000" w:themeColor="text1"/>
          <w:sz w:val="23"/>
          <w:szCs w:val="23"/>
        </w:rPr>
        <w:t>нефти и нефтепродуктов)</w:t>
      </w:r>
    </w:p>
    <w:p w:rsidR="000D6777" w:rsidRPr="00022DFC" w:rsidRDefault="000D6777" w:rsidP="00C26D3F">
      <w:pPr>
        <w:suppressAutoHyphens/>
        <w:spacing w:after="0"/>
        <w:jc w:val="center"/>
        <w:rPr>
          <w:color w:val="000000" w:themeColor="text1"/>
          <w:sz w:val="23"/>
          <w:szCs w:val="23"/>
        </w:rPr>
      </w:pPr>
    </w:p>
    <w:p w:rsidR="000D6777" w:rsidRPr="00022DFC" w:rsidRDefault="000D6777" w:rsidP="00C26D3F">
      <w:pPr>
        <w:suppressAutoHyphens/>
        <w:spacing w:after="0"/>
        <w:rPr>
          <w:color w:val="000000" w:themeColor="text1"/>
          <w:sz w:val="23"/>
          <w:szCs w:val="23"/>
        </w:rPr>
      </w:pPr>
      <w:r w:rsidRPr="00022DFC">
        <w:rPr>
          <w:rStyle w:val="afff3"/>
          <w:bCs w:val="0"/>
          <w:color w:val="000000" w:themeColor="text1"/>
          <w:sz w:val="23"/>
          <w:szCs w:val="23"/>
        </w:rPr>
        <w:t xml:space="preserve">1. </w:t>
      </w:r>
      <w:proofErr w:type="spellStart"/>
      <w:r w:rsidRPr="00022DFC">
        <w:rPr>
          <w:rStyle w:val="afff3"/>
          <w:bCs w:val="0"/>
          <w:color w:val="000000" w:themeColor="text1"/>
          <w:sz w:val="23"/>
          <w:szCs w:val="23"/>
        </w:rPr>
        <w:t>Плавсредства</w:t>
      </w:r>
      <w:proofErr w:type="spellEnd"/>
    </w:p>
    <w:tbl>
      <w:tblPr>
        <w:tblW w:w="0" w:type="auto"/>
        <w:tblInd w:w="-5" w:type="dxa"/>
        <w:tblLayout w:type="fixed"/>
        <w:tblLook w:val="0000" w:firstRow="0" w:lastRow="0" w:firstColumn="0" w:lastColumn="0" w:noHBand="0" w:noVBand="0"/>
      </w:tblPr>
      <w:tblGrid>
        <w:gridCol w:w="574"/>
        <w:gridCol w:w="3806"/>
        <w:gridCol w:w="2893"/>
        <w:gridCol w:w="3017"/>
      </w:tblGrid>
      <w:tr w:rsidR="00022DFC" w:rsidRPr="00022DFC" w:rsidTr="00395698">
        <w:trPr>
          <w:trHeight w:val="319"/>
        </w:trPr>
        <w:tc>
          <w:tcPr>
            <w:tcW w:w="574"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keepNext/>
              <w:suppressAutoHyphens/>
              <w:autoSpaceDE w:val="0"/>
              <w:spacing w:after="0"/>
              <w:jc w:val="center"/>
              <w:rPr>
                <w:color w:val="000000" w:themeColor="text1"/>
                <w:sz w:val="23"/>
                <w:szCs w:val="23"/>
              </w:rPr>
            </w:pPr>
            <w:r w:rsidRPr="00022DFC">
              <w:rPr>
                <w:b/>
                <w:color w:val="000000" w:themeColor="text1"/>
                <w:sz w:val="23"/>
                <w:szCs w:val="23"/>
              </w:rPr>
              <w:t>№</w:t>
            </w:r>
          </w:p>
        </w:tc>
        <w:tc>
          <w:tcPr>
            <w:tcW w:w="3806"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keepNext/>
              <w:suppressAutoHyphens/>
              <w:autoSpaceDE w:val="0"/>
              <w:spacing w:after="0"/>
              <w:jc w:val="center"/>
              <w:rPr>
                <w:color w:val="000000" w:themeColor="text1"/>
                <w:sz w:val="23"/>
                <w:szCs w:val="23"/>
              </w:rPr>
            </w:pPr>
            <w:r w:rsidRPr="00022DFC">
              <w:rPr>
                <w:b/>
                <w:color w:val="000000" w:themeColor="text1"/>
                <w:sz w:val="23"/>
                <w:szCs w:val="23"/>
              </w:rPr>
              <w:t>Тип</w:t>
            </w:r>
          </w:p>
        </w:tc>
        <w:tc>
          <w:tcPr>
            <w:tcW w:w="2893"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keepNext/>
              <w:suppressAutoHyphens/>
              <w:autoSpaceDE w:val="0"/>
              <w:spacing w:after="0"/>
              <w:jc w:val="center"/>
              <w:rPr>
                <w:color w:val="000000" w:themeColor="text1"/>
                <w:sz w:val="23"/>
                <w:szCs w:val="23"/>
              </w:rPr>
            </w:pPr>
            <w:r w:rsidRPr="00022DFC">
              <w:rPr>
                <w:b/>
                <w:color w:val="000000" w:themeColor="text1"/>
                <w:sz w:val="23"/>
                <w:szCs w:val="23"/>
              </w:rPr>
              <w:t>Длина (метр)</w:t>
            </w:r>
          </w:p>
        </w:tc>
        <w:tc>
          <w:tcPr>
            <w:tcW w:w="3017" w:type="dxa"/>
            <w:tcBorders>
              <w:top w:val="single" w:sz="4" w:space="0" w:color="000000"/>
              <w:left w:val="single" w:sz="4" w:space="0" w:color="000000"/>
              <w:bottom w:val="single" w:sz="4" w:space="0" w:color="000000"/>
              <w:right w:val="single" w:sz="4" w:space="0" w:color="000000"/>
            </w:tcBorders>
            <w:shd w:val="clear" w:color="auto" w:fill="auto"/>
          </w:tcPr>
          <w:p w:rsidR="000D6777" w:rsidRPr="00022DFC" w:rsidRDefault="000D6777" w:rsidP="00C26D3F">
            <w:pPr>
              <w:keepNext/>
              <w:suppressAutoHyphens/>
              <w:autoSpaceDE w:val="0"/>
              <w:spacing w:after="0"/>
              <w:jc w:val="center"/>
              <w:rPr>
                <w:color w:val="000000" w:themeColor="text1"/>
                <w:sz w:val="23"/>
                <w:szCs w:val="23"/>
              </w:rPr>
            </w:pPr>
            <w:r w:rsidRPr="00022DFC">
              <w:rPr>
                <w:b/>
                <w:color w:val="000000" w:themeColor="text1"/>
                <w:sz w:val="23"/>
                <w:szCs w:val="23"/>
              </w:rPr>
              <w:t>Производитель</w:t>
            </w:r>
          </w:p>
        </w:tc>
      </w:tr>
      <w:tr w:rsidR="00022DFC" w:rsidRPr="00022DFC" w:rsidTr="00395698">
        <w:trPr>
          <w:trHeight w:val="304"/>
        </w:trPr>
        <w:tc>
          <w:tcPr>
            <w:tcW w:w="574" w:type="dxa"/>
            <w:tcBorders>
              <w:top w:val="single" w:sz="4" w:space="0" w:color="000000"/>
              <w:left w:val="single" w:sz="4" w:space="0" w:color="000000"/>
              <w:bottom w:val="single" w:sz="4" w:space="0" w:color="000000"/>
            </w:tcBorders>
            <w:shd w:val="clear" w:color="auto" w:fill="auto"/>
            <w:vAlign w:val="center"/>
          </w:tcPr>
          <w:p w:rsidR="000D6777" w:rsidRPr="00022DFC" w:rsidRDefault="000D6777" w:rsidP="00C26D3F">
            <w:pPr>
              <w:keepNext/>
              <w:suppressAutoHyphens/>
              <w:autoSpaceDE w:val="0"/>
              <w:spacing w:after="0"/>
              <w:jc w:val="center"/>
              <w:rPr>
                <w:color w:val="000000" w:themeColor="text1"/>
                <w:sz w:val="23"/>
                <w:szCs w:val="23"/>
              </w:rPr>
            </w:pPr>
            <w:r w:rsidRPr="00022DFC">
              <w:rPr>
                <w:color w:val="000000" w:themeColor="text1"/>
                <w:sz w:val="23"/>
                <w:szCs w:val="23"/>
              </w:rPr>
              <w:t>1</w:t>
            </w:r>
          </w:p>
        </w:tc>
        <w:tc>
          <w:tcPr>
            <w:tcW w:w="3806"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keepNext/>
              <w:suppressAutoHyphens/>
              <w:autoSpaceDE w:val="0"/>
              <w:snapToGrid w:val="0"/>
              <w:spacing w:after="0"/>
              <w:jc w:val="center"/>
              <w:rPr>
                <w:color w:val="000000" w:themeColor="text1"/>
                <w:sz w:val="23"/>
                <w:szCs w:val="23"/>
              </w:rPr>
            </w:pPr>
          </w:p>
        </w:tc>
        <w:tc>
          <w:tcPr>
            <w:tcW w:w="2893"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keepNext/>
              <w:suppressAutoHyphens/>
              <w:autoSpaceDE w:val="0"/>
              <w:snapToGrid w:val="0"/>
              <w:spacing w:after="0"/>
              <w:jc w:val="center"/>
              <w:rPr>
                <w:color w:val="000000" w:themeColor="text1"/>
                <w:sz w:val="23"/>
                <w:szCs w:val="23"/>
              </w:rPr>
            </w:pPr>
          </w:p>
        </w:tc>
        <w:tc>
          <w:tcPr>
            <w:tcW w:w="3017" w:type="dxa"/>
            <w:tcBorders>
              <w:top w:val="single" w:sz="4" w:space="0" w:color="000000"/>
              <w:left w:val="single" w:sz="4" w:space="0" w:color="000000"/>
              <w:bottom w:val="single" w:sz="4" w:space="0" w:color="000000"/>
              <w:right w:val="single" w:sz="4" w:space="0" w:color="000000"/>
            </w:tcBorders>
            <w:shd w:val="clear" w:color="auto" w:fill="auto"/>
          </w:tcPr>
          <w:p w:rsidR="000D6777" w:rsidRPr="00022DFC" w:rsidRDefault="000D6777" w:rsidP="00C26D3F">
            <w:pPr>
              <w:keepNext/>
              <w:suppressAutoHyphens/>
              <w:autoSpaceDE w:val="0"/>
              <w:snapToGrid w:val="0"/>
              <w:spacing w:after="0"/>
              <w:jc w:val="center"/>
              <w:rPr>
                <w:color w:val="000000" w:themeColor="text1"/>
                <w:sz w:val="23"/>
                <w:szCs w:val="23"/>
              </w:rPr>
            </w:pPr>
          </w:p>
        </w:tc>
      </w:tr>
    </w:tbl>
    <w:p w:rsidR="000D6777" w:rsidRPr="00022DFC" w:rsidRDefault="000D6777" w:rsidP="00C26D3F">
      <w:pPr>
        <w:suppressAutoHyphens/>
        <w:spacing w:after="0"/>
        <w:rPr>
          <w:color w:val="000000" w:themeColor="text1"/>
          <w:sz w:val="23"/>
          <w:szCs w:val="23"/>
        </w:rPr>
      </w:pPr>
    </w:p>
    <w:p w:rsidR="000D6777" w:rsidRPr="00022DFC" w:rsidRDefault="000D6777" w:rsidP="00C26D3F">
      <w:pPr>
        <w:suppressAutoHyphens/>
        <w:spacing w:after="0"/>
        <w:rPr>
          <w:color w:val="000000" w:themeColor="text1"/>
          <w:sz w:val="23"/>
          <w:szCs w:val="23"/>
        </w:rPr>
      </w:pPr>
      <w:r w:rsidRPr="00022DFC">
        <w:rPr>
          <w:rStyle w:val="afff3"/>
          <w:bCs w:val="0"/>
          <w:color w:val="000000" w:themeColor="text1"/>
          <w:sz w:val="23"/>
          <w:szCs w:val="23"/>
        </w:rPr>
        <w:t>2. Оборудование по ликвидации разливов нефти и нефтепродуктов.</w:t>
      </w:r>
    </w:p>
    <w:tbl>
      <w:tblPr>
        <w:tblW w:w="0" w:type="auto"/>
        <w:tblInd w:w="-5" w:type="dxa"/>
        <w:tblLayout w:type="fixed"/>
        <w:tblLook w:val="0000" w:firstRow="0" w:lastRow="0" w:firstColumn="0" w:lastColumn="0" w:noHBand="0" w:noVBand="0"/>
      </w:tblPr>
      <w:tblGrid>
        <w:gridCol w:w="527"/>
        <w:gridCol w:w="2892"/>
        <w:gridCol w:w="1651"/>
        <w:gridCol w:w="2693"/>
        <w:gridCol w:w="2561"/>
      </w:tblGrid>
      <w:tr w:rsidR="00022DFC" w:rsidRPr="00022DFC" w:rsidTr="00395698">
        <w:tc>
          <w:tcPr>
            <w:tcW w:w="527"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keepNext/>
              <w:suppressAutoHyphens/>
              <w:autoSpaceDE w:val="0"/>
              <w:spacing w:after="0"/>
              <w:jc w:val="center"/>
              <w:rPr>
                <w:color w:val="000000" w:themeColor="text1"/>
                <w:sz w:val="23"/>
                <w:szCs w:val="23"/>
              </w:rPr>
            </w:pPr>
            <w:r w:rsidRPr="00022DFC">
              <w:rPr>
                <w:b/>
                <w:color w:val="000000" w:themeColor="text1"/>
                <w:sz w:val="23"/>
                <w:szCs w:val="23"/>
              </w:rPr>
              <w:t>№</w:t>
            </w:r>
          </w:p>
        </w:tc>
        <w:tc>
          <w:tcPr>
            <w:tcW w:w="2892"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keepNext/>
              <w:suppressAutoHyphens/>
              <w:autoSpaceDE w:val="0"/>
              <w:spacing w:after="0"/>
              <w:jc w:val="center"/>
              <w:rPr>
                <w:color w:val="000000" w:themeColor="text1"/>
                <w:sz w:val="23"/>
                <w:szCs w:val="23"/>
              </w:rPr>
            </w:pPr>
            <w:r w:rsidRPr="00022DFC">
              <w:rPr>
                <w:b/>
                <w:color w:val="000000" w:themeColor="text1"/>
                <w:sz w:val="23"/>
                <w:szCs w:val="23"/>
              </w:rPr>
              <w:t>Наименование</w:t>
            </w:r>
          </w:p>
        </w:tc>
        <w:tc>
          <w:tcPr>
            <w:tcW w:w="1651"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keepNext/>
              <w:suppressAutoHyphens/>
              <w:autoSpaceDE w:val="0"/>
              <w:spacing w:after="0"/>
              <w:jc w:val="center"/>
              <w:rPr>
                <w:color w:val="000000" w:themeColor="text1"/>
                <w:sz w:val="23"/>
                <w:szCs w:val="23"/>
              </w:rPr>
            </w:pPr>
            <w:r w:rsidRPr="00022DFC">
              <w:rPr>
                <w:b/>
                <w:color w:val="000000" w:themeColor="text1"/>
                <w:sz w:val="23"/>
                <w:szCs w:val="23"/>
              </w:rPr>
              <w:t>Количество</w:t>
            </w:r>
          </w:p>
          <w:p w:rsidR="000D6777" w:rsidRPr="00022DFC" w:rsidRDefault="000D6777" w:rsidP="00C26D3F">
            <w:pPr>
              <w:keepNext/>
              <w:suppressAutoHyphens/>
              <w:autoSpaceDE w:val="0"/>
              <w:spacing w:after="0"/>
              <w:jc w:val="center"/>
              <w:rPr>
                <w:color w:val="000000" w:themeColor="text1"/>
                <w:sz w:val="23"/>
                <w:szCs w:val="23"/>
              </w:rPr>
            </w:pPr>
            <w:r w:rsidRPr="00022DFC">
              <w:rPr>
                <w:b/>
                <w:color w:val="000000" w:themeColor="text1"/>
                <w:sz w:val="23"/>
                <w:szCs w:val="23"/>
              </w:rPr>
              <w:t>(комплект)</w:t>
            </w:r>
          </w:p>
        </w:tc>
        <w:tc>
          <w:tcPr>
            <w:tcW w:w="2693"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keepNext/>
              <w:suppressAutoHyphens/>
              <w:autoSpaceDE w:val="0"/>
              <w:spacing w:after="0"/>
              <w:ind w:firstLine="32"/>
              <w:jc w:val="center"/>
              <w:rPr>
                <w:color w:val="000000" w:themeColor="text1"/>
                <w:sz w:val="23"/>
                <w:szCs w:val="23"/>
              </w:rPr>
            </w:pPr>
            <w:r w:rsidRPr="00022DFC">
              <w:rPr>
                <w:b/>
                <w:color w:val="000000" w:themeColor="text1"/>
                <w:sz w:val="23"/>
                <w:szCs w:val="23"/>
              </w:rPr>
              <w:t>Производительность</w:t>
            </w:r>
          </w:p>
          <w:p w:rsidR="000D6777" w:rsidRPr="00022DFC" w:rsidRDefault="000D6777" w:rsidP="00C26D3F">
            <w:pPr>
              <w:keepNext/>
              <w:suppressAutoHyphens/>
              <w:autoSpaceDE w:val="0"/>
              <w:spacing w:after="0"/>
              <w:ind w:firstLine="32"/>
              <w:jc w:val="center"/>
              <w:rPr>
                <w:color w:val="000000" w:themeColor="text1"/>
                <w:sz w:val="23"/>
                <w:szCs w:val="23"/>
              </w:rPr>
            </w:pPr>
            <w:r w:rsidRPr="00022DFC">
              <w:rPr>
                <w:b/>
                <w:color w:val="000000" w:themeColor="text1"/>
                <w:sz w:val="23"/>
                <w:szCs w:val="23"/>
              </w:rPr>
              <w:t>(</w:t>
            </w:r>
            <w:proofErr w:type="spellStart"/>
            <w:r w:rsidRPr="00022DFC">
              <w:rPr>
                <w:b/>
                <w:color w:val="000000" w:themeColor="text1"/>
                <w:sz w:val="23"/>
                <w:szCs w:val="23"/>
              </w:rPr>
              <w:t>куб.м</w:t>
            </w:r>
            <w:proofErr w:type="spellEnd"/>
            <w:r w:rsidRPr="00022DFC">
              <w:rPr>
                <w:b/>
                <w:color w:val="000000" w:themeColor="text1"/>
                <w:sz w:val="23"/>
                <w:szCs w:val="23"/>
              </w:rPr>
              <w:t>/час)</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0D6777" w:rsidRPr="00022DFC" w:rsidRDefault="000D6777" w:rsidP="00C26D3F">
            <w:pPr>
              <w:keepNext/>
              <w:suppressAutoHyphens/>
              <w:autoSpaceDE w:val="0"/>
              <w:spacing w:after="0"/>
              <w:jc w:val="center"/>
              <w:rPr>
                <w:color w:val="000000" w:themeColor="text1"/>
                <w:sz w:val="23"/>
                <w:szCs w:val="23"/>
              </w:rPr>
            </w:pPr>
            <w:r w:rsidRPr="00022DFC">
              <w:rPr>
                <w:b/>
                <w:color w:val="000000" w:themeColor="text1"/>
                <w:sz w:val="23"/>
                <w:szCs w:val="23"/>
              </w:rPr>
              <w:t>Производитель</w:t>
            </w:r>
          </w:p>
        </w:tc>
      </w:tr>
      <w:tr w:rsidR="00022DFC" w:rsidRPr="00022DFC" w:rsidTr="00395698">
        <w:tc>
          <w:tcPr>
            <w:tcW w:w="1032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D6777" w:rsidRPr="00022DFC" w:rsidRDefault="000D6777" w:rsidP="00C26D3F">
            <w:pPr>
              <w:keepNext/>
              <w:suppressAutoHyphens/>
              <w:autoSpaceDE w:val="0"/>
              <w:spacing w:after="0"/>
              <w:jc w:val="center"/>
              <w:rPr>
                <w:color w:val="000000" w:themeColor="text1"/>
                <w:sz w:val="23"/>
                <w:szCs w:val="23"/>
              </w:rPr>
            </w:pPr>
            <w:proofErr w:type="spellStart"/>
            <w:r w:rsidRPr="00022DFC">
              <w:rPr>
                <w:b/>
                <w:color w:val="000000" w:themeColor="text1"/>
                <w:sz w:val="23"/>
                <w:szCs w:val="23"/>
              </w:rPr>
              <w:t>Боновые</w:t>
            </w:r>
            <w:proofErr w:type="spellEnd"/>
            <w:r w:rsidRPr="00022DFC">
              <w:rPr>
                <w:b/>
                <w:color w:val="000000" w:themeColor="text1"/>
                <w:sz w:val="23"/>
                <w:szCs w:val="23"/>
              </w:rPr>
              <w:t xml:space="preserve"> заграждения </w:t>
            </w:r>
          </w:p>
        </w:tc>
      </w:tr>
      <w:tr w:rsidR="00022DFC" w:rsidRPr="00022DFC" w:rsidTr="00395698">
        <w:tc>
          <w:tcPr>
            <w:tcW w:w="527" w:type="dxa"/>
            <w:tcBorders>
              <w:top w:val="single" w:sz="4" w:space="0" w:color="000000"/>
              <w:left w:val="single" w:sz="4" w:space="0" w:color="000000"/>
              <w:bottom w:val="single" w:sz="4" w:space="0" w:color="000000"/>
            </w:tcBorders>
            <w:shd w:val="clear" w:color="auto" w:fill="auto"/>
            <w:vAlign w:val="center"/>
          </w:tcPr>
          <w:p w:rsidR="000D6777" w:rsidRPr="00022DFC" w:rsidRDefault="000D6777" w:rsidP="00C26D3F">
            <w:pPr>
              <w:keepNext/>
              <w:suppressAutoHyphens/>
              <w:autoSpaceDE w:val="0"/>
              <w:spacing w:after="0"/>
              <w:jc w:val="center"/>
              <w:rPr>
                <w:color w:val="000000" w:themeColor="text1"/>
                <w:sz w:val="23"/>
                <w:szCs w:val="23"/>
              </w:rPr>
            </w:pPr>
            <w:r w:rsidRPr="00022DFC">
              <w:rPr>
                <w:color w:val="000000" w:themeColor="text1"/>
                <w:sz w:val="23"/>
                <w:szCs w:val="23"/>
              </w:rPr>
              <w:t>1</w:t>
            </w:r>
          </w:p>
        </w:tc>
        <w:tc>
          <w:tcPr>
            <w:tcW w:w="2892"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keepNext/>
              <w:suppressAutoHyphens/>
              <w:autoSpaceDE w:val="0"/>
              <w:snapToGrid w:val="0"/>
              <w:spacing w:after="0"/>
              <w:jc w:val="center"/>
              <w:rPr>
                <w:color w:val="000000" w:themeColor="text1"/>
                <w:sz w:val="23"/>
                <w:szCs w:val="23"/>
              </w:rPr>
            </w:pPr>
          </w:p>
        </w:tc>
        <w:tc>
          <w:tcPr>
            <w:tcW w:w="1651"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keepNext/>
              <w:suppressAutoHyphens/>
              <w:autoSpaceDE w:val="0"/>
              <w:snapToGrid w:val="0"/>
              <w:spacing w:after="0"/>
              <w:jc w:val="center"/>
              <w:rPr>
                <w:color w:val="000000" w:themeColor="text1"/>
                <w:sz w:val="23"/>
                <w:szCs w:val="23"/>
              </w:rPr>
            </w:pPr>
          </w:p>
        </w:tc>
        <w:tc>
          <w:tcPr>
            <w:tcW w:w="2693"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keepNext/>
              <w:suppressAutoHyphens/>
              <w:autoSpaceDE w:val="0"/>
              <w:snapToGrid w:val="0"/>
              <w:spacing w:after="0"/>
              <w:jc w:val="center"/>
              <w:rPr>
                <w:color w:val="000000" w:themeColor="text1"/>
                <w:sz w:val="23"/>
                <w:szCs w:val="23"/>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0D6777" w:rsidRPr="00022DFC" w:rsidRDefault="000D6777" w:rsidP="00C26D3F">
            <w:pPr>
              <w:keepNext/>
              <w:suppressAutoHyphens/>
              <w:autoSpaceDE w:val="0"/>
              <w:snapToGrid w:val="0"/>
              <w:spacing w:after="0"/>
              <w:jc w:val="center"/>
              <w:rPr>
                <w:color w:val="000000" w:themeColor="text1"/>
                <w:sz w:val="23"/>
                <w:szCs w:val="23"/>
              </w:rPr>
            </w:pPr>
          </w:p>
        </w:tc>
      </w:tr>
      <w:tr w:rsidR="00022DFC" w:rsidRPr="00022DFC" w:rsidTr="00395698">
        <w:tc>
          <w:tcPr>
            <w:tcW w:w="527" w:type="dxa"/>
            <w:tcBorders>
              <w:top w:val="single" w:sz="4" w:space="0" w:color="000000"/>
              <w:left w:val="single" w:sz="4" w:space="0" w:color="000000"/>
              <w:bottom w:val="single" w:sz="4" w:space="0" w:color="000000"/>
            </w:tcBorders>
            <w:shd w:val="clear" w:color="auto" w:fill="auto"/>
            <w:vAlign w:val="center"/>
          </w:tcPr>
          <w:p w:rsidR="000D6777" w:rsidRPr="00022DFC" w:rsidRDefault="000D6777" w:rsidP="00C26D3F">
            <w:pPr>
              <w:keepNext/>
              <w:suppressAutoHyphens/>
              <w:autoSpaceDE w:val="0"/>
              <w:spacing w:after="0"/>
              <w:jc w:val="center"/>
              <w:rPr>
                <w:color w:val="000000" w:themeColor="text1"/>
                <w:sz w:val="23"/>
                <w:szCs w:val="23"/>
              </w:rPr>
            </w:pPr>
            <w:r w:rsidRPr="00022DFC">
              <w:rPr>
                <w:color w:val="000000" w:themeColor="text1"/>
                <w:sz w:val="23"/>
                <w:szCs w:val="23"/>
              </w:rPr>
              <w:t>2</w:t>
            </w:r>
          </w:p>
        </w:tc>
        <w:tc>
          <w:tcPr>
            <w:tcW w:w="2892"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keepNext/>
              <w:suppressAutoHyphens/>
              <w:autoSpaceDE w:val="0"/>
              <w:snapToGrid w:val="0"/>
              <w:spacing w:after="0"/>
              <w:jc w:val="center"/>
              <w:rPr>
                <w:color w:val="000000" w:themeColor="text1"/>
                <w:sz w:val="23"/>
                <w:szCs w:val="23"/>
              </w:rPr>
            </w:pPr>
          </w:p>
        </w:tc>
        <w:tc>
          <w:tcPr>
            <w:tcW w:w="1651"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keepNext/>
              <w:suppressAutoHyphens/>
              <w:autoSpaceDE w:val="0"/>
              <w:snapToGrid w:val="0"/>
              <w:spacing w:after="0"/>
              <w:jc w:val="center"/>
              <w:rPr>
                <w:color w:val="000000" w:themeColor="text1"/>
                <w:sz w:val="23"/>
                <w:szCs w:val="23"/>
              </w:rPr>
            </w:pPr>
          </w:p>
        </w:tc>
        <w:tc>
          <w:tcPr>
            <w:tcW w:w="2693"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keepNext/>
              <w:suppressAutoHyphens/>
              <w:autoSpaceDE w:val="0"/>
              <w:snapToGrid w:val="0"/>
              <w:spacing w:after="0"/>
              <w:jc w:val="center"/>
              <w:rPr>
                <w:color w:val="000000" w:themeColor="text1"/>
                <w:sz w:val="23"/>
                <w:szCs w:val="23"/>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0D6777" w:rsidRPr="00022DFC" w:rsidRDefault="000D6777" w:rsidP="00C26D3F">
            <w:pPr>
              <w:keepNext/>
              <w:suppressAutoHyphens/>
              <w:autoSpaceDE w:val="0"/>
              <w:snapToGrid w:val="0"/>
              <w:spacing w:after="0"/>
              <w:jc w:val="center"/>
              <w:rPr>
                <w:color w:val="000000" w:themeColor="text1"/>
                <w:sz w:val="23"/>
                <w:szCs w:val="23"/>
              </w:rPr>
            </w:pPr>
          </w:p>
        </w:tc>
      </w:tr>
      <w:tr w:rsidR="00022DFC" w:rsidRPr="00022DFC" w:rsidTr="00395698">
        <w:tc>
          <w:tcPr>
            <w:tcW w:w="1032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D6777" w:rsidRPr="00022DFC" w:rsidRDefault="000D6777" w:rsidP="00C26D3F">
            <w:pPr>
              <w:keepNext/>
              <w:suppressAutoHyphens/>
              <w:autoSpaceDE w:val="0"/>
              <w:spacing w:after="0"/>
              <w:jc w:val="center"/>
              <w:rPr>
                <w:color w:val="000000" w:themeColor="text1"/>
                <w:sz w:val="23"/>
                <w:szCs w:val="23"/>
              </w:rPr>
            </w:pPr>
            <w:r w:rsidRPr="00022DFC">
              <w:rPr>
                <w:b/>
                <w:color w:val="000000" w:themeColor="text1"/>
                <w:sz w:val="23"/>
                <w:szCs w:val="23"/>
              </w:rPr>
              <w:t>Нефтесборные системы</w:t>
            </w:r>
          </w:p>
        </w:tc>
      </w:tr>
      <w:tr w:rsidR="00022DFC" w:rsidRPr="00022DFC" w:rsidTr="00395698">
        <w:tc>
          <w:tcPr>
            <w:tcW w:w="527" w:type="dxa"/>
            <w:tcBorders>
              <w:top w:val="single" w:sz="4" w:space="0" w:color="000000"/>
              <w:left w:val="single" w:sz="4" w:space="0" w:color="000000"/>
              <w:bottom w:val="single" w:sz="4" w:space="0" w:color="000000"/>
            </w:tcBorders>
            <w:shd w:val="clear" w:color="auto" w:fill="auto"/>
            <w:vAlign w:val="center"/>
          </w:tcPr>
          <w:p w:rsidR="000D6777" w:rsidRPr="00022DFC" w:rsidRDefault="000D6777" w:rsidP="00C26D3F">
            <w:pPr>
              <w:keepNext/>
              <w:suppressAutoHyphens/>
              <w:autoSpaceDE w:val="0"/>
              <w:spacing w:after="0"/>
              <w:jc w:val="center"/>
              <w:rPr>
                <w:color w:val="000000" w:themeColor="text1"/>
                <w:sz w:val="23"/>
                <w:szCs w:val="23"/>
              </w:rPr>
            </w:pPr>
            <w:r w:rsidRPr="00022DFC">
              <w:rPr>
                <w:color w:val="000000" w:themeColor="text1"/>
                <w:sz w:val="23"/>
                <w:szCs w:val="23"/>
              </w:rPr>
              <w:t>1</w:t>
            </w:r>
          </w:p>
        </w:tc>
        <w:tc>
          <w:tcPr>
            <w:tcW w:w="2892"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keepNext/>
              <w:suppressAutoHyphens/>
              <w:autoSpaceDE w:val="0"/>
              <w:snapToGrid w:val="0"/>
              <w:spacing w:after="0"/>
              <w:jc w:val="center"/>
              <w:rPr>
                <w:color w:val="000000" w:themeColor="text1"/>
                <w:sz w:val="23"/>
                <w:szCs w:val="23"/>
              </w:rPr>
            </w:pPr>
          </w:p>
        </w:tc>
        <w:tc>
          <w:tcPr>
            <w:tcW w:w="1651"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keepNext/>
              <w:suppressAutoHyphens/>
              <w:autoSpaceDE w:val="0"/>
              <w:snapToGrid w:val="0"/>
              <w:spacing w:after="0"/>
              <w:jc w:val="center"/>
              <w:rPr>
                <w:color w:val="000000" w:themeColor="text1"/>
                <w:sz w:val="23"/>
                <w:szCs w:val="23"/>
              </w:rPr>
            </w:pPr>
          </w:p>
        </w:tc>
        <w:tc>
          <w:tcPr>
            <w:tcW w:w="2693"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keepNext/>
              <w:suppressAutoHyphens/>
              <w:autoSpaceDE w:val="0"/>
              <w:snapToGrid w:val="0"/>
              <w:spacing w:after="0"/>
              <w:jc w:val="center"/>
              <w:rPr>
                <w:color w:val="000000" w:themeColor="text1"/>
                <w:sz w:val="23"/>
                <w:szCs w:val="23"/>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0D6777" w:rsidRPr="00022DFC" w:rsidRDefault="000D6777" w:rsidP="00C26D3F">
            <w:pPr>
              <w:keepNext/>
              <w:suppressAutoHyphens/>
              <w:autoSpaceDE w:val="0"/>
              <w:snapToGrid w:val="0"/>
              <w:spacing w:after="0"/>
              <w:jc w:val="center"/>
              <w:rPr>
                <w:color w:val="000000" w:themeColor="text1"/>
                <w:sz w:val="23"/>
                <w:szCs w:val="23"/>
              </w:rPr>
            </w:pPr>
          </w:p>
        </w:tc>
      </w:tr>
      <w:tr w:rsidR="00022DFC" w:rsidRPr="00022DFC" w:rsidTr="00395698">
        <w:tc>
          <w:tcPr>
            <w:tcW w:w="527" w:type="dxa"/>
            <w:tcBorders>
              <w:top w:val="single" w:sz="4" w:space="0" w:color="000000"/>
              <w:left w:val="single" w:sz="4" w:space="0" w:color="000000"/>
              <w:bottom w:val="single" w:sz="4" w:space="0" w:color="000000"/>
            </w:tcBorders>
            <w:shd w:val="clear" w:color="auto" w:fill="auto"/>
            <w:vAlign w:val="center"/>
          </w:tcPr>
          <w:p w:rsidR="000D6777" w:rsidRPr="00022DFC" w:rsidRDefault="000D6777" w:rsidP="00C26D3F">
            <w:pPr>
              <w:keepNext/>
              <w:suppressAutoHyphens/>
              <w:autoSpaceDE w:val="0"/>
              <w:spacing w:after="0"/>
              <w:jc w:val="center"/>
              <w:rPr>
                <w:color w:val="000000" w:themeColor="text1"/>
                <w:sz w:val="23"/>
                <w:szCs w:val="23"/>
              </w:rPr>
            </w:pPr>
            <w:r w:rsidRPr="00022DFC">
              <w:rPr>
                <w:color w:val="000000" w:themeColor="text1"/>
                <w:sz w:val="23"/>
                <w:szCs w:val="23"/>
              </w:rPr>
              <w:t>2</w:t>
            </w:r>
          </w:p>
        </w:tc>
        <w:tc>
          <w:tcPr>
            <w:tcW w:w="2892"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keepNext/>
              <w:suppressAutoHyphens/>
              <w:autoSpaceDE w:val="0"/>
              <w:snapToGrid w:val="0"/>
              <w:spacing w:after="0"/>
              <w:jc w:val="center"/>
              <w:rPr>
                <w:color w:val="000000" w:themeColor="text1"/>
                <w:sz w:val="23"/>
                <w:szCs w:val="23"/>
              </w:rPr>
            </w:pPr>
          </w:p>
        </w:tc>
        <w:tc>
          <w:tcPr>
            <w:tcW w:w="1651"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keepNext/>
              <w:suppressAutoHyphens/>
              <w:autoSpaceDE w:val="0"/>
              <w:snapToGrid w:val="0"/>
              <w:spacing w:after="0"/>
              <w:jc w:val="center"/>
              <w:rPr>
                <w:color w:val="000000" w:themeColor="text1"/>
                <w:sz w:val="23"/>
                <w:szCs w:val="23"/>
              </w:rPr>
            </w:pPr>
          </w:p>
        </w:tc>
        <w:tc>
          <w:tcPr>
            <w:tcW w:w="2693"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keepNext/>
              <w:suppressAutoHyphens/>
              <w:autoSpaceDE w:val="0"/>
              <w:snapToGrid w:val="0"/>
              <w:spacing w:after="0"/>
              <w:jc w:val="center"/>
              <w:rPr>
                <w:color w:val="000000" w:themeColor="text1"/>
                <w:sz w:val="23"/>
                <w:szCs w:val="23"/>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0D6777" w:rsidRPr="00022DFC" w:rsidRDefault="000D6777" w:rsidP="00C26D3F">
            <w:pPr>
              <w:keepNext/>
              <w:suppressAutoHyphens/>
              <w:autoSpaceDE w:val="0"/>
              <w:snapToGrid w:val="0"/>
              <w:spacing w:after="0"/>
              <w:jc w:val="center"/>
              <w:rPr>
                <w:color w:val="000000" w:themeColor="text1"/>
                <w:sz w:val="23"/>
                <w:szCs w:val="23"/>
              </w:rPr>
            </w:pPr>
          </w:p>
        </w:tc>
      </w:tr>
      <w:tr w:rsidR="00022DFC" w:rsidRPr="00022DFC" w:rsidTr="00395698">
        <w:tc>
          <w:tcPr>
            <w:tcW w:w="1032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D6777" w:rsidRPr="00022DFC" w:rsidRDefault="000D6777" w:rsidP="00C26D3F">
            <w:pPr>
              <w:keepNext/>
              <w:suppressAutoHyphens/>
              <w:autoSpaceDE w:val="0"/>
              <w:spacing w:after="0"/>
              <w:jc w:val="center"/>
              <w:rPr>
                <w:color w:val="000000" w:themeColor="text1"/>
                <w:sz w:val="23"/>
                <w:szCs w:val="23"/>
              </w:rPr>
            </w:pPr>
            <w:r w:rsidRPr="00022DFC">
              <w:rPr>
                <w:b/>
                <w:color w:val="000000" w:themeColor="text1"/>
                <w:sz w:val="23"/>
                <w:szCs w:val="23"/>
              </w:rPr>
              <w:t>Емкость для хранения нефти</w:t>
            </w:r>
          </w:p>
        </w:tc>
      </w:tr>
      <w:tr w:rsidR="00022DFC" w:rsidRPr="00022DFC" w:rsidTr="00395698">
        <w:tc>
          <w:tcPr>
            <w:tcW w:w="527" w:type="dxa"/>
            <w:tcBorders>
              <w:top w:val="single" w:sz="4" w:space="0" w:color="000000"/>
              <w:left w:val="single" w:sz="4" w:space="0" w:color="000000"/>
              <w:bottom w:val="single" w:sz="4" w:space="0" w:color="000000"/>
            </w:tcBorders>
            <w:shd w:val="clear" w:color="auto" w:fill="auto"/>
            <w:vAlign w:val="center"/>
          </w:tcPr>
          <w:p w:rsidR="000D6777" w:rsidRPr="00022DFC" w:rsidRDefault="000D6777" w:rsidP="00C26D3F">
            <w:pPr>
              <w:keepNext/>
              <w:suppressAutoHyphens/>
              <w:autoSpaceDE w:val="0"/>
              <w:spacing w:after="0"/>
              <w:jc w:val="center"/>
              <w:rPr>
                <w:color w:val="000000" w:themeColor="text1"/>
                <w:sz w:val="23"/>
                <w:szCs w:val="23"/>
              </w:rPr>
            </w:pPr>
            <w:r w:rsidRPr="00022DFC">
              <w:rPr>
                <w:color w:val="000000" w:themeColor="text1"/>
                <w:sz w:val="23"/>
                <w:szCs w:val="23"/>
              </w:rPr>
              <w:t>1</w:t>
            </w:r>
          </w:p>
        </w:tc>
        <w:tc>
          <w:tcPr>
            <w:tcW w:w="2892"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keepNext/>
              <w:suppressAutoHyphens/>
              <w:autoSpaceDE w:val="0"/>
              <w:snapToGrid w:val="0"/>
              <w:spacing w:after="0"/>
              <w:jc w:val="center"/>
              <w:rPr>
                <w:color w:val="000000" w:themeColor="text1"/>
                <w:sz w:val="23"/>
                <w:szCs w:val="23"/>
              </w:rPr>
            </w:pPr>
          </w:p>
        </w:tc>
        <w:tc>
          <w:tcPr>
            <w:tcW w:w="1651"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keepNext/>
              <w:suppressAutoHyphens/>
              <w:autoSpaceDE w:val="0"/>
              <w:snapToGrid w:val="0"/>
              <w:spacing w:after="0"/>
              <w:jc w:val="center"/>
              <w:rPr>
                <w:color w:val="000000" w:themeColor="text1"/>
                <w:sz w:val="23"/>
                <w:szCs w:val="23"/>
              </w:rPr>
            </w:pPr>
          </w:p>
        </w:tc>
        <w:tc>
          <w:tcPr>
            <w:tcW w:w="2693"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keepNext/>
              <w:suppressAutoHyphens/>
              <w:autoSpaceDE w:val="0"/>
              <w:snapToGrid w:val="0"/>
              <w:spacing w:after="0"/>
              <w:jc w:val="center"/>
              <w:rPr>
                <w:color w:val="000000" w:themeColor="text1"/>
                <w:sz w:val="23"/>
                <w:szCs w:val="23"/>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0D6777" w:rsidRPr="00022DFC" w:rsidRDefault="000D6777" w:rsidP="00C26D3F">
            <w:pPr>
              <w:keepNext/>
              <w:suppressAutoHyphens/>
              <w:autoSpaceDE w:val="0"/>
              <w:snapToGrid w:val="0"/>
              <w:spacing w:after="0"/>
              <w:jc w:val="center"/>
              <w:rPr>
                <w:color w:val="000000" w:themeColor="text1"/>
                <w:sz w:val="23"/>
                <w:szCs w:val="23"/>
              </w:rPr>
            </w:pPr>
          </w:p>
        </w:tc>
      </w:tr>
      <w:tr w:rsidR="00022DFC" w:rsidRPr="00022DFC" w:rsidTr="00395698">
        <w:tc>
          <w:tcPr>
            <w:tcW w:w="527" w:type="dxa"/>
            <w:tcBorders>
              <w:top w:val="single" w:sz="4" w:space="0" w:color="000000"/>
              <w:left w:val="single" w:sz="4" w:space="0" w:color="000000"/>
              <w:bottom w:val="single" w:sz="4" w:space="0" w:color="000000"/>
            </w:tcBorders>
            <w:shd w:val="clear" w:color="auto" w:fill="auto"/>
            <w:vAlign w:val="center"/>
          </w:tcPr>
          <w:p w:rsidR="000D6777" w:rsidRPr="00022DFC" w:rsidRDefault="000D6777" w:rsidP="00C26D3F">
            <w:pPr>
              <w:keepNext/>
              <w:suppressAutoHyphens/>
              <w:autoSpaceDE w:val="0"/>
              <w:spacing w:after="0"/>
              <w:jc w:val="center"/>
              <w:rPr>
                <w:color w:val="000000" w:themeColor="text1"/>
                <w:sz w:val="23"/>
                <w:szCs w:val="23"/>
              </w:rPr>
            </w:pPr>
            <w:r w:rsidRPr="00022DFC">
              <w:rPr>
                <w:color w:val="000000" w:themeColor="text1"/>
                <w:sz w:val="23"/>
                <w:szCs w:val="23"/>
              </w:rPr>
              <w:t>2</w:t>
            </w:r>
          </w:p>
        </w:tc>
        <w:tc>
          <w:tcPr>
            <w:tcW w:w="2892"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keepNext/>
              <w:suppressAutoHyphens/>
              <w:autoSpaceDE w:val="0"/>
              <w:snapToGrid w:val="0"/>
              <w:spacing w:after="0"/>
              <w:jc w:val="center"/>
              <w:rPr>
                <w:color w:val="000000" w:themeColor="text1"/>
                <w:sz w:val="23"/>
                <w:szCs w:val="23"/>
              </w:rPr>
            </w:pPr>
          </w:p>
        </w:tc>
        <w:tc>
          <w:tcPr>
            <w:tcW w:w="1651"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keepNext/>
              <w:suppressAutoHyphens/>
              <w:autoSpaceDE w:val="0"/>
              <w:snapToGrid w:val="0"/>
              <w:spacing w:after="0"/>
              <w:jc w:val="center"/>
              <w:rPr>
                <w:color w:val="000000" w:themeColor="text1"/>
                <w:sz w:val="23"/>
                <w:szCs w:val="23"/>
              </w:rPr>
            </w:pPr>
          </w:p>
        </w:tc>
        <w:tc>
          <w:tcPr>
            <w:tcW w:w="2693"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keepNext/>
              <w:suppressAutoHyphens/>
              <w:autoSpaceDE w:val="0"/>
              <w:snapToGrid w:val="0"/>
              <w:spacing w:after="0"/>
              <w:jc w:val="center"/>
              <w:rPr>
                <w:color w:val="000000" w:themeColor="text1"/>
                <w:sz w:val="23"/>
                <w:szCs w:val="23"/>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0D6777" w:rsidRPr="00022DFC" w:rsidRDefault="000D6777" w:rsidP="00C26D3F">
            <w:pPr>
              <w:keepNext/>
              <w:suppressAutoHyphens/>
              <w:autoSpaceDE w:val="0"/>
              <w:snapToGrid w:val="0"/>
              <w:spacing w:after="0"/>
              <w:jc w:val="center"/>
              <w:rPr>
                <w:color w:val="000000" w:themeColor="text1"/>
                <w:sz w:val="23"/>
                <w:szCs w:val="23"/>
              </w:rPr>
            </w:pPr>
          </w:p>
        </w:tc>
      </w:tr>
      <w:tr w:rsidR="00022DFC" w:rsidRPr="00022DFC" w:rsidTr="00395698">
        <w:tc>
          <w:tcPr>
            <w:tcW w:w="1032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D6777" w:rsidRPr="00022DFC" w:rsidRDefault="000D6777" w:rsidP="00C26D3F">
            <w:pPr>
              <w:keepNext/>
              <w:suppressAutoHyphens/>
              <w:autoSpaceDE w:val="0"/>
              <w:spacing w:after="0"/>
              <w:jc w:val="center"/>
              <w:rPr>
                <w:color w:val="000000" w:themeColor="text1"/>
                <w:sz w:val="23"/>
                <w:szCs w:val="23"/>
              </w:rPr>
            </w:pPr>
            <w:r w:rsidRPr="00022DFC">
              <w:rPr>
                <w:b/>
                <w:color w:val="000000" w:themeColor="text1"/>
                <w:sz w:val="23"/>
                <w:szCs w:val="23"/>
              </w:rPr>
              <w:t>Другое</w:t>
            </w:r>
          </w:p>
        </w:tc>
      </w:tr>
      <w:tr w:rsidR="00022DFC" w:rsidRPr="00022DFC" w:rsidTr="00395698">
        <w:tc>
          <w:tcPr>
            <w:tcW w:w="527" w:type="dxa"/>
            <w:tcBorders>
              <w:top w:val="single" w:sz="4" w:space="0" w:color="000000"/>
              <w:left w:val="single" w:sz="4" w:space="0" w:color="000000"/>
              <w:bottom w:val="single" w:sz="4" w:space="0" w:color="000000"/>
            </w:tcBorders>
            <w:shd w:val="clear" w:color="auto" w:fill="auto"/>
            <w:vAlign w:val="center"/>
          </w:tcPr>
          <w:p w:rsidR="000D6777" w:rsidRPr="00022DFC" w:rsidRDefault="000D6777" w:rsidP="00C26D3F">
            <w:pPr>
              <w:keepNext/>
              <w:suppressAutoHyphens/>
              <w:autoSpaceDE w:val="0"/>
              <w:spacing w:after="0"/>
              <w:jc w:val="center"/>
              <w:rPr>
                <w:color w:val="000000" w:themeColor="text1"/>
                <w:sz w:val="23"/>
                <w:szCs w:val="23"/>
              </w:rPr>
            </w:pPr>
            <w:r w:rsidRPr="00022DFC">
              <w:rPr>
                <w:color w:val="000000" w:themeColor="text1"/>
                <w:sz w:val="23"/>
                <w:szCs w:val="23"/>
              </w:rPr>
              <w:t>1</w:t>
            </w:r>
          </w:p>
        </w:tc>
        <w:tc>
          <w:tcPr>
            <w:tcW w:w="2892"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keepNext/>
              <w:suppressAutoHyphens/>
              <w:autoSpaceDE w:val="0"/>
              <w:snapToGrid w:val="0"/>
              <w:spacing w:after="0"/>
              <w:jc w:val="center"/>
              <w:rPr>
                <w:b/>
                <w:color w:val="000000" w:themeColor="text1"/>
                <w:sz w:val="23"/>
                <w:szCs w:val="23"/>
              </w:rPr>
            </w:pPr>
          </w:p>
        </w:tc>
        <w:tc>
          <w:tcPr>
            <w:tcW w:w="1651"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keepNext/>
              <w:suppressAutoHyphens/>
              <w:autoSpaceDE w:val="0"/>
              <w:snapToGrid w:val="0"/>
              <w:spacing w:after="0"/>
              <w:jc w:val="center"/>
              <w:rPr>
                <w:b/>
                <w:color w:val="000000" w:themeColor="text1"/>
                <w:sz w:val="23"/>
                <w:szCs w:val="23"/>
              </w:rPr>
            </w:pPr>
          </w:p>
        </w:tc>
        <w:tc>
          <w:tcPr>
            <w:tcW w:w="2693"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keepNext/>
              <w:suppressAutoHyphens/>
              <w:autoSpaceDE w:val="0"/>
              <w:snapToGrid w:val="0"/>
              <w:spacing w:after="0"/>
              <w:jc w:val="center"/>
              <w:rPr>
                <w:color w:val="000000" w:themeColor="text1"/>
                <w:sz w:val="23"/>
                <w:szCs w:val="23"/>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0D6777" w:rsidRPr="00022DFC" w:rsidRDefault="000D6777" w:rsidP="00C26D3F">
            <w:pPr>
              <w:keepNext/>
              <w:suppressAutoHyphens/>
              <w:autoSpaceDE w:val="0"/>
              <w:snapToGrid w:val="0"/>
              <w:spacing w:after="0"/>
              <w:jc w:val="center"/>
              <w:rPr>
                <w:color w:val="000000" w:themeColor="text1"/>
                <w:sz w:val="23"/>
                <w:szCs w:val="23"/>
              </w:rPr>
            </w:pPr>
          </w:p>
        </w:tc>
      </w:tr>
      <w:tr w:rsidR="00022DFC" w:rsidRPr="00022DFC" w:rsidTr="00395698">
        <w:tc>
          <w:tcPr>
            <w:tcW w:w="527" w:type="dxa"/>
            <w:tcBorders>
              <w:top w:val="single" w:sz="4" w:space="0" w:color="000000"/>
              <w:left w:val="single" w:sz="4" w:space="0" w:color="000000"/>
              <w:bottom w:val="single" w:sz="4" w:space="0" w:color="000000"/>
            </w:tcBorders>
            <w:shd w:val="clear" w:color="auto" w:fill="auto"/>
            <w:vAlign w:val="center"/>
          </w:tcPr>
          <w:p w:rsidR="000D6777" w:rsidRPr="00022DFC" w:rsidRDefault="000D6777" w:rsidP="00C26D3F">
            <w:pPr>
              <w:keepNext/>
              <w:suppressAutoHyphens/>
              <w:autoSpaceDE w:val="0"/>
              <w:spacing w:after="0"/>
              <w:jc w:val="center"/>
              <w:rPr>
                <w:color w:val="000000" w:themeColor="text1"/>
                <w:sz w:val="23"/>
                <w:szCs w:val="23"/>
              </w:rPr>
            </w:pPr>
            <w:r w:rsidRPr="00022DFC">
              <w:rPr>
                <w:color w:val="000000" w:themeColor="text1"/>
                <w:sz w:val="23"/>
                <w:szCs w:val="23"/>
              </w:rPr>
              <w:t>2</w:t>
            </w:r>
          </w:p>
        </w:tc>
        <w:tc>
          <w:tcPr>
            <w:tcW w:w="2892"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keepNext/>
              <w:suppressAutoHyphens/>
              <w:autoSpaceDE w:val="0"/>
              <w:snapToGrid w:val="0"/>
              <w:spacing w:after="0"/>
              <w:jc w:val="center"/>
              <w:rPr>
                <w:b/>
                <w:color w:val="000000" w:themeColor="text1"/>
                <w:sz w:val="23"/>
                <w:szCs w:val="23"/>
              </w:rPr>
            </w:pPr>
          </w:p>
        </w:tc>
        <w:tc>
          <w:tcPr>
            <w:tcW w:w="1651"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keepNext/>
              <w:suppressAutoHyphens/>
              <w:autoSpaceDE w:val="0"/>
              <w:snapToGrid w:val="0"/>
              <w:spacing w:after="0"/>
              <w:jc w:val="center"/>
              <w:rPr>
                <w:b/>
                <w:color w:val="000000" w:themeColor="text1"/>
                <w:sz w:val="23"/>
                <w:szCs w:val="23"/>
              </w:rPr>
            </w:pPr>
          </w:p>
        </w:tc>
        <w:tc>
          <w:tcPr>
            <w:tcW w:w="2693"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keepNext/>
              <w:suppressAutoHyphens/>
              <w:autoSpaceDE w:val="0"/>
              <w:snapToGrid w:val="0"/>
              <w:spacing w:after="0"/>
              <w:jc w:val="center"/>
              <w:rPr>
                <w:color w:val="000000" w:themeColor="text1"/>
                <w:sz w:val="23"/>
                <w:szCs w:val="23"/>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0D6777" w:rsidRPr="00022DFC" w:rsidRDefault="000D6777" w:rsidP="00C26D3F">
            <w:pPr>
              <w:keepNext/>
              <w:suppressAutoHyphens/>
              <w:autoSpaceDE w:val="0"/>
              <w:snapToGrid w:val="0"/>
              <w:spacing w:after="0"/>
              <w:jc w:val="center"/>
              <w:rPr>
                <w:color w:val="000000" w:themeColor="text1"/>
                <w:sz w:val="23"/>
                <w:szCs w:val="23"/>
              </w:rPr>
            </w:pPr>
          </w:p>
        </w:tc>
      </w:tr>
      <w:tr w:rsidR="00022DFC" w:rsidRPr="00022DFC" w:rsidTr="00395698">
        <w:tc>
          <w:tcPr>
            <w:tcW w:w="527" w:type="dxa"/>
            <w:tcBorders>
              <w:top w:val="single" w:sz="4" w:space="0" w:color="000000"/>
              <w:left w:val="single" w:sz="4" w:space="0" w:color="000000"/>
              <w:bottom w:val="single" w:sz="4" w:space="0" w:color="000000"/>
            </w:tcBorders>
            <w:shd w:val="clear" w:color="auto" w:fill="auto"/>
            <w:vAlign w:val="center"/>
          </w:tcPr>
          <w:p w:rsidR="000D6777" w:rsidRPr="00022DFC" w:rsidRDefault="000D6777" w:rsidP="00C26D3F">
            <w:pPr>
              <w:keepNext/>
              <w:suppressAutoHyphens/>
              <w:autoSpaceDE w:val="0"/>
              <w:spacing w:after="0"/>
              <w:jc w:val="center"/>
              <w:rPr>
                <w:color w:val="000000" w:themeColor="text1"/>
                <w:sz w:val="23"/>
                <w:szCs w:val="23"/>
              </w:rPr>
            </w:pPr>
            <w:r w:rsidRPr="00022DFC">
              <w:rPr>
                <w:color w:val="000000" w:themeColor="text1"/>
                <w:sz w:val="23"/>
                <w:szCs w:val="23"/>
              </w:rPr>
              <w:t>...</w:t>
            </w:r>
          </w:p>
        </w:tc>
        <w:tc>
          <w:tcPr>
            <w:tcW w:w="2892"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keepNext/>
              <w:suppressAutoHyphens/>
              <w:autoSpaceDE w:val="0"/>
              <w:snapToGrid w:val="0"/>
              <w:spacing w:after="0"/>
              <w:jc w:val="center"/>
              <w:rPr>
                <w:b/>
                <w:color w:val="000000" w:themeColor="text1"/>
                <w:sz w:val="23"/>
                <w:szCs w:val="23"/>
              </w:rPr>
            </w:pPr>
          </w:p>
        </w:tc>
        <w:tc>
          <w:tcPr>
            <w:tcW w:w="1651"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keepNext/>
              <w:suppressAutoHyphens/>
              <w:autoSpaceDE w:val="0"/>
              <w:snapToGrid w:val="0"/>
              <w:spacing w:after="0"/>
              <w:jc w:val="center"/>
              <w:rPr>
                <w:b/>
                <w:color w:val="000000" w:themeColor="text1"/>
                <w:sz w:val="23"/>
                <w:szCs w:val="23"/>
              </w:rPr>
            </w:pPr>
          </w:p>
        </w:tc>
        <w:tc>
          <w:tcPr>
            <w:tcW w:w="2693"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keepNext/>
              <w:suppressAutoHyphens/>
              <w:autoSpaceDE w:val="0"/>
              <w:snapToGrid w:val="0"/>
              <w:spacing w:after="0"/>
              <w:jc w:val="center"/>
              <w:rPr>
                <w:color w:val="000000" w:themeColor="text1"/>
                <w:sz w:val="23"/>
                <w:szCs w:val="23"/>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0D6777" w:rsidRPr="00022DFC" w:rsidRDefault="000D6777" w:rsidP="00C26D3F">
            <w:pPr>
              <w:keepNext/>
              <w:suppressAutoHyphens/>
              <w:autoSpaceDE w:val="0"/>
              <w:snapToGrid w:val="0"/>
              <w:spacing w:after="0"/>
              <w:jc w:val="center"/>
              <w:rPr>
                <w:color w:val="000000" w:themeColor="text1"/>
                <w:sz w:val="23"/>
                <w:szCs w:val="23"/>
              </w:rPr>
            </w:pPr>
          </w:p>
        </w:tc>
      </w:tr>
    </w:tbl>
    <w:p w:rsidR="000D6777" w:rsidRPr="00022DFC" w:rsidRDefault="000D6777" w:rsidP="00C26D3F">
      <w:pPr>
        <w:suppressAutoHyphens/>
        <w:spacing w:after="0"/>
        <w:rPr>
          <w:color w:val="000000" w:themeColor="text1"/>
          <w:sz w:val="23"/>
          <w:szCs w:val="23"/>
        </w:rPr>
      </w:pPr>
    </w:p>
    <w:p w:rsidR="000D6777" w:rsidRPr="00022DFC" w:rsidRDefault="000D6777" w:rsidP="00C26D3F">
      <w:pPr>
        <w:suppressAutoHyphens/>
        <w:spacing w:after="0"/>
        <w:rPr>
          <w:color w:val="000000" w:themeColor="text1"/>
          <w:sz w:val="23"/>
          <w:szCs w:val="23"/>
        </w:rPr>
      </w:pPr>
      <w:r w:rsidRPr="00022DFC">
        <w:rPr>
          <w:b/>
          <w:color w:val="000000" w:themeColor="text1"/>
          <w:sz w:val="23"/>
          <w:szCs w:val="23"/>
        </w:rPr>
        <w:t>3. Водолазное и подводно-техническое оборудование для проведения операции по ликвидации ЧС (Н)</w:t>
      </w:r>
    </w:p>
    <w:tbl>
      <w:tblPr>
        <w:tblW w:w="0" w:type="auto"/>
        <w:tblInd w:w="-5" w:type="dxa"/>
        <w:tblLayout w:type="fixed"/>
        <w:tblLook w:val="0000" w:firstRow="0" w:lastRow="0" w:firstColumn="0" w:lastColumn="0" w:noHBand="0" w:noVBand="0"/>
      </w:tblPr>
      <w:tblGrid>
        <w:gridCol w:w="534"/>
        <w:gridCol w:w="5670"/>
        <w:gridCol w:w="1701"/>
        <w:gridCol w:w="2419"/>
      </w:tblGrid>
      <w:tr w:rsidR="00022DFC" w:rsidRPr="00022DFC" w:rsidTr="00395698">
        <w:tc>
          <w:tcPr>
            <w:tcW w:w="534" w:type="dxa"/>
            <w:tcBorders>
              <w:top w:val="single" w:sz="4" w:space="0" w:color="000000"/>
              <w:left w:val="single" w:sz="4" w:space="0" w:color="000000"/>
              <w:bottom w:val="single" w:sz="4" w:space="0" w:color="000000"/>
            </w:tcBorders>
            <w:shd w:val="clear" w:color="auto" w:fill="auto"/>
            <w:vAlign w:val="center"/>
          </w:tcPr>
          <w:p w:rsidR="000D6777" w:rsidRPr="00022DFC" w:rsidRDefault="000D6777" w:rsidP="00C26D3F">
            <w:pPr>
              <w:keepNext/>
              <w:suppressAutoHyphens/>
              <w:autoSpaceDE w:val="0"/>
              <w:spacing w:after="0"/>
              <w:jc w:val="center"/>
              <w:rPr>
                <w:color w:val="000000" w:themeColor="text1"/>
                <w:sz w:val="23"/>
                <w:szCs w:val="23"/>
              </w:rPr>
            </w:pPr>
            <w:r w:rsidRPr="00022DFC">
              <w:rPr>
                <w:b/>
                <w:color w:val="000000" w:themeColor="text1"/>
                <w:sz w:val="23"/>
                <w:szCs w:val="23"/>
              </w:rPr>
              <w:t>№</w:t>
            </w:r>
          </w:p>
        </w:tc>
        <w:tc>
          <w:tcPr>
            <w:tcW w:w="5670"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keepNext/>
              <w:suppressAutoHyphens/>
              <w:autoSpaceDE w:val="0"/>
              <w:spacing w:after="0"/>
              <w:ind w:firstLine="48"/>
              <w:jc w:val="center"/>
              <w:rPr>
                <w:color w:val="000000" w:themeColor="text1"/>
                <w:sz w:val="23"/>
                <w:szCs w:val="23"/>
              </w:rPr>
            </w:pPr>
            <w:r w:rsidRPr="00022DFC">
              <w:rPr>
                <w:b/>
                <w:color w:val="000000" w:themeColor="text1"/>
                <w:sz w:val="23"/>
                <w:szCs w:val="23"/>
              </w:rPr>
              <w:t>Наименование</w:t>
            </w:r>
          </w:p>
        </w:tc>
        <w:tc>
          <w:tcPr>
            <w:tcW w:w="1701"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keepNext/>
              <w:suppressAutoHyphens/>
              <w:autoSpaceDE w:val="0"/>
              <w:spacing w:after="0"/>
              <w:jc w:val="center"/>
              <w:rPr>
                <w:color w:val="000000" w:themeColor="text1"/>
                <w:sz w:val="23"/>
                <w:szCs w:val="23"/>
              </w:rPr>
            </w:pPr>
            <w:r w:rsidRPr="00022DFC">
              <w:rPr>
                <w:b/>
                <w:color w:val="000000" w:themeColor="text1"/>
                <w:sz w:val="23"/>
                <w:szCs w:val="23"/>
              </w:rPr>
              <w:t>Количество</w:t>
            </w:r>
          </w:p>
          <w:p w:rsidR="000D6777" w:rsidRPr="00022DFC" w:rsidRDefault="000D6777" w:rsidP="00C26D3F">
            <w:pPr>
              <w:keepNext/>
              <w:suppressAutoHyphens/>
              <w:autoSpaceDE w:val="0"/>
              <w:spacing w:after="0"/>
              <w:jc w:val="center"/>
              <w:rPr>
                <w:color w:val="000000" w:themeColor="text1"/>
                <w:sz w:val="23"/>
                <w:szCs w:val="23"/>
              </w:rPr>
            </w:pPr>
            <w:r w:rsidRPr="00022DFC">
              <w:rPr>
                <w:b/>
                <w:color w:val="000000" w:themeColor="text1"/>
                <w:sz w:val="23"/>
                <w:szCs w:val="23"/>
              </w:rPr>
              <w:t>(комплектов)</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D6777" w:rsidRPr="00022DFC" w:rsidRDefault="000D6777" w:rsidP="00C26D3F">
            <w:pPr>
              <w:keepNext/>
              <w:suppressAutoHyphens/>
              <w:autoSpaceDE w:val="0"/>
              <w:spacing w:after="0"/>
              <w:jc w:val="center"/>
              <w:rPr>
                <w:color w:val="000000" w:themeColor="text1"/>
                <w:sz w:val="23"/>
                <w:szCs w:val="23"/>
              </w:rPr>
            </w:pPr>
            <w:r w:rsidRPr="00022DFC">
              <w:rPr>
                <w:b/>
                <w:color w:val="000000" w:themeColor="text1"/>
                <w:sz w:val="23"/>
                <w:szCs w:val="23"/>
              </w:rPr>
              <w:t>Производитель</w:t>
            </w:r>
          </w:p>
        </w:tc>
      </w:tr>
      <w:tr w:rsidR="00022DFC" w:rsidRPr="00022DFC" w:rsidTr="00395698">
        <w:tc>
          <w:tcPr>
            <w:tcW w:w="534" w:type="dxa"/>
            <w:tcBorders>
              <w:top w:val="single" w:sz="4" w:space="0" w:color="000000"/>
              <w:left w:val="single" w:sz="4" w:space="0" w:color="000000"/>
              <w:bottom w:val="single" w:sz="4" w:space="0" w:color="000000"/>
            </w:tcBorders>
            <w:shd w:val="clear" w:color="auto" w:fill="auto"/>
            <w:vAlign w:val="center"/>
          </w:tcPr>
          <w:p w:rsidR="000D6777" w:rsidRPr="00022DFC" w:rsidRDefault="000D6777" w:rsidP="00C26D3F">
            <w:pPr>
              <w:keepNext/>
              <w:suppressAutoHyphens/>
              <w:autoSpaceDE w:val="0"/>
              <w:spacing w:after="0"/>
              <w:jc w:val="center"/>
              <w:rPr>
                <w:color w:val="000000" w:themeColor="text1"/>
                <w:sz w:val="23"/>
                <w:szCs w:val="23"/>
              </w:rPr>
            </w:pPr>
            <w:r w:rsidRPr="00022DFC">
              <w:rPr>
                <w:color w:val="000000" w:themeColor="text1"/>
                <w:sz w:val="23"/>
                <w:szCs w:val="23"/>
              </w:rPr>
              <w:t>1</w:t>
            </w:r>
          </w:p>
        </w:tc>
        <w:tc>
          <w:tcPr>
            <w:tcW w:w="5670"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keepNext/>
              <w:suppressAutoHyphens/>
              <w:autoSpaceDE w:val="0"/>
              <w:snapToGrid w:val="0"/>
              <w:spacing w:after="0"/>
              <w:jc w:val="center"/>
              <w:rPr>
                <w:color w:val="000000" w:themeColor="text1"/>
                <w:sz w:val="23"/>
                <w:szCs w:val="23"/>
              </w:rPr>
            </w:pPr>
          </w:p>
        </w:tc>
        <w:tc>
          <w:tcPr>
            <w:tcW w:w="1701"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keepNext/>
              <w:suppressAutoHyphens/>
              <w:autoSpaceDE w:val="0"/>
              <w:snapToGrid w:val="0"/>
              <w:spacing w:after="0"/>
              <w:jc w:val="center"/>
              <w:rPr>
                <w:color w:val="000000" w:themeColor="text1"/>
                <w:sz w:val="23"/>
                <w:szCs w:val="23"/>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D6777" w:rsidRPr="00022DFC" w:rsidRDefault="000D6777" w:rsidP="00C26D3F">
            <w:pPr>
              <w:keepNext/>
              <w:suppressAutoHyphens/>
              <w:autoSpaceDE w:val="0"/>
              <w:snapToGrid w:val="0"/>
              <w:spacing w:after="0"/>
              <w:jc w:val="center"/>
              <w:rPr>
                <w:color w:val="000000" w:themeColor="text1"/>
                <w:sz w:val="23"/>
                <w:szCs w:val="23"/>
              </w:rPr>
            </w:pPr>
          </w:p>
        </w:tc>
      </w:tr>
      <w:tr w:rsidR="00022DFC" w:rsidRPr="00022DFC" w:rsidTr="00395698">
        <w:tc>
          <w:tcPr>
            <w:tcW w:w="534" w:type="dxa"/>
            <w:tcBorders>
              <w:top w:val="single" w:sz="4" w:space="0" w:color="000000"/>
              <w:left w:val="single" w:sz="4" w:space="0" w:color="000000"/>
              <w:bottom w:val="single" w:sz="4" w:space="0" w:color="000000"/>
            </w:tcBorders>
            <w:shd w:val="clear" w:color="auto" w:fill="auto"/>
            <w:vAlign w:val="center"/>
          </w:tcPr>
          <w:p w:rsidR="000D6777" w:rsidRPr="00022DFC" w:rsidRDefault="000D6777" w:rsidP="00C26D3F">
            <w:pPr>
              <w:keepNext/>
              <w:suppressAutoHyphens/>
              <w:autoSpaceDE w:val="0"/>
              <w:spacing w:after="0"/>
              <w:jc w:val="center"/>
              <w:rPr>
                <w:color w:val="000000" w:themeColor="text1"/>
                <w:sz w:val="23"/>
                <w:szCs w:val="23"/>
              </w:rPr>
            </w:pPr>
            <w:r w:rsidRPr="00022DFC">
              <w:rPr>
                <w:color w:val="000000" w:themeColor="text1"/>
                <w:sz w:val="23"/>
                <w:szCs w:val="23"/>
              </w:rPr>
              <w:t>2</w:t>
            </w:r>
          </w:p>
        </w:tc>
        <w:tc>
          <w:tcPr>
            <w:tcW w:w="5670"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keepNext/>
              <w:suppressAutoHyphens/>
              <w:autoSpaceDE w:val="0"/>
              <w:snapToGrid w:val="0"/>
              <w:spacing w:after="0"/>
              <w:jc w:val="center"/>
              <w:rPr>
                <w:color w:val="000000" w:themeColor="text1"/>
                <w:sz w:val="23"/>
                <w:szCs w:val="23"/>
              </w:rPr>
            </w:pPr>
          </w:p>
        </w:tc>
        <w:tc>
          <w:tcPr>
            <w:tcW w:w="1701"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keepNext/>
              <w:suppressAutoHyphens/>
              <w:autoSpaceDE w:val="0"/>
              <w:snapToGrid w:val="0"/>
              <w:spacing w:after="0"/>
              <w:jc w:val="center"/>
              <w:rPr>
                <w:color w:val="000000" w:themeColor="text1"/>
                <w:sz w:val="23"/>
                <w:szCs w:val="23"/>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D6777" w:rsidRPr="00022DFC" w:rsidRDefault="000D6777" w:rsidP="00C26D3F">
            <w:pPr>
              <w:keepNext/>
              <w:suppressAutoHyphens/>
              <w:autoSpaceDE w:val="0"/>
              <w:snapToGrid w:val="0"/>
              <w:spacing w:after="0"/>
              <w:jc w:val="center"/>
              <w:rPr>
                <w:color w:val="000000" w:themeColor="text1"/>
                <w:sz w:val="23"/>
                <w:szCs w:val="23"/>
              </w:rPr>
            </w:pPr>
          </w:p>
        </w:tc>
      </w:tr>
    </w:tbl>
    <w:p w:rsidR="000D6777" w:rsidRPr="00022DFC" w:rsidRDefault="000D6777" w:rsidP="00C26D3F">
      <w:pPr>
        <w:suppressAutoHyphens/>
        <w:spacing w:after="0"/>
        <w:rPr>
          <w:color w:val="000000" w:themeColor="text1"/>
          <w:sz w:val="23"/>
          <w:szCs w:val="23"/>
        </w:rPr>
      </w:pPr>
    </w:p>
    <w:p w:rsidR="000D6777" w:rsidRPr="00022DFC" w:rsidRDefault="000D6777" w:rsidP="00C26D3F">
      <w:pPr>
        <w:suppressAutoHyphens/>
        <w:spacing w:after="0"/>
        <w:rPr>
          <w:color w:val="000000" w:themeColor="text1"/>
          <w:sz w:val="23"/>
          <w:szCs w:val="23"/>
        </w:rPr>
      </w:pPr>
      <w:r w:rsidRPr="00022DFC">
        <w:rPr>
          <w:b/>
          <w:color w:val="000000" w:themeColor="text1"/>
          <w:sz w:val="23"/>
          <w:szCs w:val="23"/>
        </w:rPr>
        <w:t>4. Дополнительное оборудование для проведения операций по ликвидации аварийных разливов нефтепродуктов, а также прочие средства для операции по ликвидации ЧС (Н).</w:t>
      </w:r>
    </w:p>
    <w:tbl>
      <w:tblPr>
        <w:tblW w:w="0" w:type="auto"/>
        <w:tblInd w:w="-5" w:type="dxa"/>
        <w:tblLayout w:type="fixed"/>
        <w:tblLook w:val="0000" w:firstRow="0" w:lastRow="0" w:firstColumn="0" w:lastColumn="0" w:noHBand="0" w:noVBand="0"/>
      </w:tblPr>
      <w:tblGrid>
        <w:gridCol w:w="534"/>
        <w:gridCol w:w="7087"/>
        <w:gridCol w:w="2703"/>
      </w:tblGrid>
      <w:tr w:rsidR="00022DFC" w:rsidRPr="00022DFC" w:rsidTr="00395698">
        <w:tc>
          <w:tcPr>
            <w:tcW w:w="534"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suppressAutoHyphens/>
              <w:spacing w:after="0"/>
              <w:jc w:val="center"/>
              <w:rPr>
                <w:color w:val="000000" w:themeColor="text1"/>
                <w:sz w:val="23"/>
                <w:szCs w:val="23"/>
              </w:rPr>
            </w:pPr>
            <w:r w:rsidRPr="00022DFC">
              <w:rPr>
                <w:b/>
                <w:color w:val="000000" w:themeColor="text1"/>
                <w:sz w:val="23"/>
                <w:szCs w:val="23"/>
              </w:rPr>
              <w:t>№</w:t>
            </w:r>
          </w:p>
        </w:tc>
        <w:tc>
          <w:tcPr>
            <w:tcW w:w="7087"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suppressAutoHyphens/>
              <w:spacing w:after="0"/>
              <w:jc w:val="center"/>
              <w:rPr>
                <w:color w:val="000000" w:themeColor="text1"/>
                <w:sz w:val="23"/>
                <w:szCs w:val="23"/>
              </w:rPr>
            </w:pPr>
            <w:r w:rsidRPr="00022DFC">
              <w:rPr>
                <w:b/>
                <w:color w:val="000000" w:themeColor="text1"/>
                <w:sz w:val="23"/>
                <w:szCs w:val="23"/>
              </w:rPr>
              <w:t>Описание</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0D6777" w:rsidRPr="00022DFC" w:rsidRDefault="000D6777" w:rsidP="00C26D3F">
            <w:pPr>
              <w:suppressAutoHyphens/>
              <w:spacing w:after="0"/>
              <w:jc w:val="center"/>
              <w:rPr>
                <w:color w:val="000000" w:themeColor="text1"/>
                <w:sz w:val="23"/>
                <w:szCs w:val="23"/>
              </w:rPr>
            </w:pPr>
            <w:r w:rsidRPr="00022DFC">
              <w:rPr>
                <w:b/>
                <w:color w:val="000000" w:themeColor="text1"/>
                <w:sz w:val="23"/>
                <w:szCs w:val="23"/>
              </w:rPr>
              <w:t>Количество</w:t>
            </w:r>
          </w:p>
        </w:tc>
      </w:tr>
      <w:tr w:rsidR="00022DFC" w:rsidRPr="00022DFC" w:rsidTr="00395698">
        <w:tc>
          <w:tcPr>
            <w:tcW w:w="534" w:type="dxa"/>
            <w:tcBorders>
              <w:top w:val="single" w:sz="4" w:space="0" w:color="000000"/>
              <w:left w:val="single" w:sz="4" w:space="0" w:color="000000"/>
              <w:bottom w:val="single" w:sz="4" w:space="0" w:color="000000"/>
            </w:tcBorders>
            <w:shd w:val="clear" w:color="auto" w:fill="auto"/>
            <w:vAlign w:val="center"/>
          </w:tcPr>
          <w:p w:rsidR="000D6777" w:rsidRPr="00022DFC" w:rsidRDefault="000D6777" w:rsidP="00C26D3F">
            <w:pPr>
              <w:suppressAutoHyphens/>
              <w:spacing w:after="0"/>
              <w:jc w:val="center"/>
              <w:rPr>
                <w:color w:val="000000" w:themeColor="text1"/>
                <w:sz w:val="23"/>
                <w:szCs w:val="23"/>
              </w:rPr>
            </w:pPr>
            <w:r w:rsidRPr="00022DFC">
              <w:rPr>
                <w:color w:val="000000" w:themeColor="text1"/>
                <w:sz w:val="23"/>
                <w:szCs w:val="23"/>
              </w:rPr>
              <w:t>1</w:t>
            </w:r>
          </w:p>
        </w:tc>
        <w:tc>
          <w:tcPr>
            <w:tcW w:w="7087"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suppressAutoHyphens/>
              <w:snapToGrid w:val="0"/>
              <w:spacing w:after="0"/>
              <w:rPr>
                <w:b/>
                <w:color w:val="000000" w:themeColor="text1"/>
                <w:sz w:val="23"/>
                <w:szCs w:val="23"/>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0D6777" w:rsidRPr="00022DFC" w:rsidRDefault="000D6777" w:rsidP="00C26D3F">
            <w:pPr>
              <w:suppressAutoHyphens/>
              <w:snapToGrid w:val="0"/>
              <w:spacing w:after="0"/>
              <w:rPr>
                <w:b/>
                <w:color w:val="000000" w:themeColor="text1"/>
                <w:sz w:val="23"/>
                <w:szCs w:val="23"/>
              </w:rPr>
            </w:pPr>
          </w:p>
        </w:tc>
      </w:tr>
      <w:tr w:rsidR="00022DFC" w:rsidRPr="00022DFC" w:rsidTr="00395698">
        <w:tc>
          <w:tcPr>
            <w:tcW w:w="534" w:type="dxa"/>
            <w:tcBorders>
              <w:top w:val="single" w:sz="4" w:space="0" w:color="000000"/>
              <w:left w:val="single" w:sz="4" w:space="0" w:color="000000"/>
              <w:bottom w:val="single" w:sz="4" w:space="0" w:color="000000"/>
            </w:tcBorders>
            <w:shd w:val="clear" w:color="auto" w:fill="auto"/>
            <w:vAlign w:val="center"/>
          </w:tcPr>
          <w:p w:rsidR="000D6777" w:rsidRPr="00022DFC" w:rsidRDefault="000D6777" w:rsidP="00C26D3F">
            <w:pPr>
              <w:suppressAutoHyphens/>
              <w:spacing w:after="0"/>
              <w:jc w:val="center"/>
              <w:rPr>
                <w:color w:val="000000" w:themeColor="text1"/>
                <w:sz w:val="23"/>
                <w:szCs w:val="23"/>
              </w:rPr>
            </w:pPr>
            <w:r w:rsidRPr="00022DFC">
              <w:rPr>
                <w:color w:val="000000" w:themeColor="text1"/>
                <w:sz w:val="23"/>
                <w:szCs w:val="23"/>
              </w:rPr>
              <w:t>2</w:t>
            </w:r>
          </w:p>
        </w:tc>
        <w:tc>
          <w:tcPr>
            <w:tcW w:w="7087"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suppressAutoHyphens/>
              <w:snapToGrid w:val="0"/>
              <w:spacing w:after="0"/>
              <w:rPr>
                <w:b/>
                <w:color w:val="000000" w:themeColor="text1"/>
                <w:sz w:val="23"/>
                <w:szCs w:val="23"/>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0D6777" w:rsidRPr="00022DFC" w:rsidRDefault="000D6777" w:rsidP="00C26D3F">
            <w:pPr>
              <w:suppressAutoHyphens/>
              <w:snapToGrid w:val="0"/>
              <w:spacing w:after="0"/>
              <w:rPr>
                <w:b/>
                <w:color w:val="000000" w:themeColor="text1"/>
                <w:sz w:val="23"/>
                <w:szCs w:val="23"/>
              </w:rPr>
            </w:pPr>
          </w:p>
        </w:tc>
      </w:tr>
    </w:tbl>
    <w:p w:rsidR="000D6777" w:rsidRPr="00022DFC" w:rsidRDefault="000D6777" w:rsidP="00C26D3F">
      <w:pPr>
        <w:suppressAutoHyphens/>
        <w:spacing w:after="0"/>
        <w:rPr>
          <w:b/>
          <w:color w:val="000000" w:themeColor="text1"/>
          <w:sz w:val="23"/>
          <w:szCs w:val="23"/>
        </w:rPr>
      </w:pPr>
    </w:p>
    <w:tbl>
      <w:tblPr>
        <w:tblW w:w="0" w:type="auto"/>
        <w:tblLayout w:type="fixed"/>
        <w:tblLook w:val="0000" w:firstRow="0" w:lastRow="0" w:firstColumn="0" w:lastColumn="0" w:noHBand="0" w:noVBand="0"/>
      </w:tblPr>
      <w:tblGrid>
        <w:gridCol w:w="4928"/>
        <w:gridCol w:w="5529"/>
      </w:tblGrid>
      <w:tr w:rsidR="00022DFC" w:rsidRPr="00022DFC" w:rsidTr="00395698">
        <w:tc>
          <w:tcPr>
            <w:tcW w:w="4928" w:type="dxa"/>
            <w:shd w:val="clear" w:color="auto" w:fill="auto"/>
          </w:tcPr>
          <w:p w:rsidR="000D6777" w:rsidRPr="00022DFC" w:rsidRDefault="000D6777" w:rsidP="00C26D3F">
            <w:pPr>
              <w:pStyle w:val="1b"/>
              <w:jc w:val="center"/>
              <w:rPr>
                <w:color w:val="000000" w:themeColor="text1"/>
                <w:sz w:val="23"/>
                <w:szCs w:val="23"/>
              </w:rPr>
            </w:pPr>
            <w:r w:rsidRPr="00022DFC">
              <w:rPr>
                <w:b/>
                <w:color w:val="000000" w:themeColor="text1"/>
                <w:sz w:val="23"/>
                <w:szCs w:val="23"/>
              </w:rPr>
              <w:t>Заказчик</w:t>
            </w:r>
          </w:p>
        </w:tc>
        <w:tc>
          <w:tcPr>
            <w:tcW w:w="5529" w:type="dxa"/>
            <w:shd w:val="clear" w:color="auto" w:fill="auto"/>
          </w:tcPr>
          <w:p w:rsidR="000D6777" w:rsidRPr="00022DFC" w:rsidRDefault="000D6777" w:rsidP="00C26D3F">
            <w:pPr>
              <w:pStyle w:val="1b"/>
              <w:jc w:val="center"/>
              <w:rPr>
                <w:color w:val="000000" w:themeColor="text1"/>
                <w:sz w:val="23"/>
                <w:szCs w:val="23"/>
              </w:rPr>
            </w:pPr>
            <w:r w:rsidRPr="00022DFC">
              <w:rPr>
                <w:b/>
                <w:color w:val="000000" w:themeColor="text1"/>
                <w:sz w:val="23"/>
                <w:szCs w:val="23"/>
              </w:rPr>
              <w:t>Исполнитель</w:t>
            </w:r>
          </w:p>
        </w:tc>
      </w:tr>
      <w:tr w:rsidR="000D6777" w:rsidRPr="00022DFC" w:rsidTr="00395698">
        <w:tc>
          <w:tcPr>
            <w:tcW w:w="4928" w:type="dxa"/>
            <w:shd w:val="clear" w:color="auto" w:fill="auto"/>
          </w:tcPr>
          <w:p w:rsidR="000D6777" w:rsidRPr="00022DFC" w:rsidRDefault="000D6777" w:rsidP="00C26D3F">
            <w:pPr>
              <w:suppressAutoHyphens/>
              <w:spacing w:after="0"/>
              <w:rPr>
                <w:color w:val="000000" w:themeColor="text1"/>
                <w:sz w:val="23"/>
                <w:szCs w:val="23"/>
              </w:rPr>
            </w:pPr>
            <w:r w:rsidRPr="00022DFC">
              <w:rPr>
                <w:color w:val="000000" w:themeColor="text1"/>
                <w:sz w:val="23"/>
                <w:szCs w:val="23"/>
              </w:rPr>
              <w:t xml:space="preserve">Руководитель </w:t>
            </w:r>
          </w:p>
          <w:p w:rsidR="000D6777" w:rsidRPr="00022DFC" w:rsidRDefault="000D6777" w:rsidP="00C26D3F">
            <w:pPr>
              <w:suppressAutoHyphens/>
              <w:spacing w:after="0"/>
              <w:rPr>
                <w:color w:val="000000" w:themeColor="text1"/>
                <w:sz w:val="23"/>
                <w:szCs w:val="23"/>
              </w:rPr>
            </w:pPr>
          </w:p>
          <w:p w:rsidR="000D6777" w:rsidRPr="00022DFC" w:rsidRDefault="000D6777" w:rsidP="00C26D3F">
            <w:pPr>
              <w:suppressAutoHyphens/>
              <w:spacing w:after="0"/>
              <w:rPr>
                <w:color w:val="000000" w:themeColor="text1"/>
                <w:sz w:val="23"/>
                <w:szCs w:val="23"/>
              </w:rPr>
            </w:pPr>
            <w:r w:rsidRPr="00022DFC">
              <w:rPr>
                <w:color w:val="000000" w:themeColor="text1"/>
                <w:sz w:val="23"/>
                <w:szCs w:val="23"/>
              </w:rPr>
              <w:t>______________________/ Н.П. Татаринов</w:t>
            </w:r>
          </w:p>
          <w:p w:rsidR="000D6777" w:rsidRPr="00022DFC" w:rsidRDefault="000D6777" w:rsidP="00C26D3F">
            <w:pPr>
              <w:suppressAutoHyphens/>
              <w:spacing w:after="0"/>
              <w:rPr>
                <w:color w:val="000000" w:themeColor="text1"/>
                <w:sz w:val="23"/>
                <w:szCs w:val="23"/>
              </w:rPr>
            </w:pPr>
          </w:p>
          <w:p w:rsidR="000D6777" w:rsidRPr="00022DFC" w:rsidRDefault="000D6777" w:rsidP="00C26D3F">
            <w:pPr>
              <w:suppressAutoHyphens/>
              <w:spacing w:after="0"/>
              <w:rPr>
                <w:color w:val="000000" w:themeColor="text1"/>
                <w:sz w:val="23"/>
                <w:szCs w:val="23"/>
              </w:rPr>
            </w:pPr>
            <w:r w:rsidRPr="00022DFC">
              <w:rPr>
                <w:color w:val="000000" w:themeColor="text1"/>
                <w:sz w:val="23"/>
                <w:szCs w:val="23"/>
              </w:rPr>
              <w:t>«____» ___________ 2017 г.</w:t>
            </w:r>
          </w:p>
          <w:p w:rsidR="000D6777" w:rsidRPr="00022DFC" w:rsidRDefault="000D6777" w:rsidP="00C26D3F">
            <w:pPr>
              <w:suppressAutoHyphens/>
              <w:spacing w:after="0"/>
              <w:rPr>
                <w:color w:val="000000" w:themeColor="text1"/>
                <w:sz w:val="23"/>
                <w:szCs w:val="23"/>
              </w:rPr>
            </w:pPr>
            <w:r w:rsidRPr="00022DFC">
              <w:rPr>
                <w:color w:val="000000" w:themeColor="text1"/>
                <w:sz w:val="23"/>
                <w:szCs w:val="23"/>
              </w:rPr>
              <w:t>МП</w:t>
            </w:r>
          </w:p>
        </w:tc>
        <w:tc>
          <w:tcPr>
            <w:tcW w:w="5529" w:type="dxa"/>
            <w:shd w:val="clear" w:color="auto" w:fill="auto"/>
          </w:tcPr>
          <w:p w:rsidR="000D6777" w:rsidRPr="00022DFC" w:rsidRDefault="000D6777" w:rsidP="00C26D3F">
            <w:pPr>
              <w:pStyle w:val="Style2"/>
              <w:suppressAutoHyphens/>
              <w:spacing w:line="240" w:lineRule="auto"/>
              <w:ind w:firstLine="34"/>
              <w:rPr>
                <w:rFonts w:ascii="Times New Roman" w:hAnsi="Times New Roman" w:cs="Times New Roman"/>
                <w:color w:val="000000" w:themeColor="text1"/>
                <w:sz w:val="23"/>
                <w:szCs w:val="23"/>
              </w:rPr>
            </w:pPr>
            <w:r w:rsidRPr="00022DFC">
              <w:rPr>
                <w:rStyle w:val="FontStyle11"/>
                <w:rFonts w:eastAsia="Trebuchet MS"/>
                <w:color w:val="000000" w:themeColor="text1"/>
                <w:sz w:val="23"/>
                <w:szCs w:val="23"/>
              </w:rPr>
              <w:t xml:space="preserve">     </w:t>
            </w:r>
          </w:p>
          <w:p w:rsidR="000D6777" w:rsidRPr="00022DFC" w:rsidRDefault="000D6777" w:rsidP="00C26D3F">
            <w:pPr>
              <w:pStyle w:val="Style2"/>
              <w:suppressAutoHyphens/>
              <w:spacing w:line="240" w:lineRule="auto"/>
              <w:rPr>
                <w:rFonts w:ascii="Times New Roman" w:hAnsi="Times New Roman" w:cs="Times New Roman"/>
                <w:color w:val="000000" w:themeColor="text1"/>
                <w:sz w:val="23"/>
                <w:szCs w:val="23"/>
              </w:rPr>
            </w:pPr>
          </w:p>
          <w:p w:rsidR="000D6777" w:rsidRPr="00022DFC" w:rsidRDefault="000D6777" w:rsidP="00C26D3F">
            <w:pPr>
              <w:pStyle w:val="Style2"/>
              <w:suppressAutoHyphens/>
              <w:spacing w:line="240" w:lineRule="auto"/>
              <w:ind w:firstLine="317"/>
              <w:rPr>
                <w:rFonts w:ascii="Times New Roman" w:hAnsi="Times New Roman" w:cs="Times New Roman"/>
                <w:color w:val="000000" w:themeColor="text1"/>
                <w:sz w:val="23"/>
                <w:szCs w:val="23"/>
              </w:rPr>
            </w:pPr>
            <w:r w:rsidRPr="00022DFC">
              <w:rPr>
                <w:rStyle w:val="FontStyle11"/>
                <w:color w:val="000000" w:themeColor="text1"/>
                <w:sz w:val="23"/>
                <w:szCs w:val="23"/>
              </w:rPr>
              <w:t>_________________________/_____________</w:t>
            </w:r>
          </w:p>
          <w:p w:rsidR="000D6777" w:rsidRPr="00022DFC" w:rsidRDefault="000D6777" w:rsidP="00C26D3F">
            <w:pPr>
              <w:suppressAutoHyphens/>
              <w:spacing w:after="0"/>
              <w:rPr>
                <w:color w:val="000000" w:themeColor="text1"/>
                <w:sz w:val="23"/>
                <w:szCs w:val="23"/>
              </w:rPr>
            </w:pPr>
            <w:r w:rsidRPr="00022DFC">
              <w:rPr>
                <w:color w:val="000000" w:themeColor="text1"/>
                <w:sz w:val="23"/>
                <w:szCs w:val="23"/>
              </w:rPr>
              <w:t xml:space="preserve">     </w:t>
            </w:r>
          </w:p>
          <w:p w:rsidR="000D6777" w:rsidRPr="00022DFC" w:rsidRDefault="000D6777" w:rsidP="00C26D3F">
            <w:pPr>
              <w:suppressAutoHyphens/>
              <w:spacing w:after="0"/>
              <w:ind w:firstLine="34"/>
              <w:rPr>
                <w:color w:val="000000" w:themeColor="text1"/>
                <w:sz w:val="23"/>
                <w:szCs w:val="23"/>
              </w:rPr>
            </w:pPr>
            <w:r w:rsidRPr="00022DFC">
              <w:rPr>
                <w:color w:val="000000" w:themeColor="text1"/>
                <w:sz w:val="23"/>
                <w:szCs w:val="23"/>
              </w:rPr>
              <w:t xml:space="preserve">     «____» ____________ 2017 г.</w:t>
            </w:r>
          </w:p>
          <w:p w:rsidR="000D6777" w:rsidRPr="00022DFC" w:rsidRDefault="000D6777" w:rsidP="00C26D3F">
            <w:pPr>
              <w:suppressAutoHyphens/>
              <w:spacing w:after="0"/>
              <w:ind w:firstLine="175"/>
              <w:rPr>
                <w:color w:val="000000" w:themeColor="text1"/>
                <w:sz w:val="23"/>
                <w:szCs w:val="23"/>
              </w:rPr>
            </w:pPr>
            <w:r w:rsidRPr="00022DFC">
              <w:rPr>
                <w:color w:val="000000" w:themeColor="text1"/>
                <w:sz w:val="23"/>
                <w:szCs w:val="23"/>
              </w:rPr>
              <w:t xml:space="preserve">     МП</w:t>
            </w:r>
          </w:p>
        </w:tc>
      </w:tr>
    </w:tbl>
    <w:p w:rsidR="000D6777" w:rsidRPr="00022DFC" w:rsidRDefault="000D6777" w:rsidP="00C26D3F">
      <w:pPr>
        <w:suppressAutoHyphens/>
        <w:spacing w:after="0"/>
        <w:rPr>
          <w:color w:val="000000" w:themeColor="text1"/>
          <w:sz w:val="23"/>
          <w:szCs w:val="23"/>
        </w:rPr>
      </w:pPr>
    </w:p>
    <w:p w:rsidR="00D23091" w:rsidRPr="00022DFC" w:rsidRDefault="00D23091" w:rsidP="00C26D3F">
      <w:pPr>
        <w:suppressAutoHyphens/>
        <w:spacing w:after="0"/>
        <w:jc w:val="right"/>
        <w:rPr>
          <w:color w:val="000000" w:themeColor="text1"/>
          <w:sz w:val="23"/>
          <w:szCs w:val="23"/>
        </w:rPr>
      </w:pPr>
    </w:p>
    <w:p w:rsidR="00D23091" w:rsidRPr="00022DFC" w:rsidRDefault="00D23091" w:rsidP="00C26D3F">
      <w:pPr>
        <w:suppressAutoHyphens/>
        <w:spacing w:after="0"/>
        <w:jc w:val="right"/>
        <w:rPr>
          <w:color w:val="000000" w:themeColor="text1"/>
          <w:sz w:val="23"/>
          <w:szCs w:val="23"/>
        </w:rPr>
      </w:pPr>
    </w:p>
    <w:p w:rsidR="000D6777" w:rsidRPr="00022DFC" w:rsidRDefault="000D6777" w:rsidP="00C26D3F">
      <w:pPr>
        <w:suppressAutoHyphens/>
        <w:spacing w:after="0"/>
        <w:jc w:val="right"/>
        <w:rPr>
          <w:color w:val="000000" w:themeColor="text1"/>
          <w:sz w:val="23"/>
          <w:szCs w:val="23"/>
        </w:rPr>
      </w:pPr>
      <w:r w:rsidRPr="00022DFC">
        <w:rPr>
          <w:color w:val="000000" w:themeColor="text1"/>
          <w:sz w:val="23"/>
          <w:szCs w:val="23"/>
        </w:rPr>
        <w:t xml:space="preserve">Приложение № 3 </w:t>
      </w:r>
    </w:p>
    <w:p w:rsidR="00D23091" w:rsidRPr="00022DFC" w:rsidRDefault="000D6777" w:rsidP="00C26D3F">
      <w:pPr>
        <w:suppressAutoHyphens/>
        <w:spacing w:after="0"/>
        <w:ind w:left="4320"/>
        <w:jc w:val="right"/>
        <w:rPr>
          <w:color w:val="000000" w:themeColor="text1"/>
          <w:sz w:val="23"/>
          <w:szCs w:val="23"/>
        </w:rPr>
      </w:pPr>
      <w:r w:rsidRPr="00022DFC">
        <w:rPr>
          <w:color w:val="000000" w:themeColor="text1"/>
          <w:sz w:val="23"/>
          <w:szCs w:val="23"/>
        </w:rPr>
        <w:t>к договору № ______________</w:t>
      </w:r>
    </w:p>
    <w:p w:rsidR="000D6777" w:rsidRPr="00022DFC" w:rsidRDefault="000D6777" w:rsidP="00C26D3F">
      <w:pPr>
        <w:suppressAutoHyphens/>
        <w:spacing w:after="0"/>
        <w:ind w:left="4320"/>
        <w:jc w:val="right"/>
        <w:rPr>
          <w:color w:val="000000" w:themeColor="text1"/>
          <w:sz w:val="23"/>
          <w:szCs w:val="23"/>
        </w:rPr>
      </w:pPr>
      <w:r w:rsidRPr="00022DFC">
        <w:rPr>
          <w:color w:val="000000" w:themeColor="text1"/>
          <w:sz w:val="23"/>
          <w:szCs w:val="23"/>
        </w:rPr>
        <w:t xml:space="preserve"> от «___» ___________ 2017 года</w:t>
      </w:r>
    </w:p>
    <w:p w:rsidR="000D6777" w:rsidRPr="00022DFC" w:rsidRDefault="000D6777" w:rsidP="00C26D3F">
      <w:pPr>
        <w:suppressAutoHyphens/>
        <w:spacing w:after="0"/>
        <w:jc w:val="center"/>
        <w:rPr>
          <w:color w:val="000000" w:themeColor="text1"/>
          <w:sz w:val="23"/>
          <w:szCs w:val="23"/>
        </w:rPr>
      </w:pPr>
    </w:p>
    <w:p w:rsidR="000D6777" w:rsidRPr="00022DFC" w:rsidRDefault="000D6777" w:rsidP="00C26D3F">
      <w:pPr>
        <w:suppressAutoHyphens/>
        <w:spacing w:after="0"/>
        <w:jc w:val="center"/>
        <w:rPr>
          <w:b/>
          <w:color w:val="000000" w:themeColor="text1"/>
          <w:sz w:val="23"/>
          <w:szCs w:val="23"/>
        </w:rPr>
      </w:pPr>
    </w:p>
    <w:p w:rsidR="000D6777" w:rsidRPr="00022DFC" w:rsidRDefault="000D6777" w:rsidP="00C26D3F">
      <w:pPr>
        <w:suppressAutoHyphens/>
        <w:spacing w:after="0"/>
        <w:jc w:val="center"/>
        <w:rPr>
          <w:b/>
          <w:color w:val="000000" w:themeColor="text1"/>
          <w:sz w:val="23"/>
          <w:szCs w:val="23"/>
        </w:rPr>
      </w:pPr>
    </w:p>
    <w:p w:rsidR="000D6777" w:rsidRPr="00022DFC" w:rsidRDefault="000D6777" w:rsidP="00C26D3F">
      <w:pPr>
        <w:suppressAutoHyphens/>
        <w:spacing w:after="0"/>
        <w:jc w:val="center"/>
        <w:rPr>
          <w:color w:val="000000" w:themeColor="text1"/>
          <w:sz w:val="23"/>
          <w:szCs w:val="23"/>
        </w:rPr>
      </w:pPr>
      <w:r w:rsidRPr="00022DFC">
        <w:rPr>
          <w:b/>
          <w:color w:val="000000" w:themeColor="text1"/>
          <w:sz w:val="23"/>
          <w:szCs w:val="23"/>
        </w:rPr>
        <w:t>Задание</w:t>
      </w:r>
    </w:p>
    <w:p w:rsidR="000D6777" w:rsidRPr="00022DFC" w:rsidRDefault="000D6777" w:rsidP="00C26D3F">
      <w:pPr>
        <w:suppressAutoHyphens/>
        <w:spacing w:after="0"/>
        <w:jc w:val="center"/>
        <w:rPr>
          <w:color w:val="000000" w:themeColor="text1"/>
          <w:sz w:val="23"/>
          <w:szCs w:val="23"/>
        </w:rPr>
      </w:pPr>
      <w:r w:rsidRPr="00022DFC">
        <w:rPr>
          <w:b/>
          <w:color w:val="000000" w:themeColor="text1"/>
          <w:sz w:val="23"/>
          <w:szCs w:val="23"/>
        </w:rPr>
        <w:t xml:space="preserve"> на выполнение аварийно-спасательных работ </w:t>
      </w:r>
    </w:p>
    <w:p w:rsidR="000D6777" w:rsidRPr="00022DFC" w:rsidRDefault="000D6777" w:rsidP="00C26D3F">
      <w:pPr>
        <w:suppressAutoHyphens/>
        <w:spacing w:after="0"/>
        <w:jc w:val="center"/>
        <w:rPr>
          <w:color w:val="000000" w:themeColor="text1"/>
          <w:sz w:val="23"/>
          <w:szCs w:val="23"/>
        </w:rPr>
      </w:pPr>
      <w:r w:rsidRPr="00022DFC">
        <w:rPr>
          <w:b/>
          <w:color w:val="000000" w:themeColor="text1"/>
          <w:sz w:val="23"/>
          <w:szCs w:val="23"/>
        </w:rPr>
        <w:t>и работ по ликвидации разливов нефти и нефтепродуктов</w:t>
      </w:r>
    </w:p>
    <w:p w:rsidR="000D6777" w:rsidRPr="00022DFC" w:rsidRDefault="000D6777" w:rsidP="00C26D3F">
      <w:pPr>
        <w:suppressAutoHyphens/>
        <w:spacing w:after="0"/>
        <w:jc w:val="center"/>
        <w:rPr>
          <w:b/>
          <w:color w:val="000000" w:themeColor="text1"/>
          <w:sz w:val="23"/>
          <w:szCs w:val="23"/>
        </w:rPr>
      </w:pPr>
    </w:p>
    <w:tbl>
      <w:tblPr>
        <w:tblW w:w="0" w:type="auto"/>
        <w:tblInd w:w="108" w:type="dxa"/>
        <w:tblLayout w:type="fixed"/>
        <w:tblLook w:val="0000" w:firstRow="0" w:lastRow="0" w:firstColumn="0" w:lastColumn="0" w:noHBand="0" w:noVBand="0"/>
      </w:tblPr>
      <w:tblGrid>
        <w:gridCol w:w="426"/>
        <w:gridCol w:w="3118"/>
        <w:gridCol w:w="2835"/>
        <w:gridCol w:w="2126"/>
        <w:gridCol w:w="1570"/>
      </w:tblGrid>
      <w:tr w:rsidR="00022DFC" w:rsidRPr="00022DFC" w:rsidTr="00395698">
        <w:tc>
          <w:tcPr>
            <w:tcW w:w="10075" w:type="dxa"/>
            <w:gridSpan w:val="5"/>
            <w:tcBorders>
              <w:top w:val="single" w:sz="4" w:space="0" w:color="000000"/>
              <w:left w:val="single" w:sz="4" w:space="0" w:color="000000"/>
              <w:bottom w:val="single" w:sz="4" w:space="0" w:color="000000"/>
              <w:right w:val="single" w:sz="4" w:space="0" w:color="000000"/>
            </w:tcBorders>
            <w:shd w:val="clear" w:color="auto" w:fill="auto"/>
          </w:tcPr>
          <w:p w:rsidR="000D6777" w:rsidRPr="00022DFC" w:rsidRDefault="000D6777" w:rsidP="00C26D3F">
            <w:pPr>
              <w:suppressAutoHyphens/>
              <w:spacing w:after="0"/>
              <w:rPr>
                <w:color w:val="000000" w:themeColor="text1"/>
                <w:sz w:val="20"/>
                <w:szCs w:val="20"/>
              </w:rPr>
            </w:pPr>
            <w:r w:rsidRPr="00022DFC">
              <w:rPr>
                <w:b/>
                <w:color w:val="000000" w:themeColor="text1"/>
                <w:sz w:val="20"/>
                <w:szCs w:val="20"/>
              </w:rPr>
              <w:t>ФГБУ «АМП Охотского моря и Татарского пролива» сообщает об обнаружении загрязнения</w:t>
            </w:r>
          </w:p>
        </w:tc>
      </w:tr>
      <w:tr w:rsidR="00022DFC" w:rsidRPr="00022DFC" w:rsidTr="00395698">
        <w:tc>
          <w:tcPr>
            <w:tcW w:w="426"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suppressAutoHyphens/>
              <w:spacing w:after="0"/>
              <w:jc w:val="center"/>
              <w:rPr>
                <w:color w:val="000000" w:themeColor="text1"/>
                <w:sz w:val="20"/>
                <w:szCs w:val="20"/>
              </w:rPr>
            </w:pPr>
            <w:r w:rsidRPr="00022DFC">
              <w:rPr>
                <w:color w:val="000000" w:themeColor="text1"/>
                <w:sz w:val="20"/>
                <w:szCs w:val="20"/>
              </w:rPr>
              <w:t>1</w:t>
            </w:r>
          </w:p>
        </w:tc>
        <w:tc>
          <w:tcPr>
            <w:tcW w:w="3118" w:type="dxa"/>
            <w:tcBorders>
              <w:top w:val="single" w:sz="4" w:space="0" w:color="000000"/>
              <w:left w:val="single" w:sz="4" w:space="0" w:color="000000"/>
              <w:bottom w:val="single" w:sz="4" w:space="0" w:color="000000"/>
            </w:tcBorders>
            <w:shd w:val="clear" w:color="auto" w:fill="auto"/>
            <w:vAlign w:val="center"/>
          </w:tcPr>
          <w:p w:rsidR="000D6777" w:rsidRPr="00022DFC" w:rsidRDefault="000D6777" w:rsidP="00C26D3F">
            <w:pPr>
              <w:suppressAutoHyphens/>
              <w:spacing w:after="0"/>
              <w:jc w:val="center"/>
              <w:rPr>
                <w:color w:val="000000" w:themeColor="text1"/>
                <w:sz w:val="20"/>
                <w:szCs w:val="20"/>
              </w:rPr>
            </w:pPr>
            <w:r w:rsidRPr="00022DFC">
              <w:rPr>
                <w:color w:val="000000" w:themeColor="text1"/>
                <w:sz w:val="20"/>
                <w:szCs w:val="20"/>
              </w:rPr>
              <w:t>Координаты, либо место разлива с привязкой к местности</w:t>
            </w:r>
          </w:p>
        </w:tc>
        <w:tc>
          <w:tcPr>
            <w:tcW w:w="2835"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suppressAutoHyphens/>
              <w:snapToGrid w:val="0"/>
              <w:spacing w:after="0"/>
              <w:jc w:val="center"/>
              <w:rPr>
                <w:color w:val="000000" w:themeColor="text1"/>
                <w:sz w:val="20"/>
                <w:szCs w:val="20"/>
                <w:lang w:eastAsia="en-US"/>
              </w:rPr>
            </w:pPr>
          </w:p>
        </w:tc>
        <w:tc>
          <w:tcPr>
            <w:tcW w:w="2126"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suppressAutoHyphens/>
              <w:snapToGrid w:val="0"/>
              <w:spacing w:after="0"/>
              <w:jc w:val="center"/>
              <w:rPr>
                <w:color w:val="000000" w:themeColor="text1"/>
                <w:sz w:val="20"/>
                <w:szCs w:val="20"/>
                <w:lang w:eastAsia="en-US"/>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0D6777" w:rsidRPr="00022DFC" w:rsidRDefault="000D6777" w:rsidP="00C26D3F">
            <w:pPr>
              <w:suppressAutoHyphens/>
              <w:snapToGrid w:val="0"/>
              <w:spacing w:after="0"/>
              <w:jc w:val="center"/>
              <w:rPr>
                <w:color w:val="000000" w:themeColor="text1"/>
                <w:sz w:val="20"/>
                <w:szCs w:val="20"/>
                <w:lang w:eastAsia="en-US"/>
              </w:rPr>
            </w:pPr>
          </w:p>
        </w:tc>
      </w:tr>
      <w:tr w:rsidR="00022DFC" w:rsidRPr="00022DFC" w:rsidTr="00395698">
        <w:tc>
          <w:tcPr>
            <w:tcW w:w="426"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suppressAutoHyphens/>
              <w:spacing w:after="0"/>
              <w:jc w:val="center"/>
              <w:rPr>
                <w:color w:val="000000" w:themeColor="text1"/>
                <w:sz w:val="20"/>
                <w:szCs w:val="20"/>
              </w:rPr>
            </w:pPr>
            <w:r w:rsidRPr="00022DFC">
              <w:rPr>
                <w:color w:val="000000" w:themeColor="text1"/>
                <w:sz w:val="20"/>
                <w:szCs w:val="20"/>
              </w:rPr>
              <w:t>2</w:t>
            </w:r>
          </w:p>
        </w:tc>
        <w:tc>
          <w:tcPr>
            <w:tcW w:w="3118"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suppressAutoHyphens/>
              <w:spacing w:after="0"/>
              <w:jc w:val="center"/>
              <w:rPr>
                <w:color w:val="000000" w:themeColor="text1"/>
                <w:sz w:val="20"/>
                <w:szCs w:val="20"/>
              </w:rPr>
            </w:pPr>
            <w:r w:rsidRPr="00022DFC">
              <w:rPr>
                <w:color w:val="000000" w:themeColor="text1"/>
                <w:sz w:val="20"/>
                <w:szCs w:val="20"/>
              </w:rPr>
              <w:t>Дата и время первого сообщения о разливе</w:t>
            </w:r>
          </w:p>
        </w:tc>
        <w:tc>
          <w:tcPr>
            <w:tcW w:w="2835"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suppressAutoHyphens/>
              <w:snapToGrid w:val="0"/>
              <w:spacing w:after="0"/>
              <w:jc w:val="center"/>
              <w:rPr>
                <w:color w:val="000000" w:themeColor="text1"/>
                <w:sz w:val="20"/>
                <w:szCs w:val="20"/>
                <w:lang w:eastAsia="en-US"/>
              </w:rPr>
            </w:pPr>
          </w:p>
        </w:tc>
        <w:tc>
          <w:tcPr>
            <w:tcW w:w="2126"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suppressAutoHyphens/>
              <w:snapToGrid w:val="0"/>
              <w:spacing w:after="0"/>
              <w:jc w:val="center"/>
              <w:rPr>
                <w:color w:val="000000" w:themeColor="text1"/>
                <w:sz w:val="20"/>
                <w:szCs w:val="20"/>
                <w:lang w:eastAsia="en-US"/>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0D6777" w:rsidRPr="00022DFC" w:rsidRDefault="000D6777" w:rsidP="00C26D3F">
            <w:pPr>
              <w:suppressAutoHyphens/>
              <w:snapToGrid w:val="0"/>
              <w:spacing w:after="0"/>
              <w:jc w:val="center"/>
              <w:rPr>
                <w:color w:val="000000" w:themeColor="text1"/>
                <w:sz w:val="20"/>
                <w:szCs w:val="20"/>
                <w:lang w:eastAsia="en-US"/>
              </w:rPr>
            </w:pPr>
          </w:p>
        </w:tc>
      </w:tr>
      <w:tr w:rsidR="00022DFC" w:rsidRPr="00022DFC" w:rsidTr="00395698">
        <w:tc>
          <w:tcPr>
            <w:tcW w:w="426"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suppressAutoHyphens/>
              <w:spacing w:after="0"/>
              <w:jc w:val="center"/>
              <w:rPr>
                <w:color w:val="000000" w:themeColor="text1"/>
                <w:sz w:val="20"/>
                <w:szCs w:val="20"/>
              </w:rPr>
            </w:pPr>
            <w:r w:rsidRPr="00022DFC">
              <w:rPr>
                <w:color w:val="000000" w:themeColor="text1"/>
                <w:sz w:val="20"/>
                <w:szCs w:val="20"/>
              </w:rPr>
              <w:t>3</w:t>
            </w:r>
          </w:p>
        </w:tc>
        <w:tc>
          <w:tcPr>
            <w:tcW w:w="3118"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suppressAutoHyphens/>
              <w:spacing w:after="0"/>
              <w:jc w:val="center"/>
              <w:rPr>
                <w:color w:val="000000" w:themeColor="text1"/>
                <w:sz w:val="20"/>
                <w:szCs w:val="20"/>
              </w:rPr>
            </w:pPr>
            <w:r w:rsidRPr="00022DFC">
              <w:rPr>
                <w:color w:val="000000" w:themeColor="text1"/>
                <w:sz w:val="20"/>
                <w:szCs w:val="20"/>
              </w:rPr>
              <w:t>Контактный телефон лица, сообщившего о разливе</w:t>
            </w:r>
          </w:p>
        </w:tc>
        <w:tc>
          <w:tcPr>
            <w:tcW w:w="2835"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suppressAutoHyphens/>
              <w:snapToGrid w:val="0"/>
              <w:spacing w:after="0"/>
              <w:jc w:val="center"/>
              <w:rPr>
                <w:color w:val="000000" w:themeColor="text1"/>
                <w:sz w:val="20"/>
                <w:szCs w:val="20"/>
                <w:lang w:eastAsia="en-US"/>
              </w:rPr>
            </w:pPr>
          </w:p>
        </w:tc>
        <w:tc>
          <w:tcPr>
            <w:tcW w:w="2126"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suppressAutoHyphens/>
              <w:snapToGrid w:val="0"/>
              <w:spacing w:after="0"/>
              <w:jc w:val="center"/>
              <w:rPr>
                <w:color w:val="000000" w:themeColor="text1"/>
                <w:sz w:val="20"/>
                <w:szCs w:val="20"/>
                <w:lang w:eastAsia="en-US"/>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0D6777" w:rsidRPr="00022DFC" w:rsidRDefault="000D6777" w:rsidP="00C26D3F">
            <w:pPr>
              <w:suppressAutoHyphens/>
              <w:snapToGrid w:val="0"/>
              <w:spacing w:after="0"/>
              <w:jc w:val="center"/>
              <w:rPr>
                <w:color w:val="000000" w:themeColor="text1"/>
                <w:sz w:val="20"/>
                <w:szCs w:val="20"/>
                <w:lang w:eastAsia="en-US"/>
              </w:rPr>
            </w:pPr>
          </w:p>
        </w:tc>
      </w:tr>
      <w:tr w:rsidR="00022DFC" w:rsidRPr="00022DFC" w:rsidTr="00395698">
        <w:tc>
          <w:tcPr>
            <w:tcW w:w="426"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suppressAutoHyphens/>
              <w:spacing w:after="0"/>
              <w:jc w:val="center"/>
              <w:rPr>
                <w:color w:val="000000" w:themeColor="text1"/>
                <w:sz w:val="20"/>
                <w:szCs w:val="20"/>
              </w:rPr>
            </w:pPr>
            <w:r w:rsidRPr="00022DFC">
              <w:rPr>
                <w:color w:val="000000" w:themeColor="text1"/>
                <w:sz w:val="20"/>
                <w:szCs w:val="20"/>
              </w:rPr>
              <w:t>4</w:t>
            </w:r>
          </w:p>
        </w:tc>
        <w:tc>
          <w:tcPr>
            <w:tcW w:w="3118"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suppressAutoHyphens/>
              <w:spacing w:after="0"/>
              <w:jc w:val="center"/>
              <w:rPr>
                <w:color w:val="000000" w:themeColor="text1"/>
                <w:sz w:val="20"/>
                <w:szCs w:val="20"/>
              </w:rPr>
            </w:pPr>
            <w:r w:rsidRPr="00022DFC">
              <w:rPr>
                <w:color w:val="000000" w:themeColor="text1"/>
                <w:sz w:val="20"/>
                <w:szCs w:val="20"/>
              </w:rPr>
              <w:t>Дата и время разлива (при наличии данных)</w:t>
            </w:r>
          </w:p>
        </w:tc>
        <w:tc>
          <w:tcPr>
            <w:tcW w:w="2835"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suppressAutoHyphens/>
              <w:snapToGrid w:val="0"/>
              <w:spacing w:after="0"/>
              <w:jc w:val="center"/>
              <w:rPr>
                <w:color w:val="000000" w:themeColor="text1"/>
                <w:sz w:val="20"/>
                <w:szCs w:val="20"/>
                <w:lang w:eastAsia="en-US"/>
              </w:rPr>
            </w:pPr>
          </w:p>
        </w:tc>
        <w:tc>
          <w:tcPr>
            <w:tcW w:w="2126"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suppressAutoHyphens/>
              <w:snapToGrid w:val="0"/>
              <w:spacing w:after="0"/>
              <w:jc w:val="center"/>
              <w:rPr>
                <w:color w:val="000000" w:themeColor="text1"/>
                <w:sz w:val="20"/>
                <w:szCs w:val="20"/>
                <w:lang w:eastAsia="en-US"/>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0D6777" w:rsidRPr="00022DFC" w:rsidRDefault="000D6777" w:rsidP="00C26D3F">
            <w:pPr>
              <w:suppressAutoHyphens/>
              <w:snapToGrid w:val="0"/>
              <w:spacing w:after="0"/>
              <w:jc w:val="center"/>
              <w:rPr>
                <w:color w:val="000000" w:themeColor="text1"/>
                <w:sz w:val="20"/>
                <w:szCs w:val="20"/>
                <w:lang w:eastAsia="en-US"/>
              </w:rPr>
            </w:pPr>
          </w:p>
        </w:tc>
      </w:tr>
      <w:tr w:rsidR="00022DFC" w:rsidRPr="00022DFC" w:rsidTr="00395698">
        <w:tc>
          <w:tcPr>
            <w:tcW w:w="426"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suppressAutoHyphens/>
              <w:spacing w:after="0"/>
              <w:jc w:val="center"/>
              <w:rPr>
                <w:color w:val="000000" w:themeColor="text1"/>
                <w:sz w:val="20"/>
                <w:szCs w:val="20"/>
              </w:rPr>
            </w:pPr>
            <w:r w:rsidRPr="00022DFC">
              <w:rPr>
                <w:color w:val="000000" w:themeColor="text1"/>
                <w:sz w:val="20"/>
                <w:szCs w:val="20"/>
              </w:rPr>
              <w:t>5</w:t>
            </w:r>
          </w:p>
        </w:tc>
        <w:tc>
          <w:tcPr>
            <w:tcW w:w="3118"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suppressAutoHyphens/>
              <w:spacing w:after="0"/>
              <w:jc w:val="center"/>
              <w:rPr>
                <w:color w:val="000000" w:themeColor="text1"/>
                <w:sz w:val="20"/>
                <w:szCs w:val="20"/>
              </w:rPr>
            </w:pPr>
            <w:r w:rsidRPr="00022DFC">
              <w:rPr>
                <w:color w:val="000000" w:themeColor="text1"/>
                <w:sz w:val="20"/>
                <w:szCs w:val="20"/>
              </w:rPr>
              <w:t>Источник ЧС (Н) (при наличии данных)</w:t>
            </w:r>
          </w:p>
        </w:tc>
        <w:tc>
          <w:tcPr>
            <w:tcW w:w="2835"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suppressAutoHyphens/>
              <w:snapToGrid w:val="0"/>
              <w:spacing w:after="0"/>
              <w:jc w:val="center"/>
              <w:rPr>
                <w:color w:val="000000" w:themeColor="text1"/>
                <w:sz w:val="20"/>
                <w:szCs w:val="20"/>
                <w:lang w:eastAsia="en-US"/>
              </w:rPr>
            </w:pPr>
          </w:p>
        </w:tc>
        <w:tc>
          <w:tcPr>
            <w:tcW w:w="2126"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suppressAutoHyphens/>
              <w:snapToGrid w:val="0"/>
              <w:spacing w:after="0"/>
              <w:jc w:val="center"/>
              <w:rPr>
                <w:color w:val="000000" w:themeColor="text1"/>
                <w:sz w:val="20"/>
                <w:szCs w:val="20"/>
                <w:lang w:eastAsia="en-US"/>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0D6777" w:rsidRPr="00022DFC" w:rsidRDefault="000D6777" w:rsidP="00C26D3F">
            <w:pPr>
              <w:suppressAutoHyphens/>
              <w:snapToGrid w:val="0"/>
              <w:spacing w:after="0"/>
              <w:jc w:val="center"/>
              <w:rPr>
                <w:color w:val="000000" w:themeColor="text1"/>
                <w:sz w:val="20"/>
                <w:szCs w:val="20"/>
                <w:lang w:eastAsia="en-US"/>
              </w:rPr>
            </w:pPr>
          </w:p>
        </w:tc>
      </w:tr>
      <w:tr w:rsidR="00022DFC" w:rsidRPr="00022DFC" w:rsidTr="00395698">
        <w:tc>
          <w:tcPr>
            <w:tcW w:w="426" w:type="dxa"/>
            <w:vMerge w:val="restart"/>
            <w:tcBorders>
              <w:top w:val="single" w:sz="4" w:space="0" w:color="000000"/>
              <w:left w:val="single" w:sz="4" w:space="0" w:color="000000"/>
              <w:bottom w:val="single" w:sz="4" w:space="0" w:color="000000"/>
            </w:tcBorders>
            <w:shd w:val="clear" w:color="auto" w:fill="auto"/>
            <w:vAlign w:val="center"/>
          </w:tcPr>
          <w:p w:rsidR="000D6777" w:rsidRPr="00022DFC" w:rsidRDefault="000D6777" w:rsidP="00C26D3F">
            <w:pPr>
              <w:suppressAutoHyphens/>
              <w:spacing w:after="0"/>
              <w:jc w:val="center"/>
              <w:rPr>
                <w:color w:val="000000" w:themeColor="text1"/>
                <w:sz w:val="20"/>
                <w:szCs w:val="20"/>
              </w:rPr>
            </w:pPr>
            <w:r w:rsidRPr="00022DFC">
              <w:rPr>
                <w:color w:val="000000" w:themeColor="text1"/>
                <w:sz w:val="20"/>
                <w:szCs w:val="20"/>
              </w:rPr>
              <w:t>6</w:t>
            </w:r>
          </w:p>
        </w:tc>
        <w:tc>
          <w:tcPr>
            <w:tcW w:w="3118" w:type="dxa"/>
            <w:vMerge w:val="restart"/>
            <w:tcBorders>
              <w:top w:val="single" w:sz="4" w:space="0" w:color="000000"/>
              <w:left w:val="single" w:sz="4" w:space="0" w:color="000000"/>
              <w:bottom w:val="single" w:sz="4" w:space="0" w:color="000000"/>
            </w:tcBorders>
            <w:shd w:val="clear" w:color="auto" w:fill="auto"/>
            <w:vAlign w:val="center"/>
          </w:tcPr>
          <w:p w:rsidR="000D6777" w:rsidRPr="00022DFC" w:rsidRDefault="000D6777" w:rsidP="00C26D3F">
            <w:pPr>
              <w:suppressAutoHyphens/>
              <w:spacing w:after="0"/>
              <w:jc w:val="center"/>
              <w:rPr>
                <w:color w:val="000000" w:themeColor="text1"/>
                <w:sz w:val="20"/>
                <w:szCs w:val="20"/>
              </w:rPr>
            </w:pPr>
            <w:r w:rsidRPr="00022DFC">
              <w:rPr>
                <w:color w:val="000000" w:themeColor="text1"/>
                <w:sz w:val="20"/>
                <w:szCs w:val="20"/>
              </w:rPr>
              <w:t>Характеристики разлива</w:t>
            </w:r>
          </w:p>
        </w:tc>
        <w:tc>
          <w:tcPr>
            <w:tcW w:w="2835"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suppressAutoHyphens/>
              <w:spacing w:after="0"/>
              <w:jc w:val="center"/>
              <w:rPr>
                <w:color w:val="000000" w:themeColor="text1"/>
                <w:sz w:val="20"/>
                <w:szCs w:val="20"/>
              </w:rPr>
            </w:pPr>
            <w:r w:rsidRPr="00022DFC">
              <w:rPr>
                <w:color w:val="000000" w:themeColor="text1"/>
                <w:sz w:val="20"/>
                <w:szCs w:val="20"/>
              </w:rPr>
              <w:t>Род загрязнителя</w:t>
            </w:r>
          </w:p>
        </w:tc>
        <w:tc>
          <w:tcPr>
            <w:tcW w:w="2126"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suppressAutoHyphens/>
              <w:spacing w:after="0"/>
              <w:jc w:val="center"/>
              <w:rPr>
                <w:color w:val="000000" w:themeColor="text1"/>
                <w:sz w:val="20"/>
                <w:szCs w:val="20"/>
              </w:rPr>
            </w:pPr>
            <w:r w:rsidRPr="00022DFC">
              <w:rPr>
                <w:color w:val="000000" w:themeColor="text1"/>
                <w:sz w:val="20"/>
                <w:szCs w:val="20"/>
              </w:rPr>
              <w:t>Объем, т/м</w:t>
            </w:r>
            <w:r w:rsidRPr="00022DFC">
              <w:rPr>
                <w:color w:val="000000" w:themeColor="text1"/>
                <w:sz w:val="20"/>
                <w:szCs w:val="20"/>
                <w:vertAlign w:val="superscript"/>
              </w:rPr>
              <w:t>3</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0D6777" w:rsidRPr="00022DFC" w:rsidRDefault="000D6777" w:rsidP="00C26D3F">
            <w:pPr>
              <w:suppressAutoHyphens/>
              <w:spacing w:after="0"/>
              <w:jc w:val="center"/>
              <w:rPr>
                <w:color w:val="000000" w:themeColor="text1"/>
                <w:sz w:val="20"/>
                <w:szCs w:val="20"/>
              </w:rPr>
            </w:pPr>
            <w:r w:rsidRPr="00022DFC">
              <w:rPr>
                <w:color w:val="000000" w:themeColor="text1"/>
                <w:sz w:val="20"/>
                <w:szCs w:val="20"/>
              </w:rPr>
              <w:t>Площадь, м</w:t>
            </w:r>
            <w:r w:rsidRPr="00022DFC">
              <w:rPr>
                <w:color w:val="000000" w:themeColor="text1"/>
                <w:sz w:val="20"/>
                <w:szCs w:val="20"/>
                <w:vertAlign w:val="superscript"/>
              </w:rPr>
              <w:t>2</w:t>
            </w:r>
          </w:p>
        </w:tc>
      </w:tr>
      <w:tr w:rsidR="00022DFC" w:rsidRPr="00022DFC" w:rsidTr="00395698">
        <w:tc>
          <w:tcPr>
            <w:tcW w:w="426" w:type="dxa"/>
            <w:vMerge/>
            <w:tcBorders>
              <w:top w:val="single" w:sz="4" w:space="0" w:color="000000"/>
              <w:left w:val="single" w:sz="4" w:space="0" w:color="000000"/>
              <w:bottom w:val="single" w:sz="4" w:space="0" w:color="000000"/>
            </w:tcBorders>
            <w:shd w:val="clear" w:color="auto" w:fill="auto"/>
            <w:vAlign w:val="center"/>
          </w:tcPr>
          <w:p w:rsidR="000D6777" w:rsidRPr="00022DFC" w:rsidRDefault="000D6777" w:rsidP="00C26D3F">
            <w:pPr>
              <w:suppressAutoHyphens/>
              <w:snapToGrid w:val="0"/>
              <w:spacing w:after="0"/>
              <w:rPr>
                <w:color w:val="000000" w:themeColor="text1"/>
                <w:sz w:val="20"/>
                <w:szCs w:val="20"/>
                <w:vertAlign w:val="superscript"/>
                <w:lang w:eastAsia="en-US"/>
              </w:rPr>
            </w:pPr>
          </w:p>
        </w:tc>
        <w:tc>
          <w:tcPr>
            <w:tcW w:w="3118" w:type="dxa"/>
            <w:vMerge/>
            <w:tcBorders>
              <w:top w:val="single" w:sz="4" w:space="0" w:color="000000"/>
              <w:left w:val="single" w:sz="4" w:space="0" w:color="000000"/>
              <w:bottom w:val="single" w:sz="4" w:space="0" w:color="000000"/>
            </w:tcBorders>
            <w:shd w:val="clear" w:color="auto" w:fill="auto"/>
            <w:vAlign w:val="center"/>
          </w:tcPr>
          <w:p w:rsidR="000D6777" w:rsidRPr="00022DFC" w:rsidRDefault="000D6777" w:rsidP="00C26D3F">
            <w:pPr>
              <w:suppressAutoHyphens/>
              <w:snapToGrid w:val="0"/>
              <w:spacing w:after="0"/>
              <w:rPr>
                <w:color w:val="000000" w:themeColor="text1"/>
                <w:sz w:val="20"/>
                <w:szCs w:val="20"/>
                <w:lang w:eastAsia="en-US"/>
              </w:rPr>
            </w:pPr>
          </w:p>
        </w:tc>
        <w:tc>
          <w:tcPr>
            <w:tcW w:w="2835"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pStyle w:val="2c"/>
              <w:numPr>
                <w:ilvl w:val="0"/>
                <w:numId w:val="46"/>
              </w:numPr>
              <w:ind w:left="0" w:firstLine="0"/>
              <w:contextualSpacing/>
              <w:rPr>
                <w:color w:val="000000" w:themeColor="text1"/>
                <w:sz w:val="20"/>
                <w:szCs w:val="20"/>
              </w:rPr>
            </w:pPr>
            <w:r w:rsidRPr="00022DFC">
              <w:rPr>
                <w:color w:val="000000" w:themeColor="text1"/>
                <w:sz w:val="20"/>
                <w:szCs w:val="20"/>
              </w:rPr>
              <w:t>нефть</w:t>
            </w:r>
          </w:p>
          <w:p w:rsidR="000D6777" w:rsidRPr="00022DFC" w:rsidRDefault="000D6777" w:rsidP="00C26D3F">
            <w:pPr>
              <w:pStyle w:val="2c"/>
              <w:numPr>
                <w:ilvl w:val="0"/>
                <w:numId w:val="46"/>
              </w:numPr>
              <w:ind w:left="0" w:firstLine="0"/>
              <w:contextualSpacing/>
              <w:rPr>
                <w:color w:val="000000" w:themeColor="text1"/>
                <w:sz w:val="20"/>
                <w:szCs w:val="20"/>
              </w:rPr>
            </w:pPr>
            <w:r w:rsidRPr="00022DFC">
              <w:rPr>
                <w:color w:val="000000" w:themeColor="text1"/>
                <w:sz w:val="20"/>
                <w:szCs w:val="20"/>
              </w:rPr>
              <w:t>дизельное топливо</w:t>
            </w:r>
          </w:p>
          <w:p w:rsidR="000D6777" w:rsidRPr="00022DFC" w:rsidRDefault="000D6777" w:rsidP="00C26D3F">
            <w:pPr>
              <w:pStyle w:val="2c"/>
              <w:numPr>
                <w:ilvl w:val="0"/>
                <w:numId w:val="46"/>
              </w:numPr>
              <w:ind w:left="0" w:firstLine="0"/>
              <w:contextualSpacing/>
              <w:rPr>
                <w:color w:val="000000" w:themeColor="text1"/>
                <w:sz w:val="20"/>
                <w:szCs w:val="20"/>
              </w:rPr>
            </w:pPr>
            <w:r w:rsidRPr="00022DFC">
              <w:rPr>
                <w:color w:val="000000" w:themeColor="text1"/>
                <w:sz w:val="20"/>
                <w:szCs w:val="20"/>
              </w:rPr>
              <w:t>масло</w:t>
            </w:r>
          </w:p>
        </w:tc>
        <w:tc>
          <w:tcPr>
            <w:tcW w:w="2126"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suppressAutoHyphens/>
              <w:snapToGrid w:val="0"/>
              <w:spacing w:after="0"/>
              <w:jc w:val="center"/>
              <w:rPr>
                <w:color w:val="000000" w:themeColor="text1"/>
                <w:sz w:val="20"/>
                <w:szCs w:val="20"/>
                <w:lang w:eastAsia="en-US"/>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0D6777" w:rsidRPr="00022DFC" w:rsidRDefault="000D6777" w:rsidP="00C26D3F">
            <w:pPr>
              <w:suppressAutoHyphens/>
              <w:snapToGrid w:val="0"/>
              <w:spacing w:after="0"/>
              <w:jc w:val="center"/>
              <w:rPr>
                <w:color w:val="000000" w:themeColor="text1"/>
                <w:sz w:val="20"/>
                <w:szCs w:val="20"/>
                <w:lang w:eastAsia="en-US"/>
              </w:rPr>
            </w:pPr>
          </w:p>
        </w:tc>
      </w:tr>
      <w:tr w:rsidR="00022DFC" w:rsidRPr="00022DFC" w:rsidTr="00395698">
        <w:tc>
          <w:tcPr>
            <w:tcW w:w="426"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suppressAutoHyphens/>
              <w:spacing w:after="0"/>
              <w:jc w:val="center"/>
              <w:rPr>
                <w:color w:val="000000" w:themeColor="text1"/>
                <w:sz w:val="20"/>
                <w:szCs w:val="20"/>
              </w:rPr>
            </w:pPr>
            <w:r w:rsidRPr="00022DFC">
              <w:rPr>
                <w:color w:val="000000" w:themeColor="text1"/>
                <w:sz w:val="20"/>
                <w:szCs w:val="20"/>
              </w:rPr>
              <w:t>7</w:t>
            </w:r>
          </w:p>
        </w:tc>
        <w:tc>
          <w:tcPr>
            <w:tcW w:w="3118"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suppressAutoHyphens/>
              <w:spacing w:after="0"/>
              <w:jc w:val="center"/>
              <w:rPr>
                <w:color w:val="000000" w:themeColor="text1"/>
                <w:sz w:val="20"/>
                <w:szCs w:val="20"/>
              </w:rPr>
            </w:pPr>
            <w:proofErr w:type="spellStart"/>
            <w:r w:rsidRPr="00022DFC">
              <w:rPr>
                <w:color w:val="000000" w:themeColor="text1"/>
                <w:sz w:val="20"/>
                <w:szCs w:val="20"/>
              </w:rPr>
              <w:t>Гидрометеоусловия</w:t>
            </w:r>
            <w:proofErr w:type="spellEnd"/>
          </w:p>
        </w:tc>
        <w:tc>
          <w:tcPr>
            <w:tcW w:w="2835"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suppressAutoHyphens/>
              <w:spacing w:after="0"/>
              <w:rPr>
                <w:color w:val="000000" w:themeColor="text1"/>
                <w:sz w:val="20"/>
                <w:szCs w:val="20"/>
              </w:rPr>
            </w:pPr>
            <w:r w:rsidRPr="00022DFC">
              <w:rPr>
                <w:color w:val="000000" w:themeColor="text1"/>
                <w:sz w:val="20"/>
                <w:szCs w:val="20"/>
              </w:rPr>
              <w:t xml:space="preserve">Скорость ветра – </w:t>
            </w:r>
          </w:p>
          <w:p w:rsidR="000D6777" w:rsidRPr="00022DFC" w:rsidRDefault="000D6777" w:rsidP="00C26D3F">
            <w:pPr>
              <w:suppressAutoHyphens/>
              <w:spacing w:after="0"/>
              <w:rPr>
                <w:color w:val="000000" w:themeColor="text1"/>
                <w:sz w:val="20"/>
                <w:szCs w:val="20"/>
              </w:rPr>
            </w:pPr>
            <w:r w:rsidRPr="00022DFC">
              <w:rPr>
                <w:color w:val="000000" w:themeColor="text1"/>
                <w:sz w:val="20"/>
                <w:szCs w:val="20"/>
              </w:rPr>
              <w:t xml:space="preserve">Направление ветра – </w:t>
            </w:r>
          </w:p>
          <w:p w:rsidR="000D6777" w:rsidRPr="00022DFC" w:rsidRDefault="000D6777" w:rsidP="00C26D3F">
            <w:pPr>
              <w:suppressAutoHyphens/>
              <w:spacing w:after="0"/>
              <w:rPr>
                <w:color w:val="000000" w:themeColor="text1"/>
                <w:sz w:val="20"/>
                <w:szCs w:val="20"/>
              </w:rPr>
            </w:pPr>
            <w:r w:rsidRPr="00022DFC">
              <w:rPr>
                <w:color w:val="000000" w:themeColor="text1"/>
                <w:sz w:val="20"/>
                <w:szCs w:val="20"/>
              </w:rPr>
              <w:t xml:space="preserve">Волнение – </w:t>
            </w:r>
          </w:p>
          <w:p w:rsidR="000D6777" w:rsidRPr="00022DFC" w:rsidRDefault="000D6777" w:rsidP="00C26D3F">
            <w:pPr>
              <w:suppressAutoHyphens/>
              <w:spacing w:after="0"/>
              <w:rPr>
                <w:color w:val="000000" w:themeColor="text1"/>
                <w:sz w:val="20"/>
                <w:szCs w:val="20"/>
              </w:rPr>
            </w:pPr>
            <w:r w:rsidRPr="00022DFC">
              <w:rPr>
                <w:color w:val="000000" w:themeColor="text1"/>
                <w:sz w:val="20"/>
                <w:szCs w:val="20"/>
              </w:rPr>
              <w:t xml:space="preserve">Температура воздуха - </w:t>
            </w:r>
          </w:p>
        </w:tc>
        <w:tc>
          <w:tcPr>
            <w:tcW w:w="3696" w:type="dxa"/>
            <w:gridSpan w:val="2"/>
            <w:tcBorders>
              <w:top w:val="single" w:sz="4" w:space="0" w:color="000000"/>
              <w:left w:val="single" w:sz="4" w:space="0" w:color="000000"/>
              <w:bottom w:val="single" w:sz="4" w:space="0" w:color="000000"/>
              <w:right w:val="single" w:sz="4" w:space="0" w:color="000000"/>
            </w:tcBorders>
            <w:shd w:val="clear" w:color="auto" w:fill="auto"/>
          </w:tcPr>
          <w:p w:rsidR="000D6777" w:rsidRPr="00022DFC" w:rsidRDefault="000D6777" w:rsidP="00C26D3F">
            <w:pPr>
              <w:suppressAutoHyphens/>
              <w:spacing w:after="0"/>
              <w:rPr>
                <w:color w:val="000000" w:themeColor="text1"/>
                <w:sz w:val="20"/>
                <w:szCs w:val="20"/>
              </w:rPr>
            </w:pPr>
            <w:r w:rsidRPr="00022DFC">
              <w:rPr>
                <w:color w:val="000000" w:themeColor="text1"/>
                <w:sz w:val="20"/>
                <w:szCs w:val="20"/>
              </w:rPr>
              <w:t xml:space="preserve">Условия видимости – </w:t>
            </w:r>
          </w:p>
          <w:p w:rsidR="000D6777" w:rsidRPr="00022DFC" w:rsidRDefault="000D6777" w:rsidP="00C26D3F">
            <w:pPr>
              <w:suppressAutoHyphens/>
              <w:spacing w:after="0"/>
              <w:rPr>
                <w:color w:val="000000" w:themeColor="text1"/>
                <w:sz w:val="20"/>
                <w:szCs w:val="20"/>
              </w:rPr>
            </w:pPr>
            <w:r w:rsidRPr="00022DFC">
              <w:rPr>
                <w:color w:val="000000" w:themeColor="text1"/>
                <w:sz w:val="20"/>
                <w:szCs w:val="20"/>
              </w:rPr>
              <w:t xml:space="preserve">Ледовые условия – </w:t>
            </w:r>
          </w:p>
          <w:p w:rsidR="000D6777" w:rsidRPr="00022DFC" w:rsidRDefault="000D6777" w:rsidP="00C26D3F">
            <w:pPr>
              <w:suppressAutoHyphens/>
              <w:spacing w:after="0"/>
              <w:rPr>
                <w:color w:val="000000" w:themeColor="text1"/>
                <w:sz w:val="20"/>
                <w:szCs w:val="20"/>
              </w:rPr>
            </w:pPr>
            <w:r w:rsidRPr="00022DFC">
              <w:rPr>
                <w:color w:val="000000" w:themeColor="text1"/>
                <w:sz w:val="20"/>
                <w:szCs w:val="20"/>
              </w:rPr>
              <w:t xml:space="preserve">Направление течения - </w:t>
            </w:r>
          </w:p>
        </w:tc>
      </w:tr>
      <w:tr w:rsidR="00022DFC" w:rsidRPr="00022DFC" w:rsidTr="00395698">
        <w:tc>
          <w:tcPr>
            <w:tcW w:w="426"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suppressAutoHyphens/>
              <w:spacing w:after="0"/>
              <w:jc w:val="center"/>
              <w:rPr>
                <w:color w:val="000000" w:themeColor="text1"/>
                <w:sz w:val="20"/>
                <w:szCs w:val="20"/>
              </w:rPr>
            </w:pPr>
            <w:r w:rsidRPr="00022DFC">
              <w:rPr>
                <w:color w:val="000000" w:themeColor="text1"/>
                <w:sz w:val="20"/>
                <w:szCs w:val="20"/>
              </w:rPr>
              <w:t>8</w:t>
            </w:r>
          </w:p>
        </w:tc>
        <w:tc>
          <w:tcPr>
            <w:tcW w:w="3118"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suppressAutoHyphens/>
              <w:spacing w:after="0"/>
              <w:jc w:val="center"/>
              <w:rPr>
                <w:color w:val="000000" w:themeColor="text1"/>
                <w:sz w:val="20"/>
                <w:szCs w:val="20"/>
              </w:rPr>
            </w:pPr>
            <w:r w:rsidRPr="00022DFC">
              <w:rPr>
                <w:color w:val="000000" w:themeColor="text1"/>
                <w:sz w:val="20"/>
                <w:szCs w:val="20"/>
              </w:rPr>
              <w:t>Оценка ситуации</w:t>
            </w:r>
          </w:p>
        </w:tc>
        <w:tc>
          <w:tcPr>
            <w:tcW w:w="6531" w:type="dxa"/>
            <w:gridSpan w:val="3"/>
            <w:tcBorders>
              <w:top w:val="single" w:sz="4" w:space="0" w:color="000000"/>
              <w:left w:val="single" w:sz="4" w:space="0" w:color="000000"/>
              <w:bottom w:val="single" w:sz="4" w:space="0" w:color="000000"/>
              <w:right w:val="single" w:sz="4" w:space="0" w:color="000000"/>
            </w:tcBorders>
            <w:shd w:val="clear" w:color="auto" w:fill="auto"/>
          </w:tcPr>
          <w:p w:rsidR="000D6777" w:rsidRPr="00022DFC" w:rsidRDefault="000D6777" w:rsidP="00C26D3F">
            <w:pPr>
              <w:pStyle w:val="2c"/>
              <w:numPr>
                <w:ilvl w:val="0"/>
                <w:numId w:val="46"/>
              </w:numPr>
              <w:ind w:hanging="720"/>
              <w:contextualSpacing/>
              <w:rPr>
                <w:color w:val="000000" w:themeColor="text1"/>
                <w:sz w:val="20"/>
                <w:szCs w:val="20"/>
              </w:rPr>
            </w:pPr>
            <w:r w:rsidRPr="00022DFC">
              <w:rPr>
                <w:color w:val="000000" w:themeColor="text1"/>
                <w:sz w:val="20"/>
                <w:szCs w:val="20"/>
              </w:rPr>
              <w:t>Разлив остановлен         Время:</w:t>
            </w:r>
          </w:p>
          <w:p w:rsidR="000D6777" w:rsidRPr="00022DFC" w:rsidRDefault="000D6777" w:rsidP="00C26D3F">
            <w:pPr>
              <w:pStyle w:val="2c"/>
              <w:numPr>
                <w:ilvl w:val="0"/>
                <w:numId w:val="46"/>
              </w:numPr>
              <w:ind w:hanging="720"/>
              <w:contextualSpacing/>
              <w:rPr>
                <w:color w:val="000000" w:themeColor="text1"/>
                <w:sz w:val="20"/>
                <w:szCs w:val="20"/>
              </w:rPr>
            </w:pPr>
            <w:r w:rsidRPr="00022DFC">
              <w:rPr>
                <w:color w:val="000000" w:themeColor="text1"/>
                <w:sz w:val="20"/>
                <w:szCs w:val="20"/>
              </w:rPr>
              <w:t>Разлив продолжается</w:t>
            </w:r>
          </w:p>
        </w:tc>
      </w:tr>
      <w:tr w:rsidR="00022DFC" w:rsidRPr="00022DFC" w:rsidTr="00395698">
        <w:tc>
          <w:tcPr>
            <w:tcW w:w="426" w:type="dxa"/>
            <w:tcBorders>
              <w:top w:val="single" w:sz="4" w:space="0" w:color="000000"/>
              <w:left w:val="single" w:sz="4" w:space="0" w:color="000000"/>
              <w:bottom w:val="single" w:sz="4" w:space="0" w:color="000000"/>
            </w:tcBorders>
            <w:shd w:val="clear" w:color="auto" w:fill="auto"/>
          </w:tcPr>
          <w:p w:rsidR="000D6777" w:rsidRPr="00022DFC" w:rsidRDefault="000D6777" w:rsidP="00C26D3F">
            <w:pPr>
              <w:suppressAutoHyphens/>
              <w:spacing w:after="0"/>
              <w:jc w:val="center"/>
              <w:rPr>
                <w:color w:val="000000" w:themeColor="text1"/>
                <w:sz w:val="20"/>
                <w:szCs w:val="20"/>
              </w:rPr>
            </w:pPr>
            <w:r w:rsidRPr="00022DFC">
              <w:rPr>
                <w:color w:val="000000" w:themeColor="text1"/>
                <w:sz w:val="20"/>
                <w:szCs w:val="20"/>
              </w:rPr>
              <w:t>9</w:t>
            </w:r>
          </w:p>
        </w:tc>
        <w:tc>
          <w:tcPr>
            <w:tcW w:w="3118" w:type="dxa"/>
            <w:tcBorders>
              <w:top w:val="single" w:sz="4" w:space="0" w:color="000000"/>
              <w:left w:val="single" w:sz="4" w:space="0" w:color="000000"/>
              <w:bottom w:val="single" w:sz="4" w:space="0" w:color="000000"/>
            </w:tcBorders>
            <w:shd w:val="clear" w:color="auto" w:fill="auto"/>
            <w:vAlign w:val="center"/>
          </w:tcPr>
          <w:p w:rsidR="000D6777" w:rsidRPr="00022DFC" w:rsidRDefault="000D6777" w:rsidP="00C26D3F">
            <w:pPr>
              <w:suppressAutoHyphens/>
              <w:spacing w:after="0"/>
              <w:jc w:val="center"/>
              <w:rPr>
                <w:color w:val="000000" w:themeColor="text1"/>
                <w:sz w:val="20"/>
                <w:szCs w:val="20"/>
              </w:rPr>
            </w:pPr>
            <w:r w:rsidRPr="00022DFC">
              <w:rPr>
                <w:color w:val="000000" w:themeColor="text1"/>
                <w:sz w:val="20"/>
                <w:szCs w:val="20"/>
              </w:rPr>
              <w:t>Характер и масштаб загрязнения местности, водоемов</w:t>
            </w:r>
          </w:p>
        </w:tc>
        <w:tc>
          <w:tcPr>
            <w:tcW w:w="6531" w:type="dxa"/>
            <w:gridSpan w:val="3"/>
            <w:tcBorders>
              <w:top w:val="single" w:sz="4" w:space="0" w:color="000000"/>
              <w:left w:val="single" w:sz="4" w:space="0" w:color="000000"/>
              <w:bottom w:val="single" w:sz="4" w:space="0" w:color="000000"/>
              <w:right w:val="single" w:sz="4" w:space="0" w:color="000000"/>
            </w:tcBorders>
            <w:shd w:val="clear" w:color="auto" w:fill="auto"/>
          </w:tcPr>
          <w:p w:rsidR="000D6777" w:rsidRPr="00022DFC" w:rsidRDefault="000D6777" w:rsidP="00C26D3F">
            <w:pPr>
              <w:suppressAutoHyphens/>
              <w:snapToGrid w:val="0"/>
              <w:spacing w:after="0"/>
              <w:jc w:val="center"/>
              <w:rPr>
                <w:color w:val="000000" w:themeColor="text1"/>
                <w:sz w:val="20"/>
                <w:szCs w:val="20"/>
                <w:lang w:eastAsia="en-US"/>
              </w:rPr>
            </w:pPr>
          </w:p>
        </w:tc>
      </w:tr>
      <w:tr w:rsidR="00022DFC" w:rsidRPr="00022DFC" w:rsidTr="00395698">
        <w:trPr>
          <w:trHeight w:val="367"/>
        </w:trPr>
        <w:tc>
          <w:tcPr>
            <w:tcW w:w="426" w:type="dxa"/>
            <w:tcBorders>
              <w:top w:val="single" w:sz="4" w:space="0" w:color="000000"/>
              <w:left w:val="single" w:sz="4" w:space="0" w:color="000000"/>
              <w:bottom w:val="single" w:sz="4" w:space="0" w:color="000000"/>
            </w:tcBorders>
            <w:shd w:val="clear" w:color="auto" w:fill="auto"/>
            <w:vAlign w:val="center"/>
          </w:tcPr>
          <w:p w:rsidR="000D6777" w:rsidRPr="00022DFC" w:rsidRDefault="000D6777" w:rsidP="00C26D3F">
            <w:pPr>
              <w:suppressAutoHyphens/>
              <w:spacing w:after="0"/>
              <w:jc w:val="center"/>
              <w:rPr>
                <w:color w:val="000000" w:themeColor="text1"/>
                <w:sz w:val="20"/>
                <w:szCs w:val="20"/>
              </w:rPr>
            </w:pPr>
            <w:r w:rsidRPr="00022DFC">
              <w:rPr>
                <w:color w:val="000000" w:themeColor="text1"/>
                <w:sz w:val="20"/>
                <w:szCs w:val="20"/>
              </w:rPr>
              <w:t>10</w:t>
            </w:r>
          </w:p>
        </w:tc>
        <w:tc>
          <w:tcPr>
            <w:tcW w:w="3118" w:type="dxa"/>
            <w:tcBorders>
              <w:top w:val="single" w:sz="4" w:space="0" w:color="000000"/>
              <w:left w:val="single" w:sz="4" w:space="0" w:color="000000"/>
              <w:bottom w:val="single" w:sz="4" w:space="0" w:color="000000"/>
            </w:tcBorders>
            <w:shd w:val="clear" w:color="auto" w:fill="auto"/>
            <w:vAlign w:val="center"/>
          </w:tcPr>
          <w:p w:rsidR="000D6777" w:rsidRPr="00022DFC" w:rsidRDefault="000D6777" w:rsidP="00C26D3F">
            <w:pPr>
              <w:suppressAutoHyphens/>
              <w:spacing w:after="0"/>
              <w:jc w:val="center"/>
              <w:rPr>
                <w:color w:val="000000" w:themeColor="text1"/>
                <w:sz w:val="20"/>
                <w:szCs w:val="20"/>
              </w:rPr>
            </w:pPr>
            <w:r w:rsidRPr="00022DFC">
              <w:rPr>
                <w:color w:val="000000" w:themeColor="text1"/>
                <w:sz w:val="20"/>
                <w:szCs w:val="20"/>
              </w:rPr>
              <w:t>Предпринятые действия</w:t>
            </w:r>
          </w:p>
        </w:tc>
        <w:tc>
          <w:tcPr>
            <w:tcW w:w="6531" w:type="dxa"/>
            <w:gridSpan w:val="3"/>
            <w:tcBorders>
              <w:top w:val="single" w:sz="4" w:space="0" w:color="000000"/>
              <w:left w:val="single" w:sz="4" w:space="0" w:color="000000"/>
              <w:bottom w:val="single" w:sz="4" w:space="0" w:color="000000"/>
              <w:right w:val="single" w:sz="4" w:space="0" w:color="000000"/>
            </w:tcBorders>
            <w:shd w:val="clear" w:color="auto" w:fill="auto"/>
          </w:tcPr>
          <w:p w:rsidR="000D6777" w:rsidRPr="00022DFC" w:rsidRDefault="000D6777" w:rsidP="00C26D3F">
            <w:pPr>
              <w:suppressAutoHyphens/>
              <w:snapToGrid w:val="0"/>
              <w:spacing w:after="0"/>
              <w:jc w:val="center"/>
              <w:rPr>
                <w:color w:val="000000" w:themeColor="text1"/>
                <w:sz w:val="20"/>
                <w:szCs w:val="20"/>
                <w:lang w:eastAsia="en-US"/>
              </w:rPr>
            </w:pPr>
          </w:p>
        </w:tc>
      </w:tr>
      <w:tr w:rsidR="00022DFC" w:rsidRPr="00022DFC" w:rsidTr="00395698">
        <w:tc>
          <w:tcPr>
            <w:tcW w:w="426" w:type="dxa"/>
            <w:tcBorders>
              <w:top w:val="single" w:sz="4" w:space="0" w:color="000000"/>
              <w:left w:val="single" w:sz="4" w:space="0" w:color="000000"/>
              <w:bottom w:val="single" w:sz="4" w:space="0" w:color="000000"/>
            </w:tcBorders>
            <w:shd w:val="clear" w:color="auto" w:fill="auto"/>
            <w:vAlign w:val="center"/>
          </w:tcPr>
          <w:p w:rsidR="000D6777" w:rsidRPr="00022DFC" w:rsidRDefault="000D6777" w:rsidP="00C26D3F">
            <w:pPr>
              <w:suppressAutoHyphens/>
              <w:spacing w:after="0"/>
              <w:jc w:val="center"/>
              <w:rPr>
                <w:color w:val="000000" w:themeColor="text1"/>
                <w:sz w:val="20"/>
                <w:szCs w:val="20"/>
              </w:rPr>
            </w:pPr>
            <w:r w:rsidRPr="00022DFC">
              <w:rPr>
                <w:color w:val="000000" w:themeColor="text1"/>
                <w:sz w:val="20"/>
                <w:szCs w:val="20"/>
              </w:rPr>
              <w:t>11</w:t>
            </w:r>
          </w:p>
        </w:tc>
        <w:tc>
          <w:tcPr>
            <w:tcW w:w="3118" w:type="dxa"/>
            <w:tcBorders>
              <w:top w:val="single" w:sz="4" w:space="0" w:color="000000"/>
              <w:left w:val="single" w:sz="4" w:space="0" w:color="000000"/>
              <w:bottom w:val="single" w:sz="4" w:space="0" w:color="000000"/>
            </w:tcBorders>
            <w:shd w:val="clear" w:color="auto" w:fill="auto"/>
            <w:vAlign w:val="center"/>
          </w:tcPr>
          <w:p w:rsidR="000D6777" w:rsidRPr="00022DFC" w:rsidRDefault="000D6777" w:rsidP="00C26D3F">
            <w:pPr>
              <w:suppressAutoHyphens/>
              <w:spacing w:after="0"/>
              <w:jc w:val="center"/>
              <w:rPr>
                <w:color w:val="000000" w:themeColor="text1"/>
                <w:sz w:val="20"/>
                <w:szCs w:val="20"/>
              </w:rPr>
            </w:pPr>
            <w:r w:rsidRPr="00022DFC">
              <w:rPr>
                <w:color w:val="000000" w:themeColor="text1"/>
                <w:sz w:val="20"/>
                <w:szCs w:val="20"/>
              </w:rPr>
              <w:t>Другие потенциальные виды опасности</w:t>
            </w:r>
          </w:p>
        </w:tc>
        <w:tc>
          <w:tcPr>
            <w:tcW w:w="6531" w:type="dxa"/>
            <w:gridSpan w:val="3"/>
            <w:tcBorders>
              <w:top w:val="single" w:sz="4" w:space="0" w:color="000000"/>
              <w:left w:val="single" w:sz="4" w:space="0" w:color="000000"/>
              <w:bottom w:val="single" w:sz="4" w:space="0" w:color="000000"/>
              <w:right w:val="single" w:sz="4" w:space="0" w:color="000000"/>
            </w:tcBorders>
            <w:shd w:val="clear" w:color="auto" w:fill="auto"/>
          </w:tcPr>
          <w:p w:rsidR="000D6777" w:rsidRPr="00022DFC" w:rsidRDefault="000D6777" w:rsidP="00C26D3F">
            <w:pPr>
              <w:suppressAutoHyphens/>
              <w:snapToGrid w:val="0"/>
              <w:spacing w:after="0"/>
              <w:jc w:val="center"/>
              <w:rPr>
                <w:color w:val="000000" w:themeColor="text1"/>
                <w:sz w:val="20"/>
                <w:szCs w:val="20"/>
                <w:lang w:eastAsia="en-US"/>
              </w:rPr>
            </w:pPr>
          </w:p>
        </w:tc>
      </w:tr>
      <w:tr w:rsidR="000D6777" w:rsidRPr="00022DFC" w:rsidTr="00395698">
        <w:trPr>
          <w:trHeight w:val="548"/>
        </w:trPr>
        <w:tc>
          <w:tcPr>
            <w:tcW w:w="426" w:type="dxa"/>
            <w:tcBorders>
              <w:top w:val="single" w:sz="4" w:space="0" w:color="000000"/>
              <w:left w:val="single" w:sz="4" w:space="0" w:color="000000"/>
              <w:bottom w:val="single" w:sz="4" w:space="0" w:color="000000"/>
            </w:tcBorders>
            <w:shd w:val="clear" w:color="auto" w:fill="auto"/>
            <w:vAlign w:val="center"/>
          </w:tcPr>
          <w:p w:rsidR="000D6777" w:rsidRPr="00022DFC" w:rsidRDefault="000D6777" w:rsidP="00C26D3F">
            <w:pPr>
              <w:suppressAutoHyphens/>
              <w:spacing w:after="0"/>
              <w:jc w:val="center"/>
              <w:rPr>
                <w:color w:val="000000" w:themeColor="text1"/>
                <w:sz w:val="20"/>
                <w:szCs w:val="20"/>
              </w:rPr>
            </w:pPr>
            <w:r w:rsidRPr="00022DFC">
              <w:rPr>
                <w:color w:val="000000" w:themeColor="text1"/>
                <w:sz w:val="20"/>
                <w:szCs w:val="20"/>
              </w:rPr>
              <w:t>12</w:t>
            </w:r>
          </w:p>
        </w:tc>
        <w:tc>
          <w:tcPr>
            <w:tcW w:w="3118" w:type="dxa"/>
            <w:tcBorders>
              <w:top w:val="single" w:sz="4" w:space="0" w:color="000000"/>
              <w:left w:val="single" w:sz="4" w:space="0" w:color="000000"/>
              <w:bottom w:val="single" w:sz="4" w:space="0" w:color="000000"/>
            </w:tcBorders>
            <w:shd w:val="clear" w:color="auto" w:fill="auto"/>
            <w:vAlign w:val="center"/>
          </w:tcPr>
          <w:p w:rsidR="000D6777" w:rsidRPr="00022DFC" w:rsidRDefault="000D6777" w:rsidP="00C26D3F">
            <w:pPr>
              <w:suppressAutoHyphens/>
              <w:spacing w:after="0"/>
              <w:jc w:val="center"/>
              <w:rPr>
                <w:color w:val="000000" w:themeColor="text1"/>
                <w:sz w:val="20"/>
                <w:szCs w:val="20"/>
              </w:rPr>
            </w:pPr>
            <w:r w:rsidRPr="00022DFC">
              <w:rPr>
                <w:color w:val="000000" w:themeColor="text1"/>
                <w:sz w:val="20"/>
                <w:szCs w:val="20"/>
              </w:rPr>
              <w:t>Рекомендации и/или примечания</w:t>
            </w:r>
          </w:p>
        </w:tc>
        <w:tc>
          <w:tcPr>
            <w:tcW w:w="6531" w:type="dxa"/>
            <w:gridSpan w:val="3"/>
            <w:tcBorders>
              <w:top w:val="single" w:sz="4" w:space="0" w:color="000000"/>
              <w:left w:val="single" w:sz="4" w:space="0" w:color="000000"/>
              <w:bottom w:val="single" w:sz="4" w:space="0" w:color="000000"/>
              <w:right w:val="single" w:sz="4" w:space="0" w:color="000000"/>
            </w:tcBorders>
            <w:shd w:val="clear" w:color="auto" w:fill="auto"/>
          </w:tcPr>
          <w:p w:rsidR="000D6777" w:rsidRPr="00022DFC" w:rsidRDefault="000D6777" w:rsidP="00C26D3F">
            <w:pPr>
              <w:suppressAutoHyphens/>
              <w:snapToGrid w:val="0"/>
              <w:spacing w:after="0"/>
              <w:jc w:val="center"/>
              <w:rPr>
                <w:color w:val="000000" w:themeColor="text1"/>
                <w:sz w:val="20"/>
                <w:szCs w:val="20"/>
                <w:lang w:eastAsia="en-US"/>
              </w:rPr>
            </w:pPr>
          </w:p>
        </w:tc>
      </w:tr>
    </w:tbl>
    <w:p w:rsidR="000D6777" w:rsidRPr="00022DFC" w:rsidRDefault="000D6777" w:rsidP="00C26D3F">
      <w:pPr>
        <w:tabs>
          <w:tab w:val="left" w:pos="5387"/>
        </w:tabs>
        <w:suppressAutoHyphens/>
        <w:spacing w:after="0"/>
        <w:rPr>
          <w:b/>
          <w:color w:val="000000" w:themeColor="text1"/>
        </w:rPr>
      </w:pPr>
    </w:p>
    <w:tbl>
      <w:tblPr>
        <w:tblW w:w="0" w:type="auto"/>
        <w:tblLayout w:type="fixed"/>
        <w:tblLook w:val="0000" w:firstRow="0" w:lastRow="0" w:firstColumn="0" w:lastColumn="0" w:noHBand="0" w:noVBand="0"/>
      </w:tblPr>
      <w:tblGrid>
        <w:gridCol w:w="4786"/>
        <w:gridCol w:w="5387"/>
      </w:tblGrid>
      <w:tr w:rsidR="00022DFC" w:rsidRPr="00022DFC" w:rsidTr="00395698">
        <w:tc>
          <w:tcPr>
            <w:tcW w:w="4786" w:type="dxa"/>
            <w:shd w:val="clear" w:color="auto" w:fill="auto"/>
          </w:tcPr>
          <w:p w:rsidR="000D6777" w:rsidRPr="00022DFC" w:rsidRDefault="000D6777" w:rsidP="00C26D3F">
            <w:pPr>
              <w:pStyle w:val="1b"/>
              <w:jc w:val="center"/>
              <w:rPr>
                <w:color w:val="000000" w:themeColor="text1"/>
                <w:sz w:val="23"/>
                <w:szCs w:val="23"/>
              </w:rPr>
            </w:pPr>
            <w:r w:rsidRPr="00022DFC">
              <w:rPr>
                <w:b/>
                <w:color w:val="000000" w:themeColor="text1"/>
                <w:sz w:val="23"/>
                <w:szCs w:val="23"/>
              </w:rPr>
              <w:t>Заказчик</w:t>
            </w:r>
          </w:p>
        </w:tc>
        <w:tc>
          <w:tcPr>
            <w:tcW w:w="5387" w:type="dxa"/>
            <w:shd w:val="clear" w:color="auto" w:fill="auto"/>
          </w:tcPr>
          <w:p w:rsidR="000D6777" w:rsidRPr="00022DFC" w:rsidRDefault="000D6777" w:rsidP="00C26D3F">
            <w:pPr>
              <w:pStyle w:val="1b"/>
              <w:jc w:val="center"/>
              <w:rPr>
                <w:color w:val="000000" w:themeColor="text1"/>
                <w:sz w:val="23"/>
                <w:szCs w:val="23"/>
              </w:rPr>
            </w:pPr>
            <w:r w:rsidRPr="00022DFC">
              <w:rPr>
                <w:b/>
                <w:color w:val="000000" w:themeColor="text1"/>
                <w:sz w:val="23"/>
                <w:szCs w:val="23"/>
              </w:rPr>
              <w:t>Исполнитель</w:t>
            </w:r>
          </w:p>
        </w:tc>
      </w:tr>
      <w:tr w:rsidR="000D6777" w:rsidRPr="00022DFC" w:rsidTr="00395698">
        <w:tc>
          <w:tcPr>
            <w:tcW w:w="4786" w:type="dxa"/>
            <w:shd w:val="clear" w:color="auto" w:fill="auto"/>
          </w:tcPr>
          <w:p w:rsidR="000D6777" w:rsidRPr="00022DFC" w:rsidRDefault="000D6777" w:rsidP="00C26D3F">
            <w:pPr>
              <w:suppressAutoHyphens/>
              <w:spacing w:after="0"/>
              <w:rPr>
                <w:color w:val="000000" w:themeColor="text1"/>
                <w:sz w:val="23"/>
                <w:szCs w:val="23"/>
              </w:rPr>
            </w:pPr>
            <w:r w:rsidRPr="00022DFC">
              <w:rPr>
                <w:rFonts w:cs="Calibri"/>
                <w:color w:val="000000" w:themeColor="text1"/>
                <w:sz w:val="23"/>
                <w:szCs w:val="23"/>
              </w:rPr>
              <w:t xml:space="preserve">Руководитель </w:t>
            </w:r>
          </w:p>
          <w:p w:rsidR="000D6777" w:rsidRPr="00022DFC" w:rsidRDefault="000D6777" w:rsidP="00C26D3F">
            <w:pPr>
              <w:suppressAutoHyphens/>
              <w:spacing w:after="0"/>
              <w:rPr>
                <w:rFonts w:cs="Calibri"/>
                <w:color w:val="000000" w:themeColor="text1"/>
                <w:sz w:val="23"/>
                <w:szCs w:val="23"/>
              </w:rPr>
            </w:pPr>
          </w:p>
          <w:p w:rsidR="000D6777" w:rsidRPr="00022DFC" w:rsidRDefault="000D6777" w:rsidP="00C26D3F">
            <w:pPr>
              <w:suppressAutoHyphens/>
              <w:spacing w:after="0"/>
              <w:rPr>
                <w:color w:val="000000" w:themeColor="text1"/>
                <w:sz w:val="23"/>
                <w:szCs w:val="23"/>
              </w:rPr>
            </w:pPr>
            <w:r w:rsidRPr="00022DFC">
              <w:rPr>
                <w:rFonts w:cs="Calibri"/>
                <w:color w:val="000000" w:themeColor="text1"/>
                <w:sz w:val="23"/>
                <w:szCs w:val="23"/>
              </w:rPr>
              <w:t>______________________/ Н.П. Татаринов</w:t>
            </w:r>
          </w:p>
          <w:p w:rsidR="000D6777" w:rsidRPr="00022DFC" w:rsidRDefault="000D6777" w:rsidP="00C26D3F">
            <w:pPr>
              <w:suppressAutoHyphens/>
              <w:spacing w:after="0"/>
              <w:rPr>
                <w:rFonts w:cs="Calibri"/>
                <w:color w:val="000000" w:themeColor="text1"/>
                <w:sz w:val="23"/>
                <w:szCs w:val="23"/>
              </w:rPr>
            </w:pPr>
          </w:p>
          <w:p w:rsidR="000D6777" w:rsidRPr="00022DFC" w:rsidRDefault="000D6777" w:rsidP="00C26D3F">
            <w:pPr>
              <w:suppressAutoHyphens/>
              <w:spacing w:after="0"/>
              <w:rPr>
                <w:color w:val="000000" w:themeColor="text1"/>
                <w:sz w:val="23"/>
                <w:szCs w:val="23"/>
              </w:rPr>
            </w:pPr>
            <w:r w:rsidRPr="00022DFC">
              <w:rPr>
                <w:rFonts w:cs="Calibri"/>
                <w:color w:val="000000" w:themeColor="text1"/>
                <w:sz w:val="23"/>
                <w:szCs w:val="23"/>
              </w:rPr>
              <w:t>«____» ___________ 2017 г.</w:t>
            </w:r>
          </w:p>
          <w:p w:rsidR="000D6777" w:rsidRPr="00022DFC" w:rsidRDefault="000D6777" w:rsidP="00C26D3F">
            <w:pPr>
              <w:suppressAutoHyphens/>
              <w:spacing w:after="0"/>
              <w:rPr>
                <w:color w:val="000000" w:themeColor="text1"/>
                <w:sz w:val="23"/>
                <w:szCs w:val="23"/>
              </w:rPr>
            </w:pPr>
            <w:r w:rsidRPr="00022DFC">
              <w:rPr>
                <w:rFonts w:cs="Calibri"/>
                <w:color w:val="000000" w:themeColor="text1"/>
                <w:sz w:val="23"/>
                <w:szCs w:val="23"/>
              </w:rPr>
              <w:t>МП</w:t>
            </w:r>
          </w:p>
          <w:p w:rsidR="000D6777" w:rsidRPr="00022DFC" w:rsidRDefault="000D6777" w:rsidP="00C26D3F">
            <w:pPr>
              <w:pStyle w:val="1b"/>
              <w:jc w:val="both"/>
              <w:rPr>
                <w:rFonts w:eastAsia="Times New Roman" w:cs="Calibri"/>
                <w:color w:val="000000" w:themeColor="text1"/>
                <w:sz w:val="23"/>
                <w:szCs w:val="23"/>
                <w:lang w:eastAsia="ar-SA"/>
              </w:rPr>
            </w:pPr>
          </w:p>
        </w:tc>
        <w:tc>
          <w:tcPr>
            <w:tcW w:w="5387" w:type="dxa"/>
            <w:shd w:val="clear" w:color="auto" w:fill="auto"/>
          </w:tcPr>
          <w:p w:rsidR="000D6777" w:rsidRPr="00022DFC" w:rsidRDefault="000D6777" w:rsidP="00C26D3F">
            <w:pPr>
              <w:pStyle w:val="Style2"/>
              <w:suppressAutoHyphens/>
              <w:spacing w:line="240" w:lineRule="auto"/>
              <w:ind w:firstLine="34"/>
              <w:rPr>
                <w:color w:val="000000" w:themeColor="text1"/>
                <w:sz w:val="23"/>
                <w:szCs w:val="23"/>
              </w:rPr>
            </w:pPr>
            <w:r w:rsidRPr="00022DFC">
              <w:rPr>
                <w:rStyle w:val="FontStyle11"/>
                <w:rFonts w:eastAsia="Trebuchet MS"/>
                <w:color w:val="000000" w:themeColor="text1"/>
                <w:sz w:val="23"/>
                <w:szCs w:val="23"/>
              </w:rPr>
              <w:t xml:space="preserve">     </w:t>
            </w:r>
          </w:p>
          <w:p w:rsidR="000D6777" w:rsidRPr="00022DFC" w:rsidRDefault="000D6777" w:rsidP="00C26D3F">
            <w:pPr>
              <w:pStyle w:val="Style2"/>
              <w:suppressAutoHyphens/>
              <w:spacing w:line="240" w:lineRule="auto"/>
              <w:ind w:firstLine="34"/>
              <w:rPr>
                <w:color w:val="000000" w:themeColor="text1"/>
                <w:sz w:val="23"/>
                <w:szCs w:val="23"/>
              </w:rPr>
            </w:pPr>
          </w:p>
          <w:p w:rsidR="000D6777" w:rsidRPr="00022DFC" w:rsidRDefault="000D6777" w:rsidP="00C26D3F">
            <w:pPr>
              <w:pStyle w:val="Style2"/>
              <w:suppressAutoHyphens/>
              <w:spacing w:line="240" w:lineRule="auto"/>
              <w:ind w:firstLine="317"/>
              <w:rPr>
                <w:color w:val="000000" w:themeColor="text1"/>
                <w:sz w:val="23"/>
                <w:szCs w:val="23"/>
              </w:rPr>
            </w:pPr>
            <w:r w:rsidRPr="00022DFC">
              <w:rPr>
                <w:rStyle w:val="FontStyle11"/>
                <w:color w:val="000000" w:themeColor="text1"/>
                <w:sz w:val="23"/>
                <w:szCs w:val="23"/>
              </w:rPr>
              <w:t>_________________________/_____________</w:t>
            </w:r>
          </w:p>
          <w:p w:rsidR="000D6777" w:rsidRPr="00022DFC" w:rsidRDefault="000D6777" w:rsidP="00C26D3F">
            <w:pPr>
              <w:suppressAutoHyphens/>
              <w:spacing w:after="0"/>
              <w:rPr>
                <w:color w:val="000000" w:themeColor="text1"/>
                <w:sz w:val="23"/>
                <w:szCs w:val="23"/>
              </w:rPr>
            </w:pPr>
            <w:r w:rsidRPr="00022DFC">
              <w:rPr>
                <w:color w:val="000000" w:themeColor="text1"/>
                <w:sz w:val="23"/>
                <w:szCs w:val="23"/>
              </w:rPr>
              <w:t xml:space="preserve">     </w:t>
            </w:r>
          </w:p>
          <w:p w:rsidR="000D6777" w:rsidRPr="00022DFC" w:rsidRDefault="000D6777" w:rsidP="00C26D3F">
            <w:pPr>
              <w:suppressAutoHyphens/>
              <w:spacing w:after="0"/>
              <w:ind w:firstLine="34"/>
              <w:rPr>
                <w:color w:val="000000" w:themeColor="text1"/>
                <w:sz w:val="23"/>
                <w:szCs w:val="23"/>
              </w:rPr>
            </w:pPr>
            <w:r w:rsidRPr="00022DFC">
              <w:rPr>
                <w:color w:val="000000" w:themeColor="text1"/>
                <w:sz w:val="23"/>
                <w:szCs w:val="23"/>
              </w:rPr>
              <w:t xml:space="preserve">     </w:t>
            </w:r>
            <w:r w:rsidRPr="00022DFC">
              <w:rPr>
                <w:rFonts w:cs="Calibri"/>
                <w:color w:val="000000" w:themeColor="text1"/>
                <w:sz w:val="23"/>
                <w:szCs w:val="23"/>
              </w:rPr>
              <w:t>«____» ____________ 2017 г.</w:t>
            </w:r>
          </w:p>
          <w:p w:rsidR="000D6777" w:rsidRPr="00022DFC" w:rsidRDefault="000D6777" w:rsidP="00C26D3F">
            <w:pPr>
              <w:suppressAutoHyphens/>
              <w:spacing w:after="0"/>
              <w:ind w:firstLine="175"/>
              <w:rPr>
                <w:color w:val="000000" w:themeColor="text1"/>
                <w:sz w:val="23"/>
                <w:szCs w:val="23"/>
              </w:rPr>
            </w:pPr>
            <w:r w:rsidRPr="00022DFC">
              <w:rPr>
                <w:color w:val="000000" w:themeColor="text1"/>
                <w:sz w:val="23"/>
                <w:szCs w:val="23"/>
              </w:rPr>
              <w:t xml:space="preserve">     </w:t>
            </w:r>
            <w:r w:rsidRPr="00022DFC">
              <w:rPr>
                <w:rFonts w:cs="Calibri"/>
                <w:color w:val="000000" w:themeColor="text1"/>
                <w:sz w:val="23"/>
                <w:szCs w:val="23"/>
              </w:rPr>
              <w:t>МП</w:t>
            </w:r>
          </w:p>
        </w:tc>
      </w:tr>
    </w:tbl>
    <w:p w:rsidR="000D6777" w:rsidRPr="00022DFC" w:rsidRDefault="000D6777" w:rsidP="00C26D3F">
      <w:pPr>
        <w:tabs>
          <w:tab w:val="left" w:pos="5387"/>
        </w:tabs>
        <w:suppressAutoHyphens/>
        <w:spacing w:after="0"/>
        <w:rPr>
          <w:b/>
          <w:color w:val="000000" w:themeColor="text1"/>
        </w:rPr>
      </w:pPr>
    </w:p>
    <w:p w:rsidR="000D6777" w:rsidRPr="00022DFC" w:rsidRDefault="000D6777" w:rsidP="00C26D3F">
      <w:pPr>
        <w:suppressAutoHyphens/>
        <w:spacing w:after="0"/>
        <w:jc w:val="center"/>
        <w:rPr>
          <w:b/>
          <w:color w:val="000000" w:themeColor="text1"/>
        </w:rPr>
      </w:pPr>
    </w:p>
    <w:p w:rsidR="000D6777" w:rsidRPr="00022DFC" w:rsidRDefault="000D6777" w:rsidP="00C26D3F">
      <w:pPr>
        <w:shd w:val="clear" w:color="auto" w:fill="FFFFFF"/>
        <w:suppressAutoHyphens/>
        <w:autoSpaceDE w:val="0"/>
        <w:spacing w:after="0"/>
        <w:ind w:right="1" w:firstLine="709"/>
        <w:rPr>
          <w:b/>
          <w:color w:val="000000" w:themeColor="text1"/>
        </w:rPr>
      </w:pPr>
    </w:p>
    <w:p w:rsidR="000D6777" w:rsidRPr="00022DFC" w:rsidRDefault="000D6777" w:rsidP="00C26D3F">
      <w:pPr>
        <w:suppressAutoHyphens/>
        <w:rPr>
          <w:color w:val="000000" w:themeColor="text1"/>
        </w:rPr>
      </w:pPr>
    </w:p>
    <w:p w:rsidR="00F94C80" w:rsidRPr="00022DFC" w:rsidRDefault="00F94C80" w:rsidP="00C26D3F">
      <w:pPr>
        <w:suppressAutoHyphens/>
        <w:spacing w:after="0"/>
        <w:jc w:val="center"/>
        <w:rPr>
          <w:color w:val="000000" w:themeColor="text1"/>
        </w:rPr>
      </w:pPr>
    </w:p>
    <w:p w:rsidR="009C4DB4" w:rsidRPr="00022DFC" w:rsidRDefault="009C4DB4">
      <w:pPr>
        <w:suppressAutoHyphens/>
        <w:spacing w:after="0"/>
        <w:jc w:val="center"/>
        <w:rPr>
          <w:color w:val="000000" w:themeColor="text1"/>
        </w:rPr>
      </w:pPr>
    </w:p>
    <w:sectPr w:rsidR="009C4DB4" w:rsidRPr="00022DFC" w:rsidSect="00D377B1">
      <w:footerReference w:type="default" r:id="rId2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8DE" w:rsidRDefault="00AC28DE" w:rsidP="0050308A">
      <w:pPr>
        <w:spacing w:after="0"/>
      </w:pPr>
      <w:r>
        <w:separator/>
      </w:r>
    </w:p>
  </w:endnote>
  <w:endnote w:type="continuationSeparator" w:id="0">
    <w:p w:rsidR="00AC28DE" w:rsidRDefault="00AC28DE" w:rsidP="005030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099" w:rsidRPr="00F16699" w:rsidRDefault="00BB6099" w:rsidP="00D23B8F">
    <w:pPr>
      <w:pStyle w:val="af8"/>
      <w:tabs>
        <w:tab w:val="left" w:pos="9720"/>
        <w:tab w:val="left" w:pos="9900"/>
      </w:tabs>
      <w:ind w:left="142" w:right="-44"/>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8DE" w:rsidRDefault="00AC28DE" w:rsidP="0050308A">
      <w:pPr>
        <w:spacing w:after="0"/>
      </w:pPr>
      <w:r>
        <w:separator/>
      </w:r>
    </w:p>
  </w:footnote>
  <w:footnote w:type="continuationSeparator" w:id="0">
    <w:p w:rsidR="00AC28DE" w:rsidRDefault="00AC28DE" w:rsidP="0050308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847B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9AC2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F0F7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768B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6365E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7025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CEB5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6674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A2E2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A679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o"/>
      <w:lvlJc w:val="left"/>
      <w:pPr>
        <w:tabs>
          <w:tab w:val="num" w:pos="708"/>
        </w:tabs>
        <w:ind w:left="720" w:hanging="360"/>
      </w:pPr>
      <w:rPr>
        <w:rFonts w:ascii="Courier New" w:hAnsi="Courier New" w:cs="Courier New" w:hint="default"/>
      </w:rPr>
    </w:lvl>
  </w:abstractNum>
  <w:abstractNum w:abstractNumId="11" w15:restartNumberingAfterBreak="0">
    <w:nsid w:val="08085B48"/>
    <w:multiLevelType w:val="multilevel"/>
    <w:tmpl w:val="C5A62E3E"/>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312"/>
        </w:tabs>
        <w:ind w:left="142"/>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ascii="Times New Roman" w:hAnsi="Times New Roman" w:cs="Times New Roman" w:hint="default"/>
        <w:b w:val="0"/>
        <w:i w:val="0"/>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A396315"/>
    <w:multiLevelType w:val="multilevel"/>
    <w:tmpl w:val="E25C6186"/>
    <w:lvl w:ilvl="0">
      <w:start w:val="4"/>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0D4844"/>
    <w:multiLevelType w:val="multilevel"/>
    <w:tmpl w:val="7D06E9AC"/>
    <w:lvl w:ilvl="0">
      <w:start w:val="12"/>
      <w:numFmt w:val="decimal"/>
      <w:lvlText w:val="%1."/>
      <w:lvlJc w:val="left"/>
      <w:pPr>
        <w:tabs>
          <w:tab w:val="num" w:pos="0"/>
        </w:tabs>
        <w:ind w:left="435" w:hanging="435"/>
      </w:pPr>
      <w:rPr>
        <w:rFonts w:cs="Times New Roman" w:hint="default"/>
      </w:rPr>
    </w:lvl>
    <w:lvl w:ilvl="1">
      <w:start w:val="1"/>
      <w:numFmt w:val="decimal"/>
      <w:lvlText w:val="15.%2."/>
      <w:lvlJc w:val="left"/>
      <w:pPr>
        <w:tabs>
          <w:tab w:val="num" w:pos="-747"/>
        </w:tabs>
        <w:ind w:left="1260" w:hanging="720"/>
      </w:pPr>
      <w:rPr>
        <w:rFonts w:cs="Times New Roman" w:hint="default"/>
      </w:rPr>
    </w:lvl>
    <w:lvl w:ilvl="2">
      <w:start w:val="1"/>
      <w:numFmt w:val="decimal"/>
      <w:lvlText w:val="%1.%2.%3."/>
      <w:lvlJc w:val="left"/>
      <w:pPr>
        <w:tabs>
          <w:tab w:val="num" w:pos="0"/>
        </w:tabs>
        <w:ind w:left="3294" w:hanging="720"/>
      </w:pPr>
      <w:rPr>
        <w:rFonts w:cs="Times New Roman" w:hint="default"/>
      </w:rPr>
    </w:lvl>
    <w:lvl w:ilvl="3">
      <w:start w:val="1"/>
      <w:numFmt w:val="decimal"/>
      <w:lvlText w:val="%1.%2.%3.%4."/>
      <w:lvlJc w:val="left"/>
      <w:pPr>
        <w:tabs>
          <w:tab w:val="num" w:pos="0"/>
        </w:tabs>
        <w:ind w:left="4941" w:hanging="1080"/>
      </w:pPr>
      <w:rPr>
        <w:rFonts w:cs="Times New Roman" w:hint="default"/>
      </w:rPr>
    </w:lvl>
    <w:lvl w:ilvl="4">
      <w:start w:val="1"/>
      <w:numFmt w:val="decimal"/>
      <w:lvlText w:val="%1.%2.%3.%4.%5."/>
      <w:lvlJc w:val="left"/>
      <w:pPr>
        <w:tabs>
          <w:tab w:val="num" w:pos="0"/>
        </w:tabs>
        <w:ind w:left="6228" w:hanging="1080"/>
      </w:pPr>
      <w:rPr>
        <w:rFonts w:cs="Times New Roman" w:hint="default"/>
      </w:rPr>
    </w:lvl>
    <w:lvl w:ilvl="5">
      <w:start w:val="1"/>
      <w:numFmt w:val="decimal"/>
      <w:lvlText w:val="%1.%2.%3.%4.%5.%6."/>
      <w:lvlJc w:val="left"/>
      <w:pPr>
        <w:tabs>
          <w:tab w:val="num" w:pos="0"/>
        </w:tabs>
        <w:ind w:left="7875" w:hanging="1440"/>
      </w:pPr>
      <w:rPr>
        <w:rFonts w:cs="Times New Roman" w:hint="default"/>
      </w:rPr>
    </w:lvl>
    <w:lvl w:ilvl="6">
      <w:start w:val="1"/>
      <w:numFmt w:val="decimal"/>
      <w:lvlText w:val="%1.%2.%3.%4.%5.%6.%7."/>
      <w:lvlJc w:val="left"/>
      <w:pPr>
        <w:tabs>
          <w:tab w:val="num" w:pos="0"/>
        </w:tabs>
        <w:ind w:left="9522" w:hanging="1800"/>
      </w:pPr>
      <w:rPr>
        <w:rFonts w:cs="Times New Roman" w:hint="default"/>
      </w:rPr>
    </w:lvl>
    <w:lvl w:ilvl="7">
      <w:start w:val="1"/>
      <w:numFmt w:val="decimal"/>
      <w:lvlText w:val="%1.%2.%3.%4.%5.%6.%7.%8."/>
      <w:lvlJc w:val="left"/>
      <w:pPr>
        <w:tabs>
          <w:tab w:val="num" w:pos="0"/>
        </w:tabs>
        <w:ind w:left="10809" w:hanging="1800"/>
      </w:pPr>
      <w:rPr>
        <w:rFonts w:cs="Times New Roman" w:hint="default"/>
      </w:rPr>
    </w:lvl>
    <w:lvl w:ilvl="8">
      <w:start w:val="1"/>
      <w:numFmt w:val="decimal"/>
      <w:lvlText w:val="%1.%2.%3.%4.%5.%6.%7.%8.%9."/>
      <w:lvlJc w:val="left"/>
      <w:pPr>
        <w:tabs>
          <w:tab w:val="num" w:pos="0"/>
        </w:tabs>
        <w:ind w:left="12456" w:hanging="2160"/>
      </w:pPr>
      <w:rPr>
        <w:rFonts w:cs="Times New Roman" w:hint="default"/>
      </w:rPr>
    </w:lvl>
  </w:abstractNum>
  <w:abstractNum w:abstractNumId="14" w15:restartNumberingAfterBreak="0">
    <w:nsid w:val="12D93E1D"/>
    <w:multiLevelType w:val="hybridMultilevel"/>
    <w:tmpl w:val="70D0727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64D2F3C"/>
    <w:multiLevelType w:val="hybridMultilevel"/>
    <w:tmpl w:val="50C284FA"/>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644"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D9510E7"/>
    <w:multiLevelType w:val="hybridMultilevel"/>
    <w:tmpl w:val="513E0994"/>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a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1E7E04D5"/>
    <w:multiLevelType w:val="singleLevel"/>
    <w:tmpl w:val="D34A6FD8"/>
    <w:lvl w:ilvl="0">
      <w:start w:val="1"/>
      <w:numFmt w:val="decimal"/>
      <w:pStyle w:val="3"/>
      <w:lvlText w:val="%1."/>
      <w:lvlJc w:val="left"/>
      <w:pPr>
        <w:tabs>
          <w:tab w:val="num" w:pos="360"/>
        </w:tabs>
        <w:ind w:left="360" w:hanging="360"/>
      </w:pPr>
    </w:lvl>
  </w:abstractNum>
  <w:abstractNum w:abstractNumId="19" w15:restartNumberingAfterBreak="0">
    <w:nsid w:val="2017413A"/>
    <w:multiLevelType w:val="multilevel"/>
    <w:tmpl w:val="753ABA2C"/>
    <w:lvl w:ilvl="0">
      <w:start w:val="1"/>
      <w:numFmt w:val="decimal"/>
      <w:lvlText w:val="%1."/>
      <w:lvlJc w:val="left"/>
      <w:pPr>
        <w:ind w:left="1777" w:hanging="360"/>
      </w:pPr>
      <w:rPr>
        <w:rFonts w:hint="default"/>
      </w:rPr>
    </w:lvl>
    <w:lvl w:ilvl="1">
      <w:start w:val="1"/>
      <w:numFmt w:val="decimal"/>
      <w:isLgl/>
      <w:lvlText w:val="%1.%2."/>
      <w:lvlJc w:val="left"/>
      <w:pPr>
        <w:ind w:left="1777" w:hanging="36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497" w:hanging="1080"/>
      </w:pPr>
      <w:rPr>
        <w:rFonts w:hint="default"/>
      </w:rPr>
    </w:lvl>
    <w:lvl w:ilvl="5">
      <w:start w:val="1"/>
      <w:numFmt w:val="decimal"/>
      <w:isLgl/>
      <w:lvlText w:val="%1.%2.%3.%4.%5.%6."/>
      <w:lvlJc w:val="left"/>
      <w:pPr>
        <w:ind w:left="2497" w:hanging="1080"/>
      </w:pPr>
      <w:rPr>
        <w:rFonts w:hint="default"/>
      </w:rPr>
    </w:lvl>
    <w:lvl w:ilvl="6">
      <w:start w:val="1"/>
      <w:numFmt w:val="decimal"/>
      <w:isLgl/>
      <w:lvlText w:val="%1.%2.%3.%4.%5.%6.%7."/>
      <w:lvlJc w:val="left"/>
      <w:pPr>
        <w:ind w:left="2497" w:hanging="1080"/>
      </w:pPr>
      <w:rPr>
        <w:rFonts w:hint="default"/>
      </w:rPr>
    </w:lvl>
    <w:lvl w:ilvl="7">
      <w:start w:val="1"/>
      <w:numFmt w:val="decimal"/>
      <w:isLgl/>
      <w:lvlText w:val="%1.%2.%3.%4.%5.%6.%7.%8."/>
      <w:lvlJc w:val="left"/>
      <w:pPr>
        <w:ind w:left="2857" w:hanging="1440"/>
      </w:pPr>
      <w:rPr>
        <w:rFonts w:hint="default"/>
      </w:rPr>
    </w:lvl>
    <w:lvl w:ilvl="8">
      <w:start w:val="1"/>
      <w:numFmt w:val="decimal"/>
      <w:isLgl/>
      <w:lvlText w:val="%1.%2.%3.%4.%5.%6.%7.%8.%9."/>
      <w:lvlJc w:val="left"/>
      <w:pPr>
        <w:ind w:left="2857" w:hanging="1440"/>
      </w:pPr>
      <w:rPr>
        <w:rFonts w:hint="default"/>
      </w:rPr>
    </w:lvl>
  </w:abstractNum>
  <w:abstractNum w:abstractNumId="20" w15:restartNumberingAfterBreak="0">
    <w:nsid w:val="287C5694"/>
    <w:multiLevelType w:val="hybridMultilevel"/>
    <w:tmpl w:val="80187F10"/>
    <w:lvl w:ilvl="0" w:tplc="92900D46">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28B85354"/>
    <w:multiLevelType w:val="hybridMultilevel"/>
    <w:tmpl w:val="993037FA"/>
    <w:lvl w:ilvl="0" w:tplc="99F02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9D926FB"/>
    <w:multiLevelType w:val="hybridMultilevel"/>
    <w:tmpl w:val="D02C9FAC"/>
    <w:lvl w:ilvl="0" w:tplc="A47C955E">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3" w15:restartNumberingAfterBreak="0">
    <w:nsid w:val="2F686ACC"/>
    <w:multiLevelType w:val="hybridMultilevel"/>
    <w:tmpl w:val="BE00893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33021774"/>
    <w:multiLevelType w:val="hybridMultilevel"/>
    <w:tmpl w:val="F19EC55A"/>
    <w:lvl w:ilvl="0" w:tplc="04190003">
      <w:start w:val="1"/>
      <w:numFmt w:val="bullet"/>
      <w:lvlText w:val="o"/>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37700E60"/>
    <w:multiLevelType w:val="multilevel"/>
    <w:tmpl w:val="57C20BA4"/>
    <w:lvl w:ilvl="0">
      <w:start w:val="6"/>
      <w:numFmt w:val="decimal"/>
      <w:lvlText w:val="%1."/>
      <w:lvlJc w:val="left"/>
      <w:pPr>
        <w:ind w:left="360" w:hanging="360"/>
      </w:pPr>
      <w:rPr>
        <w:rFonts w:hint="default"/>
      </w:rPr>
    </w:lvl>
    <w:lvl w:ilvl="1">
      <w:start w:val="1"/>
      <w:numFmt w:val="decimal"/>
      <w:lvlText w:val="%1.%2."/>
      <w:lvlJc w:val="left"/>
      <w:pPr>
        <w:ind w:left="1255" w:hanging="360"/>
      </w:pPr>
      <w:rPr>
        <w:rFonts w:hint="default"/>
      </w:rPr>
    </w:lvl>
    <w:lvl w:ilvl="2">
      <w:start w:val="1"/>
      <w:numFmt w:val="decimal"/>
      <w:lvlText w:val="%1.%2.%3."/>
      <w:lvlJc w:val="left"/>
      <w:pPr>
        <w:ind w:left="2510" w:hanging="720"/>
      </w:pPr>
      <w:rPr>
        <w:rFonts w:hint="default"/>
      </w:rPr>
    </w:lvl>
    <w:lvl w:ilvl="3">
      <w:start w:val="1"/>
      <w:numFmt w:val="decimal"/>
      <w:lvlText w:val="%1.%2.%3.%4."/>
      <w:lvlJc w:val="left"/>
      <w:pPr>
        <w:ind w:left="3405" w:hanging="720"/>
      </w:pPr>
      <w:rPr>
        <w:rFonts w:hint="default"/>
      </w:rPr>
    </w:lvl>
    <w:lvl w:ilvl="4">
      <w:start w:val="1"/>
      <w:numFmt w:val="decimal"/>
      <w:lvlText w:val="%1.%2.%3.%4.%5."/>
      <w:lvlJc w:val="left"/>
      <w:pPr>
        <w:ind w:left="4660" w:hanging="1080"/>
      </w:pPr>
      <w:rPr>
        <w:rFonts w:hint="default"/>
      </w:rPr>
    </w:lvl>
    <w:lvl w:ilvl="5">
      <w:start w:val="1"/>
      <w:numFmt w:val="decimal"/>
      <w:lvlText w:val="%1.%2.%3.%4.%5.%6."/>
      <w:lvlJc w:val="left"/>
      <w:pPr>
        <w:ind w:left="5555" w:hanging="1080"/>
      </w:pPr>
      <w:rPr>
        <w:rFonts w:hint="default"/>
      </w:rPr>
    </w:lvl>
    <w:lvl w:ilvl="6">
      <w:start w:val="1"/>
      <w:numFmt w:val="decimal"/>
      <w:lvlText w:val="%1.%2.%3.%4.%5.%6.%7."/>
      <w:lvlJc w:val="left"/>
      <w:pPr>
        <w:ind w:left="6810" w:hanging="1440"/>
      </w:pPr>
      <w:rPr>
        <w:rFonts w:hint="default"/>
      </w:rPr>
    </w:lvl>
    <w:lvl w:ilvl="7">
      <w:start w:val="1"/>
      <w:numFmt w:val="decimal"/>
      <w:lvlText w:val="%1.%2.%3.%4.%5.%6.%7.%8."/>
      <w:lvlJc w:val="left"/>
      <w:pPr>
        <w:ind w:left="7705" w:hanging="1440"/>
      </w:pPr>
      <w:rPr>
        <w:rFonts w:hint="default"/>
      </w:rPr>
    </w:lvl>
    <w:lvl w:ilvl="8">
      <w:start w:val="1"/>
      <w:numFmt w:val="decimal"/>
      <w:lvlText w:val="%1.%2.%3.%4.%5.%6.%7.%8.%9."/>
      <w:lvlJc w:val="left"/>
      <w:pPr>
        <w:ind w:left="8960" w:hanging="1800"/>
      </w:pPr>
      <w:rPr>
        <w:rFonts w:hint="default"/>
      </w:rPr>
    </w:lvl>
  </w:abstractNum>
  <w:abstractNum w:abstractNumId="26" w15:restartNumberingAfterBreak="0">
    <w:nsid w:val="3E8541BD"/>
    <w:multiLevelType w:val="hybridMultilevel"/>
    <w:tmpl w:val="4C781DE2"/>
    <w:lvl w:ilvl="0" w:tplc="32F8AC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42003BDD"/>
    <w:multiLevelType w:val="multilevel"/>
    <w:tmpl w:val="52DEA8CE"/>
    <w:lvl w:ilvl="0">
      <w:start w:val="5"/>
      <w:numFmt w:val="decimal"/>
      <w:lvlText w:val="%1."/>
      <w:lvlJc w:val="left"/>
      <w:pPr>
        <w:ind w:left="360" w:hanging="360"/>
      </w:pPr>
      <w:rPr>
        <w:rFonts w:hint="default"/>
      </w:rPr>
    </w:lvl>
    <w:lvl w:ilvl="1">
      <w:start w:val="1"/>
      <w:numFmt w:val="decimal"/>
      <w:lvlText w:val="3.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246364F"/>
    <w:multiLevelType w:val="multilevel"/>
    <w:tmpl w:val="6186C50A"/>
    <w:lvl w:ilvl="0">
      <w:start w:val="3"/>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44594466"/>
    <w:multiLevelType w:val="multilevel"/>
    <w:tmpl w:val="9326A0B2"/>
    <w:lvl w:ilvl="0">
      <w:start w:val="1"/>
      <w:numFmt w:val="decimal"/>
      <w:lvlText w:val="%1."/>
      <w:lvlJc w:val="left"/>
      <w:pPr>
        <w:ind w:left="1131" w:hanging="705"/>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0" w15:restartNumberingAfterBreak="0">
    <w:nsid w:val="458C40DC"/>
    <w:multiLevelType w:val="hybridMultilevel"/>
    <w:tmpl w:val="EE364628"/>
    <w:lvl w:ilvl="0" w:tplc="49D28CF2">
      <w:start w:val="1"/>
      <w:numFmt w:val="decimal"/>
      <w:lvlText w:val="3.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C687983"/>
    <w:multiLevelType w:val="hybridMultilevel"/>
    <w:tmpl w:val="DD162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0395034"/>
    <w:multiLevelType w:val="multilevel"/>
    <w:tmpl w:val="C5A62E3E"/>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312"/>
        </w:tabs>
        <w:ind w:left="142"/>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ascii="Times New Roman" w:hAnsi="Times New Roman" w:cs="Times New Roman" w:hint="default"/>
        <w:b w:val="0"/>
        <w:i w:val="0"/>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551712BF"/>
    <w:multiLevelType w:val="multilevel"/>
    <w:tmpl w:val="B90CB1CC"/>
    <w:lvl w:ilvl="0">
      <w:start w:val="5"/>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555F6B0E"/>
    <w:multiLevelType w:val="hybridMultilevel"/>
    <w:tmpl w:val="244CFE16"/>
    <w:lvl w:ilvl="0" w:tplc="476C834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8781F57"/>
    <w:multiLevelType w:val="hybridMultilevel"/>
    <w:tmpl w:val="031CB03A"/>
    <w:lvl w:ilvl="0" w:tplc="49D28CF2">
      <w:start w:val="1"/>
      <w:numFmt w:val="decimal"/>
      <w:lvlText w:val="3.1.%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7" w15:restartNumberingAfterBreak="0">
    <w:nsid w:val="6CF70BC1"/>
    <w:multiLevelType w:val="multilevel"/>
    <w:tmpl w:val="EB605EC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078"/>
        </w:tabs>
        <w:ind w:left="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15:restartNumberingAfterBreak="0">
    <w:nsid w:val="70095329"/>
    <w:multiLevelType w:val="multilevel"/>
    <w:tmpl w:val="2E1687D2"/>
    <w:styleLink w:val="WW8Num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0" w15:restartNumberingAfterBreak="0">
    <w:nsid w:val="729228D6"/>
    <w:multiLevelType w:val="multilevel"/>
    <w:tmpl w:val="C270FC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6AD209D"/>
    <w:multiLevelType w:val="multilevel"/>
    <w:tmpl w:val="1F5EA2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8791B58"/>
    <w:multiLevelType w:val="multilevel"/>
    <w:tmpl w:val="532E5FC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C01AB7"/>
    <w:multiLevelType w:val="multilevel"/>
    <w:tmpl w:val="6730052E"/>
    <w:lvl w:ilvl="0">
      <w:start w:val="1"/>
      <w:numFmt w:val="decimal"/>
      <w:lvlText w:val="%1."/>
      <w:lvlJc w:val="left"/>
      <w:pPr>
        <w:tabs>
          <w:tab w:val="num" w:pos="284"/>
        </w:tabs>
        <w:ind w:left="1245" w:hanging="1245"/>
      </w:pPr>
      <w:rPr>
        <w:rFonts w:hint="default"/>
      </w:rPr>
    </w:lvl>
    <w:lvl w:ilvl="1">
      <w:start w:val="1"/>
      <w:numFmt w:val="decimal"/>
      <w:lvlText w:val="%1.%2."/>
      <w:lvlJc w:val="left"/>
      <w:pPr>
        <w:tabs>
          <w:tab w:val="num" w:pos="1954"/>
        </w:tabs>
        <w:ind w:left="1954" w:hanging="1897"/>
      </w:pPr>
      <w:rPr>
        <w:rFonts w:hint="default"/>
      </w:rPr>
    </w:lvl>
    <w:lvl w:ilvl="2">
      <w:start w:val="1"/>
      <w:numFmt w:val="decimal"/>
      <w:lvlText w:val="%1.%2.%3."/>
      <w:lvlJc w:val="left"/>
      <w:pPr>
        <w:tabs>
          <w:tab w:val="num" w:pos="2663"/>
        </w:tabs>
        <w:ind w:left="2663" w:hanging="1245"/>
      </w:pPr>
      <w:rPr>
        <w:rFonts w:hint="default"/>
      </w:rPr>
    </w:lvl>
    <w:lvl w:ilvl="3">
      <w:start w:val="1"/>
      <w:numFmt w:val="decimal"/>
      <w:lvlText w:val="%1.%2.%3.%4."/>
      <w:lvlJc w:val="left"/>
      <w:pPr>
        <w:tabs>
          <w:tab w:val="num" w:pos="3372"/>
        </w:tabs>
        <w:ind w:left="3372" w:hanging="1245"/>
      </w:pPr>
      <w:rPr>
        <w:rFonts w:hint="default"/>
      </w:rPr>
    </w:lvl>
    <w:lvl w:ilvl="4">
      <w:start w:val="1"/>
      <w:numFmt w:val="decimal"/>
      <w:lvlText w:val="%1.%2.%3.%4.%5."/>
      <w:lvlJc w:val="left"/>
      <w:pPr>
        <w:tabs>
          <w:tab w:val="num" w:pos="4081"/>
        </w:tabs>
        <w:ind w:left="4081" w:hanging="1245"/>
      </w:pPr>
      <w:rPr>
        <w:rFonts w:hint="default"/>
      </w:rPr>
    </w:lvl>
    <w:lvl w:ilvl="5">
      <w:start w:val="1"/>
      <w:numFmt w:val="decimal"/>
      <w:lvlText w:val="%1.%2.%3.%4.%5.%6."/>
      <w:lvlJc w:val="left"/>
      <w:pPr>
        <w:tabs>
          <w:tab w:val="num" w:pos="4790"/>
        </w:tabs>
        <w:ind w:left="4790" w:hanging="124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41"/>
  </w:num>
  <w:num w:numId="13">
    <w:abstractNumId w:val="18"/>
  </w:num>
  <w:num w:numId="14">
    <w:abstractNumId w:val="17"/>
  </w:num>
  <w:num w:numId="15">
    <w:abstractNumId w:val="37"/>
  </w:num>
  <w:num w:numId="16">
    <w:abstractNumId w:val="38"/>
  </w:num>
  <w:num w:numId="17">
    <w:abstractNumId w:val="44"/>
  </w:num>
  <w:num w:numId="18">
    <w:abstractNumId w:val="31"/>
  </w:num>
  <w:num w:numId="19">
    <w:abstractNumId w:val="23"/>
  </w:num>
  <w:num w:numId="20">
    <w:abstractNumId w:val="20"/>
  </w:num>
  <w:num w:numId="21">
    <w:abstractNumId w:val="26"/>
  </w:num>
  <w:num w:numId="22">
    <w:abstractNumId w:val="21"/>
  </w:num>
  <w:num w:numId="23">
    <w:abstractNumId w:val="22"/>
  </w:num>
  <w:num w:numId="24">
    <w:abstractNumId w:val="11"/>
  </w:num>
  <w:num w:numId="25">
    <w:abstractNumId w:val="35"/>
  </w:num>
  <w:num w:numId="26">
    <w:abstractNumId w:val="29"/>
  </w:num>
  <w:num w:numId="27">
    <w:abstractNumId w:val="19"/>
  </w:num>
  <w:num w:numId="28">
    <w:abstractNumId w:val="32"/>
  </w:num>
  <w:num w:numId="29">
    <w:abstractNumId w:val="14"/>
  </w:num>
  <w:num w:numId="30">
    <w:abstractNumId w:val="28"/>
  </w:num>
  <w:num w:numId="31">
    <w:abstractNumId w:val="30"/>
  </w:num>
  <w:num w:numId="32">
    <w:abstractNumId w:val="12"/>
  </w:num>
  <w:num w:numId="33">
    <w:abstractNumId w:val="40"/>
  </w:num>
  <w:num w:numId="34">
    <w:abstractNumId w:val="25"/>
  </w:num>
  <w:num w:numId="35">
    <w:abstractNumId w:val="42"/>
  </w:num>
  <w:num w:numId="36">
    <w:abstractNumId w:val="34"/>
  </w:num>
  <w:num w:numId="37">
    <w:abstractNumId w:val="15"/>
  </w:num>
  <w:num w:numId="38">
    <w:abstractNumId w:val="36"/>
  </w:num>
  <w:num w:numId="39">
    <w:abstractNumId w:val="27"/>
  </w:num>
  <w:num w:numId="40">
    <w:abstractNumId w:val="43"/>
  </w:num>
  <w:num w:numId="41">
    <w:abstractNumId w:val="39"/>
  </w:num>
  <w:num w:numId="42">
    <w:abstractNumId w:val="39"/>
    <w:lvlOverride w:ilvl="0">
      <w:startOverride w:val="1"/>
    </w:lvlOverride>
  </w:num>
  <w:num w:numId="43">
    <w:abstractNumId w:val="16"/>
  </w:num>
  <w:num w:numId="44">
    <w:abstractNumId w:val="13"/>
  </w:num>
  <w:num w:numId="45">
    <w:abstractNumId w:val="24"/>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0308A"/>
    <w:rsid w:val="0000053B"/>
    <w:rsid w:val="00000A57"/>
    <w:rsid w:val="00002A67"/>
    <w:rsid w:val="00004363"/>
    <w:rsid w:val="00005D68"/>
    <w:rsid w:val="000062B5"/>
    <w:rsid w:val="00006EE5"/>
    <w:rsid w:val="0000724A"/>
    <w:rsid w:val="00007313"/>
    <w:rsid w:val="000128D2"/>
    <w:rsid w:val="00012998"/>
    <w:rsid w:val="00015086"/>
    <w:rsid w:val="0001617D"/>
    <w:rsid w:val="00016B19"/>
    <w:rsid w:val="000170D0"/>
    <w:rsid w:val="000203D6"/>
    <w:rsid w:val="0002056E"/>
    <w:rsid w:val="00022DFC"/>
    <w:rsid w:val="00023B30"/>
    <w:rsid w:val="00024860"/>
    <w:rsid w:val="00025384"/>
    <w:rsid w:val="000262CF"/>
    <w:rsid w:val="00026857"/>
    <w:rsid w:val="000268CA"/>
    <w:rsid w:val="00030208"/>
    <w:rsid w:val="000302AD"/>
    <w:rsid w:val="000304B4"/>
    <w:rsid w:val="000317FC"/>
    <w:rsid w:val="000322A3"/>
    <w:rsid w:val="000325B5"/>
    <w:rsid w:val="00034003"/>
    <w:rsid w:val="00034272"/>
    <w:rsid w:val="00034D0E"/>
    <w:rsid w:val="00034EFC"/>
    <w:rsid w:val="00035638"/>
    <w:rsid w:val="00036354"/>
    <w:rsid w:val="00040022"/>
    <w:rsid w:val="00041830"/>
    <w:rsid w:val="00041975"/>
    <w:rsid w:val="00043D6A"/>
    <w:rsid w:val="00044F5F"/>
    <w:rsid w:val="00044FC3"/>
    <w:rsid w:val="000450C8"/>
    <w:rsid w:val="00045824"/>
    <w:rsid w:val="00046BC5"/>
    <w:rsid w:val="000506A1"/>
    <w:rsid w:val="000509F7"/>
    <w:rsid w:val="00050C71"/>
    <w:rsid w:val="0005128A"/>
    <w:rsid w:val="00051E64"/>
    <w:rsid w:val="000549E6"/>
    <w:rsid w:val="00055358"/>
    <w:rsid w:val="00055C6C"/>
    <w:rsid w:val="00056D1C"/>
    <w:rsid w:val="00061A66"/>
    <w:rsid w:val="00061ABF"/>
    <w:rsid w:val="00061B80"/>
    <w:rsid w:val="00061E6D"/>
    <w:rsid w:val="00062134"/>
    <w:rsid w:val="000621B8"/>
    <w:rsid w:val="00062447"/>
    <w:rsid w:val="00064D98"/>
    <w:rsid w:val="00065579"/>
    <w:rsid w:val="00065B3A"/>
    <w:rsid w:val="0006629B"/>
    <w:rsid w:val="00066A83"/>
    <w:rsid w:val="00067F73"/>
    <w:rsid w:val="0007095F"/>
    <w:rsid w:val="000710FF"/>
    <w:rsid w:val="00072235"/>
    <w:rsid w:val="00073F66"/>
    <w:rsid w:val="00074C40"/>
    <w:rsid w:val="000758D0"/>
    <w:rsid w:val="00077006"/>
    <w:rsid w:val="00077948"/>
    <w:rsid w:val="000805B7"/>
    <w:rsid w:val="00080710"/>
    <w:rsid w:val="00083DA4"/>
    <w:rsid w:val="00083FC5"/>
    <w:rsid w:val="00084154"/>
    <w:rsid w:val="00086AFD"/>
    <w:rsid w:val="00086F53"/>
    <w:rsid w:val="00087426"/>
    <w:rsid w:val="00087BDB"/>
    <w:rsid w:val="00087DF5"/>
    <w:rsid w:val="00087FD5"/>
    <w:rsid w:val="00091AC8"/>
    <w:rsid w:val="00092229"/>
    <w:rsid w:val="00092A88"/>
    <w:rsid w:val="00092EEA"/>
    <w:rsid w:val="00094AA9"/>
    <w:rsid w:val="00095472"/>
    <w:rsid w:val="000A1A1A"/>
    <w:rsid w:val="000A226B"/>
    <w:rsid w:val="000A27AB"/>
    <w:rsid w:val="000A337A"/>
    <w:rsid w:val="000A373F"/>
    <w:rsid w:val="000A3802"/>
    <w:rsid w:val="000A4037"/>
    <w:rsid w:val="000A54B9"/>
    <w:rsid w:val="000B038B"/>
    <w:rsid w:val="000B07AC"/>
    <w:rsid w:val="000B23C5"/>
    <w:rsid w:val="000B2C2D"/>
    <w:rsid w:val="000B324A"/>
    <w:rsid w:val="000B3A76"/>
    <w:rsid w:val="000B4F82"/>
    <w:rsid w:val="000B505B"/>
    <w:rsid w:val="000B51C2"/>
    <w:rsid w:val="000B5360"/>
    <w:rsid w:val="000B68C1"/>
    <w:rsid w:val="000B6FA3"/>
    <w:rsid w:val="000C0704"/>
    <w:rsid w:val="000C09E6"/>
    <w:rsid w:val="000C118E"/>
    <w:rsid w:val="000C3975"/>
    <w:rsid w:val="000C45B2"/>
    <w:rsid w:val="000C4685"/>
    <w:rsid w:val="000C54AD"/>
    <w:rsid w:val="000C6D5B"/>
    <w:rsid w:val="000D009E"/>
    <w:rsid w:val="000D0C94"/>
    <w:rsid w:val="000D2A70"/>
    <w:rsid w:val="000D3177"/>
    <w:rsid w:val="000D3843"/>
    <w:rsid w:val="000D3B01"/>
    <w:rsid w:val="000D3EBF"/>
    <w:rsid w:val="000D4442"/>
    <w:rsid w:val="000D4E3B"/>
    <w:rsid w:val="000D665D"/>
    <w:rsid w:val="000D6777"/>
    <w:rsid w:val="000D7956"/>
    <w:rsid w:val="000D7BDD"/>
    <w:rsid w:val="000E06E6"/>
    <w:rsid w:val="000E14FB"/>
    <w:rsid w:val="000E19F3"/>
    <w:rsid w:val="000E1DAB"/>
    <w:rsid w:val="000E3441"/>
    <w:rsid w:val="000E3771"/>
    <w:rsid w:val="000E3D39"/>
    <w:rsid w:val="000E61C1"/>
    <w:rsid w:val="000E7AB3"/>
    <w:rsid w:val="000F0331"/>
    <w:rsid w:val="000F1247"/>
    <w:rsid w:val="000F166A"/>
    <w:rsid w:val="000F2538"/>
    <w:rsid w:val="000F2AC1"/>
    <w:rsid w:val="000F42F8"/>
    <w:rsid w:val="000F441A"/>
    <w:rsid w:val="000F4C48"/>
    <w:rsid w:val="000F4E5F"/>
    <w:rsid w:val="000F6D36"/>
    <w:rsid w:val="000F6DF0"/>
    <w:rsid w:val="000F7BA5"/>
    <w:rsid w:val="00100AB7"/>
    <w:rsid w:val="00101530"/>
    <w:rsid w:val="0010162C"/>
    <w:rsid w:val="00101E3F"/>
    <w:rsid w:val="00102150"/>
    <w:rsid w:val="001029C0"/>
    <w:rsid w:val="00102E6C"/>
    <w:rsid w:val="00103ED1"/>
    <w:rsid w:val="00104EAC"/>
    <w:rsid w:val="00105290"/>
    <w:rsid w:val="00105BFD"/>
    <w:rsid w:val="00105EA5"/>
    <w:rsid w:val="00105FC8"/>
    <w:rsid w:val="00106503"/>
    <w:rsid w:val="00107065"/>
    <w:rsid w:val="00107FC6"/>
    <w:rsid w:val="001109C1"/>
    <w:rsid w:val="00110F97"/>
    <w:rsid w:val="00111BF5"/>
    <w:rsid w:val="0011223E"/>
    <w:rsid w:val="00112636"/>
    <w:rsid w:val="001127A0"/>
    <w:rsid w:val="00112820"/>
    <w:rsid w:val="00112B7D"/>
    <w:rsid w:val="00112E36"/>
    <w:rsid w:val="00120277"/>
    <w:rsid w:val="00120B67"/>
    <w:rsid w:val="00120F7C"/>
    <w:rsid w:val="0012108A"/>
    <w:rsid w:val="001215E7"/>
    <w:rsid w:val="00122832"/>
    <w:rsid w:val="00123314"/>
    <w:rsid w:val="00124C35"/>
    <w:rsid w:val="001251B0"/>
    <w:rsid w:val="00125E84"/>
    <w:rsid w:val="001268C6"/>
    <w:rsid w:val="00126F15"/>
    <w:rsid w:val="001271BE"/>
    <w:rsid w:val="00130CDD"/>
    <w:rsid w:val="0013244C"/>
    <w:rsid w:val="001324BC"/>
    <w:rsid w:val="00132601"/>
    <w:rsid w:val="00132883"/>
    <w:rsid w:val="00132FE7"/>
    <w:rsid w:val="0013342B"/>
    <w:rsid w:val="00133E8C"/>
    <w:rsid w:val="0013404C"/>
    <w:rsid w:val="00134FEC"/>
    <w:rsid w:val="00135A63"/>
    <w:rsid w:val="0014058B"/>
    <w:rsid w:val="00140DFB"/>
    <w:rsid w:val="00142367"/>
    <w:rsid w:val="00143319"/>
    <w:rsid w:val="001435D9"/>
    <w:rsid w:val="00143DB9"/>
    <w:rsid w:val="0014523F"/>
    <w:rsid w:val="00145BC4"/>
    <w:rsid w:val="00146E71"/>
    <w:rsid w:val="00146F56"/>
    <w:rsid w:val="00147112"/>
    <w:rsid w:val="00151012"/>
    <w:rsid w:val="00153200"/>
    <w:rsid w:val="0015445C"/>
    <w:rsid w:val="00154D36"/>
    <w:rsid w:val="0015570B"/>
    <w:rsid w:val="0015640E"/>
    <w:rsid w:val="001578F9"/>
    <w:rsid w:val="001606B3"/>
    <w:rsid w:val="00160D04"/>
    <w:rsid w:val="001610FB"/>
    <w:rsid w:val="0016199D"/>
    <w:rsid w:val="0016220D"/>
    <w:rsid w:val="00166458"/>
    <w:rsid w:val="001671B2"/>
    <w:rsid w:val="0016727C"/>
    <w:rsid w:val="00167FB9"/>
    <w:rsid w:val="0017003A"/>
    <w:rsid w:val="00171013"/>
    <w:rsid w:val="001711C0"/>
    <w:rsid w:val="001716A5"/>
    <w:rsid w:val="001734DC"/>
    <w:rsid w:val="001739C8"/>
    <w:rsid w:val="00174165"/>
    <w:rsid w:val="00175673"/>
    <w:rsid w:val="001757FF"/>
    <w:rsid w:val="00176540"/>
    <w:rsid w:val="00176DCB"/>
    <w:rsid w:val="001800F4"/>
    <w:rsid w:val="001842A2"/>
    <w:rsid w:val="00184F8F"/>
    <w:rsid w:val="00185C2A"/>
    <w:rsid w:val="001871D5"/>
    <w:rsid w:val="0018797C"/>
    <w:rsid w:val="00191042"/>
    <w:rsid w:val="00191190"/>
    <w:rsid w:val="0019121A"/>
    <w:rsid w:val="00191675"/>
    <w:rsid w:val="001937BA"/>
    <w:rsid w:val="00193877"/>
    <w:rsid w:val="00194807"/>
    <w:rsid w:val="0019490F"/>
    <w:rsid w:val="001958A5"/>
    <w:rsid w:val="001960E0"/>
    <w:rsid w:val="0019649B"/>
    <w:rsid w:val="001966DE"/>
    <w:rsid w:val="00196A5C"/>
    <w:rsid w:val="00196BAB"/>
    <w:rsid w:val="00197FF0"/>
    <w:rsid w:val="001A0267"/>
    <w:rsid w:val="001A0840"/>
    <w:rsid w:val="001A3B2A"/>
    <w:rsid w:val="001A3F42"/>
    <w:rsid w:val="001A433A"/>
    <w:rsid w:val="001A4968"/>
    <w:rsid w:val="001A4C76"/>
    <w:rsid w:val="001A57E6"/>
    <w:rsid w:val="001A597C"/>
    <w:rsid w:val="001A59E9"/>
    <w:rsid w:val="001A613E"/>
    <w:rsid w:val="001A6253"/>
    <w:rsid w:val="001A69D7"/>
    <w:rsid w:val="001A7550"/>
    <w:rsid w:val="001A7BFB"/>
    <w:rsid w:val="001B0303"/>
    <w:rsid w:val="001B12E5"/>
    <w:rsid w:val="001B17B0"/>
    <w:rsid w:val="001B18E8"/>
    <w:rsid w:val="001B1C54"/>
    <w:rsid w:val="001B1F8E"/>
    <w:rsid w:val="001B234D"/>
    <w:rsid w:val="001B2933"/>
    <w:rsid w:val="001B2F58"/>
    <w:rsid w:val="001B3A3B"/>
    <w:rsid w:val="001B4665"/>
    <w:rsid w:val="001B5246"/>
    <w:rsid w:val="001B6185"/>
    <w:rsid w:val="001B69DC"/>
    <w:rsid w:val="001B77AE"/>
    <w:rsid w:val="001B7A6F"/>
    <w:rsid w:val="001C09B0"/>
    <w:rsid w:val="001C0C5B"/>
    <w:rsid w:val="001C0EED"/>
    <w:rsid w:val="001C1A26"/>
    <w:rsid w:val="001C33D3"/>
    <w:rsid w:val="001C50D9"/>
    <w:rsid w:val="001C63EA"/>
    <w:rsid w:val="001C684F"/>
    <w:rsid w:val="001C7332"/>
    <w:rsid w:val="001C7B07"/>
    <w:rsid w:val="001D04EE"/>
    <w:rsid w:val="001D051B"/>
    <w:rsid w:val="001D1E75"/>
    <w:rsid w:val="001D2C1E"/>
    <w:rsid w:val="001D3932"/>
    <w:rsid w:val="001D57BC"/>
    <w:rsid w:val="001D5B2B"/>
    <w:rsid w:val="001D67ED"/>
    <w:rsid w:val="001D6810"/>
    <w:rsid w:val="001D688B"/>
    <w:rsid w:val="001D6C50"/>
    <w:rsid w:val="001D75A3"/>
    <w:rsid w:val="001D76B9"/>
    <w:rsid w:val="001E04BB"/>
    <w:rsid w:val="001E0C13"/>
    <w:rsid w:val="001E0F1A"/>
    <w:rsid w:val="001E2A3F"/>
    <w:rsid w:val="001E2D56"/>
    <w:rsid w:val="001E32C0"/>
    <w:rsid w:val="001E4303"/>
    <w:rsid w:val="001E4E08"/>
    <w:rsid w:val="001E4E4D"/>
    <w:rsid w:val="001E4ED0"/>
    <w:rsid w:val="001E779B"/>
    <w:rsid w:val="001F1B2F"/>
    <w:rsid w:val="001F1C07"/>
    <w:rsid w:val="001F2176"/>
    <w:rsid w:val="001F2520"/>
    <w:rsid w:val="001F316E"/>
    <w:rsid w:val="001F3541"/>
    <w:rsid w:val="001F36EE"/>
    <w:rsid w:val="001F3F92"/>
    <w:rsid w:val="001F440D"/>
    <w:rsid w:val="001F4826"/>
    <w:rsid w:val="001F56BD"/>
    <w:rsid w:val="001F5F27"/>
    <w:rsid w:val="001F6AE7"/>
    <w:rsid w:val="001F6F16"/>
    <w:rsid w:val="001F70C0"/>
    <w:rsid w:val="00200172"/>
    <w:rsid w:val="002005AC"/>
    <w:rsid w:val="00200A7F"/>
    <w:rsid w:val="00201BBC"/>
    <w:rsid w:val="00202261"/>
    <w:rsid w:val="00203454"/>
    <w:rsid w:val="00204277"/>
    <w:rsid w:val="00205940"/>
    <w:rsid w:val="00205CC2"/>
    <w:rsid w:val="00206D98"/>
    <w:rsid w:val="0021145F"/>
    <w:rsid w:val="002122F4"/>
    <w:rsid w:val="00213750"/>
    <w:rsid w:val="00215127"/>
    <w:rsid w:val="00215819"/>
    <w:rsid w:val="002166F1"/>
    <w:rsid w:val="002173FC"/>
    <w:rsid w:val="00220A0E"/>
    <w:rsid w:val="00220EC1"/>
    <w:rsid w:val="002227F7"/>
    <w:rsid w:val="00222E4A"/>
    <w:rsid w:val="002233FF"/>
    <w:rsid w:val="00223EFD"/>
    <w:rsid w:val="00226E1E"/>
    <w:rsid w:val="002276D3"/>
    <w:rsid w:val="00227AF1"/>
    <w:rsid w:val="00227B3C"/>
    <w:rsid w:val="00227E2F"/>
    <w:rsid w:val="0023032C"/>
    <w:rsid w:val="00230648"/>
    <w:rsid w:val="002318D6"/>
    <w:rsid w:val="00232E51"/>
    <w:rsid w:val="00232F77"/>
    <w:rsid w:val="00233229"/>
    <w:rsid w:val="00234C0D"/>
    <w:rsid w:val="002354A1"/>
    <w:rsid w:val="00240072"/>
    <w:rsid w:val="002404D2"/>
    <w:rsid w:val="00241898"/>
    <w:rsid w:val="002418A7"/>
    <w:rsid w:val="002438FA"/>
    <w:rsid w:val="00243C46"/>
    <w:rsid w:val="00244909"/>
    <w:rsid w:val="00244AD2"/>
    <w:rsid w:val="002453F8"/>
    <w:rsid w:val="002464FA"/>
    <w:rsid w:val="00247117"/>
    <w:rsid w:val="00247330"/>
    <w:rsid w:val="0024776C"/>
    <w:rsid w:val="002506A3"/>
    <w:rsid w:val="0025195B"/>
    <w:rsid w:val="0025311B"/>
    <w:rsid w:val="00254AB0"/>
    <w:rsid w:val="00255541"/>
    <w:rsid w:val="002559EF"/>
    <w:rsid w:val="002563E4"/>
    <w:rsid w:val="00257973"/>
    <w:rsid w:val="00261787"/>
    <w:rsid w:val="002617B2"/>
    <w:rsid w:val="00263807"/>
    <w:rsid w:val="00264EED"/>
    <w:rsid w:val="00265ADF"/>
    <w:rsid w:val="00265DB0"/>
    <w:rsid w:val="002663D6"/>
    <w:rsid w:val="00267AEA"/>
    <w:rsid w:val="002714B5"/>
    <w:rsid w:val="00273746"/>
    <w:rsid w:val="00277E29"/>
    <w:rsid w:val="00280225"/>
    <w:rsid w:val="00281214"/>
    <w:rsid w:val="002818E4"/>
    <w:rsid w:val="002819BC"/>
    <w:rsid w:val="00282370"/>
    <w:rsid w:val="00282B6E"/>
    <w:rsid w:val="00282DBE"/>
    <w:rsid w:val="00283583"/>
    <w:rsid w:val="00283D28"/>
    <w:rsid w:val="00284285"/>
    <w:rsid w:val="002857EA"/>
    <w:rsid w:val="00285930"/>
    <w:rsid w:val="00286898"/>
    <w:rsid w:val="00286F8E"/>
    <w:rsid w:val="00287C2C"/>
    <w:rsid w:val="00290F24"/>
    <w:rsid w:val="0029301F"/>
    <w:rsid w:val="002930A3"/>
    <w:rsid w:val="00293488"/>
    <w:rsid w:val="00294DF9"/>
    <w:rsid w:val="002972DA"/>
    <w:rsid w:val="002977EE"/>
    <w:rsid w:val="002A0380"/>
    <w:rsid w:val="002A1D99"/>
    <w:rsid w:val="002A2AF8"/>
    <w:rsid w:val="002A2F79"/>
    <w:rsid w:val="002A4364"/>
    <w:rsid w:val="002A5AB9"/>
    <w:rsid w:val="002A5E8A"/>
    <w:rsid w:val="002A67D3"/>
    <w:rsid w:val="002A69E4"/>
    <w:rsid w:val="002A782C"/>
    <w:rsid w:val="002A7DC4"/>
    <w:rsid w:val="002B0429"/>
    <w:rsid w:val="002B0951"/>
    <w:rsid w:val="002B0992"/>
    <w:rsid w:val="002B1A1F"/>
    <w:rsid w:val="002B2E96"/>
    <w:rsid w:val="002B3528"/>
    <w:rsid w:val="002B436F"/>
    <w:rsid w:val="002B4426"/>
    <w:rsid w:val="002B4D8B"/>
    <w:rsid w:val="002B6C47"/>
    <w:rsid w:val="002C1545"/>
    <w:rsid w:val="002C2649"/>
    <w:rsid w:val="002C5ED4"/>
    <w:rsid w:val="002C64DA"/>
    <w:rsid w:val="002C688B"/>
    <w:rsid w:val="002D12C1"/>
    <w:rsid w:val="002D212F"/>
    <w:rsid w:val="002D2A8F"/>
    <w:rsid w:val="002D4076"/>
    <w:rsid w:val="002D4A22"/>
    <w:rsid w:val="002D50FE"/>
    <w:rsid w:val="002D654B"/>
    <w:rsid w:val="002E1346"/>
    <w:rsid w:val="002E19D8"/>
    <w:rsid w:val="002E39CD"/>
    <w:rsid w:val="002E3B45"/>
    <w:rsid w:val="002E3D06"/>
    <w:rsid w:val="002E5D69"/>
    <w:rsid w:val="002E7CA3"/>
    <w:rsid w:val="002E7D84"/>
    <w:rsid w:val="002E7DFF"/>
    <w:rsid w:val="002F08A9"/>
    <w:rsid w:val="002F22C1"/>
    <w:rsid w:val="002F2A88"/>
    <w:rsid w:val="002F3E10"/>
    <w:rsid w:val="002F4187"/>
    <w:rsid w:val="002F4388"/>
    <w:rsid w:val="002F5F91"/>
    <w:rsid w:val="002F77AF"/>
    <w:rsid w:val="003005FC"/>
    <w:rsid w:val="00303D26"/>
    <w:rsid w:val="00304D8A"/>
    <w:rsid w:val="00305772"/>
    <w:rsid w:val="0030650D"/>
    <w:rsid w:val="00310C68"/>
    <w:rsid w:val="0031100D"/>
    <w:rsid w:val="003113E8"/>
    <w:rsid w:val="003114E3"/>
    <w:rsid w:val="003134A8"/>
    <w:rsid w:val="00313ACA"/>
    <w:rsid w:val="00314052"/>
    <w:rsid w:val="003144A9"/>
    <w:rsid w:val="00314613"/>
    <w:rsid w:val="00314B62"/>
    <w:rsid w:val="00315413"/>
    <w:rsid w:val="00316AE2"/>
    <w:rsid w:val="00316B56"/>
    <w:rsid w:val="00316BAF"/>
    <w:rsid w:val="00320136"/>
    <w:rsid w:val="0032288E"/>
    <w:rsid w:val="003228A1"/>
    <w:rsid w:val="00323CC9"/>
    <w:rsid w:val="00323CCB"/>
    <w:rsid w:val="00323F90"/>
    <w:rsid w:val="00324A08"/>
    <w:rsid w:val="00326801"/>
    <w:rsid w:val="00326FDF"/>
    <w:rsid w:val="00330279"/>
    <w:rsid w:val="00331C38"/>
    <w:rsid w:val="003329E3"/>
    <w:rsid w:val="003334F8"/>
    <w:rsid w:val="00333E68"/>
    <w:rsid w:val="00334EF1"/>
    <w:rsid w:val="00334FD5"/>
    <w:rsid w:val="00335AE5"/>
    <w:rsid w:val="00335FAA"/>
    <w:rsid w:val="0033670D"/>
    <w:rsid w:val="003367B5"/>
    <w:rsid w:val="00337E41"/>
    <w:rsid w:val="00341231"/>
    <w:rsid w:val="00343852"/>
    <w:rsid w:val="00343E30"/>
    <w:rsid w:val="003445D5"/>
    <w:rsid w:val="0034479D"/>
    <w:rsid w:val="00345C4C"/>
    <w:rsid w:val="003460EC"/>
    <w:rsid w:val="003506D6"/>
    <w:rsid w:val="00350E28"/>
    <w:rsid w:val="00351201"/>
    <w:rsid w:val="0035217D"/>
    <w:rsid w:val="00353944"/>
    <w:rsid w:val="00354389"/>
    <w:rsid w:val="00355F0F"/>
    <w:rsid w:val="003579FA"/>
    <w:rsid w:val="003615B9"/>
    <w:rsid w:val="00362F75"/>
    <w:rsid w:val="003632DF"/>
    <w:rsid w:val="00363F2F"/>
    <w:rsid w:val="00365643"/>
    <w:rsid w:val="003667DD"/>
    <w:rsid w:val="00367284"/>
    <w:rsid w:val="003676A2"/>
    <w:rsid w:val="00371695"/>
    <w:rsid w:val="003718EB"/>
    <w:rsid w:val="00374CA4"/>
    <w:rsid w:val="003757BA"/>
    <w:rsid w:val="00375F71"/>
    <w:rsid w:val="00376006"/>
    <w:rsid w:val="003760E6"/>
    <w:rsid w:val="003765AC"/>
    <w:rsid w:val="00377E77"/>
    <w:rsid w:val="003813D5"/>
    <w:rsid w:val="003818EB"/>
    <w:rsid w:val="00381B98"/>
    <w:rsid w:val="00382E69"/>
    <w:rsid w:val="00384EB4"/>
    <w:rsid w:val="00385189"/>
    <w:rsid w:val="003861BB"/>
    <w:rsid w:val="003868A7"/>
    <w:rsid w:val="00386F7F"/>
    <w:rsid w:val="00387D2A"/>
    <w:rsid w:val="00390B5D"/>
    <w:rsid w:val="00392A35"/>
    <w:rsid w:val="00392ACA"/>
    <w:rsid w:val="00392F60"/>
    <w:rsid w:val="00393CAE"/>
    <w:rsid w:val="00394CA0"/>
    <w:rsid w:val="00394EFB"/>
    <w:rsid w:val="00395698"/>
    <w:rsid w:val="00395EA3"/>
    <w:rsid w:val="00396285"/>
    <w:rsid w:val="0039638C"/>
    <w:rsid w:val="00396BEB"/>
    <w:rsid w:val="0039720E"/>
    <w:rsid w:val="003973C0"/>
    <w:rsid w:val="003A07E2"/>
    <w:rsid w:val="003A1544"/>
    <w:rsid w:val="003A1B4A"/>
    <w:rsid w:val="003A2E8A"/>
    <w:rsid w:val="003A4310"/>
    <w:rsid w:val="003A4454"/>
    <w:rsid w:val="003A4621"/>
    <w:rsid w:val="003A78F5"/>
    <w:rsid w:val="003A7D16"/>
    <w:rsid w:val="003B11E8"/>
    <w:rsid w:val="003B3450"/>
    <w:rsid w:val="003B366B"/>
    <w:rsid w:val="003B4851"/>
    <w:rsid w:val="003B5C5E"/>
    <w:rsid w:val="003B5FF9"/>
    <w:rsid w:val="003B719F"/>
    <w:rsid w:val="003B7B22"/>
    <w:rsid w:val="003B7CCC"/>
    <w:rsid w:val="003C10E0"/>
    <w:rsid w:val="003C1144"/>
    <w:rsid w:val="003C29EF"/>
    <w:rsid w:val="003C2C3D"/>
    <w:rsid w:val="003C3B7C"/>
    <w:rsid w:val="003C436C"/>
    <w:rsid w:val="003C5568"/>
    <w:rsid w:val="003C5F43"/>
    <w:rsid w:val="003C6E73"/>
    <w:rsid w:val="003D3936"/>
    <w:rsid w:val="003D4CA3"/>
    <w:rsid w:val="003D4E64"/>
    <w:rsid w:val="003D5138"/>
    <w:rsid w:val="003D55D7"/>
    <w:rsid w:val="003D603A"/>
    <w:rsid w:val="003E0181"/>
    <w:rsid w:val="003E23E2"/>
    <w:rsid w:val="003E2475"/>
    <w:rsid w:val="003E3D48"/>
    <w:rsid w:val="003E422E"/>
    <w:rsid w:val="003E4D4B"/>
    <w:rsid w:val="003E60D9"/>
    <w:rsid w:val="003E618B"/>
    <w:rsid w:val="003E68DC"/>
    <w:rsid w:val="003E789F"/>
    <w:rsid w:val="003F001C"/>
    <w:rsid w:val="003F1E87"/>
    <w:rsid w:val="003F28F7"/>
    <w:rsid w:val="003F4270"/>
    <w:rsid w:val="003F5B18"/>
    <w:rsid w:val="003F6810"/>
    <w:rsid w:val="004008F6"/>
    <w:rsid w:val="00401544"/>
    <w:rsid w:val="00401AE2"/>
    <w:rsid w:val="00401DA6"/>
    <w:rsid w:val="00402CF0"/>
    <w:rsid w:val="004033A0"/>
    <w:rsid w:val="00403D61"/>
    <w:rsid w:val="00405EFF"/>
    <w:rsid w:val="00405F2F"/>
    <w:rsid w:val="0040715B"/>
    <w:rsid w:val="00407458"/>
    <w:rsid w:val="004074FB"/>
    <w:rsid w:val="00410412"/>
    <w:rsid w:val="004114D2"/>
    <w:rsid w:val="004116FD"/>
    <w:rsid w:val="00412739"/>
    <w:rsid w:val="00413A8B"/>
    <w:rsid w:val="00413C08"/>
    <w:rsid w:val="00413DED"/>
    <w:rsid w:val="004144E8"/>
    <w:rsid w:val="004149DC"/>
    <w:rsid w:val="00414E34"/>
    <w:rsid w:val="00415461"/>
    <w:rsid w:val="0041605C"/>
    <w:rsid w:val="004171A7"/>
    <w:rsid w:val="00417BA8"/>
    <w:rsid w:val="00420B45"/>
    <w:rsid w:val="004217FA"/>
    <w:rsid w:val="00421EA9"/>
    <w:rsid w:val="00422C62"/>
    <w:rsid w:val="00422ED9"/>
    <w:rsid w:val="00424471"/>
    <w:rsid w:val="00424C34"/>
    <w:rsid w:val="0042537A"/>
    <w:rsid w:val="00425926"/>
    <w:rsid w:val="00426183"/>
    <w:rsid w:val="00430D80"/>
    <w:rsid w:val="00430ED3"/>
    <w:rsid w:val="0043224B"/>
    <w:rsid w:val="00432637"/>
    <w:rsid w:val="00432B9D"/>
    <w:rsid w:val="00432E7F"/>
    <w:rsid w:val="00435C74"/>
    <w:rsid w:val="004369F5"/>
    <w:rsid w:val="00441D5E"/>
    <w:rsid w:val="00442165"/>
    <w:rsid w:val="004441A1"/>
    <w:rsid w:val="00445A20"/>
    <w:rsid w:val="004477BE"/>
    <w:rsid w:val="0045160F"/>
    <w:rsid w:val="00451ECE"/>
    <w:rsid w:val="004523E3"/>
    <w:rsid w:val="0045250C"/>
    <w:rsid w:val="00452CCA"/>
    <w:rsid w:val="004534A3"/>
    <w:rsid w:val="004566CA"/>
    <w:rsid w:val="0046044F"/>
    <w:rsid w:val="00460ACC"/>
    <w:rsid w:val="00461578"/>
    <w:rsid w:val="00461905"/>
    <w:rsid w:val="00462880"/>
    <w:rsid w:val="004628BB"/>
    <w:rsid w:val="0046308C"/>
    <w:rsid w:val="00464027"/>
    <w:rsid w:val="00464622"/>
    <w:rsid w:val="00465EC1"/>
    <w:rsid w:val="0046605C"/>
    <w:rsid w:val="004660EF"/>
    <w:rsid w:val="004669E1"/>
    <w:rsid w:val="00473401"/>
    <w:rsid w:val="00473700"/>
    <w:rsid w:val="00475248"/>
    <w:rsid w:val="00475772"/>
    <w:rsid w:val="00475F96"/>
    <w:rsid w:val="004761A9"/>
    <w:rsid w:val="00476607"/>
    <w:rsid w:val="00476B8C"/>
    <w:rsid w:val="00476DD4"/>
    <w:rsid w:val="0047762F"/>
    <w:rsid w:val="00480031"/>
    <w:rsid w:val="0048005E"/>
    <w:rsid w:val="00480706"/>
    <w:rsid w:val="00483AD6"/>
    <w:rsid w:val="00483E3A"/>
    <w:rsid w:val="00484D0E"/>
    <w:rsid w:val="00486807"/>
    <w:rsid w:val="00487325"/>
    <w:rsid w:val="00487891"/>
    <w:rsid w:val="00487CA0"/>
    <w:rsid w:val="004900D0"/>
    <w:rsid w:val="0049108D"/>
    <w:rsid w:val="00491730"/>
    <w:rsid w:val="00491844"/>
    <w:rsid w:val="00492B92"/>
    <w:rsid w:val="004945E9"/>
    <w:rsid w:val="00494A2A"/>
    <w:rsid w:val="00496375"/>
    <w:rsid w:val="004A00E9"/>
    <w:rsid w:val="004A0AB0"/>
    <w:rsid w:val="004A0F15"/>
    <w:rsid w:val="004A2FC9"/>
    <w:rsid w:val="004A38B8"/>
    <w:rsid w:val="004A4B19"/>
    <w:rsid w:val="004B0BCE"/>
    <w:rsid w:val="004B1F1A"/>
    <w:rsid w:val="004B2C25"/>
    <w:rsid w:val="004B303E"/>
    <w:rsid w:val="004B3B29"/>
    <w:rsid w:val="004B3F4C"/>
    <w:rsid w:val="004B4B14"/>
    <w:rsid w:val="004B78DB"/>
    <w:rsid w:val="004B7E98"/>
    <w:rsid w:val="004C0EA6"/>
    <w:rsid w:val="004C0FA8"/>
    <w:rsid w:val="004C13DF"/>
    <w:rsid w:val="004C18CF"/>
    <w:rsid w:val="004C225E"/>
    <w:rsid w:val="004C2382"/>
    <w:rsid w:val="004C329B"/>
    <w:rsid w:val="004C45B4"/>
    <w:rsid w:val="004C5905"/>
    <w:rsid w:val="004C67FA"/>
    <w:rsid w:val="004C6B4D"/>
    <w:rsid w:val="004C71A6"/>
    <w:rsid w:val="004C7E3B"/>
    <w:rsid w:val="004D1A74"/>
    <w:rsid w:val="004D3B05"/>
    <w:rsid w:val="004D4B2B"/>
    <w:rsid w:val="004D517B"/>
    <w:rsid w:val="004D55A7"/>
    <w:rsid w:val="004D6A6A"/>
    <w:rsid w:val="004D736F"/>
    <w:rsid w:val="004D77CE"/>
    <w:rsid w:val="004E0853"/>
    <w:rsid w:val="004E0AA7"/>
    <w:rsid w:val="004E1146"/>
    <w:rsid w:val="004E1553"/>
    <w:rsid w:val="004E2A33"/>
    <w:rsid w:val="004E2CC5"/>
    <w:rsid w:val="004E4581"/>
    <w:rsid w:val="004E4F32"/>
    <w:rsid w:val="004E5639"/>
    <w:rsid w:val="004E60DD"/>
    <w:rsid w:val="004E73EB"/>
    <w:rsid w:val="004E74FD"/>
    <w:rsid w:val="004E757D"/>
    <w:rsid w:val="004E7B92"/>
    <w:rsid w:val="004F012E"/>
    <w:rsid w:val="004F0485"/>
    <w:rsid w:val="004F2F9E"/>
    <w:rsid w:val="004F3B15"/>
    <w:rsid w:val="004F4021"/>
    <w:rsid w:val="004F427A"/>
    <w:rsid w:val="004F4D96"/>
    <w:rsid w:val="004F5800"/>
    <w:rsid w:val="004F5B0D"/>
    <w:rsid w:val="004F603B"/>
    <w:rsid w:val="004F6E90"/>
    <w:rsid w:val="004F7E0B"/>
    <w:rsid w:val="0050086B"/>
    <w:rsid w:val="00501F3F"/>
    <w:rsid w:val="0050308A"/>
    <w:rsid w:val="005034D2"/>
    <w:rsid w:val="00505A51"/>
    <w:rsid w:val="00507C78"/>
    <w:rsid w:val="00510C6D"/>
    <w:rsid w:val="00510C6F"/>
    <w:rsid w:val="0051251F"/>
    <w:rsid w:val="00512553"/>
    <w:rsid w:val="00513860"/>
    <w:rsid w:val="005147DE"/>
    <w:rsid w:val="00515029"/>
    <w:rsid w:val="005155AC"/>
    <w:rsid w:val="005166CF"/>
    <w:rsid w:val="00516ED2"/>
    <w:rsid w:val="0052036A"/>
    <w:rsid w:val="005203D4"/>
    <w:rsid w:val="00521619"/>
    <w:rsid w:val="00521B92"/>
    <w:rsid w:val="00522651"/>
    <w:rsid w:val="00522AEC"/>
    <w:rsid w:val="00523092"/>
    <w:rsid w:val="005251CC"/>
    <w:rsid w:val="00526623"/>
    <w:rsid w:val="00526784"/>
    <w:rsid w:val="00527328"/>
    <w:rsid w:val="0052741B"/>
    <w:rsid w:val="005279C7"/>
    <w:rsid w:val="00527CE1"/>
    <w:rsid w:val="00530E8D"/>
    <w:rsid w:val="0053187E"/>
    <w:rsid w:val="005324A7"/>
    <w:rsid w:val="00534209"/>
    <w:rsid w:val="00534E96"/>
    <w:rsid w:val="0053660D"/>
    <w:rsid w:val="00537447"/>
    <w:rsid w:val="00540686"/>
    <w:rsid w:val="00540AD7"/>
    <w:rsid w:val="00543DBD"/>
    <w:rsid w:val="00544D55"/>
    <w:rsid w:val="00545C36"/>
    <w:rsid w:val="00546473"/>
    <w:rsid w:val="00547E51"/>
    <w:rsid w:val="00550F14"/>
    <w:rsid w:val="00551064"/>
    <w:rsid w:val="00553443"/>
    <w:rsid w:val="005535C7"/>
    <w:rsid w:val="00554880"/>
    <w:rsid w:val="005557B3"/>
    <w:rsid w:val="00560B2E"/>
    <w:rsid w:val="005614FC"/>
    <w:rsid w:val="005620A4"/>
    <w:rsid w:val="005637EA"/>
    <w:rsid w:val="00563D9B"/>
    <w:rsid w:val="00564466"/>
    <w:rsid w:val="00564AF5"/>
    <w:rsid w:val="00565713"/>
    <w:rsid w:val="0056598F"/>
    <w:rsid w:val="00565D9C"/>
    <w:rsid w:val="00566B7D"/>
    <w:rsid w:val="0056781C"/>
    <w:rsid w:val="00567E80"/>
    <w:rsid w:val="00570719"/>
    <w:rsid w:val="00571155"/>
    <w:rsid w:val="00571890"/>
    <w:rsid w:val="0057189A"/>
    <w:rsid w:val="00571CA6"/>
    <w:rsid w:val="00572209"/>
    <w:rsid w:val="00572418"/>
    <w:rsid w:val="00572575"/>
    <w:rsid w:val="00573197"/>
    <w:rsid w:val="00573E3B"/>
    <w:rsid w:val="0057407A"/>
    <w:rsid w:val="00574DAD"/>
    <w:rsid w:val="00574EA8"/>
    <w:rsid w:val="00575273"/>
    <w:rsid w:val="00575778"/>
    <w:rsid w:val="00575BC3"/>
    <w:rsid w:val="00575FFE"/>
    <w:rsid w:val="0057687E"/>
    <w:rsid w:val="0057725E"/>
    <w:rsid w:val="005777C7"/>
    <w:rsid w:val="005779E7"/>
    <w:rsid w:val="005801B8"/>
    <w:rsid w:val="00580DA6"/>
    <w:rsid w:val="00580EF7"/>
    <w:rsid w:val="005811A9"/>
    <w:rsid w:val="005813CB"/>
    <w:rsid w:val="00581699"/>
    <w:rsid w:val="0058185E"/>
    <w:rsid w:val="00585853"/>
    <w:rsid w:val="00585B04"/>
    <w:rsid w:val="00585C26"/>
    <w:rsid w:val="00585D4F"/>
    <w:rsid w:val="00586209"/>
    <w:rsid w:val="00586547"/>
    <w:rsid w:val="00590B72"/>
    <w:rsid w:val="005913AE"/>
    <w:rsid w:val="005930DC"/>
    <w:rsid w:val="005935B7"/>
    <w:rsid w:val="00593BE7"/>
    <w:rsid w:val="00595FFE"/>
    <w:rsid w:val="0059658D"/>
    <w:rsid w:val="00596B58"/>
    <w:rsid w:val="00596BC4"/>
    <w:rsid w:val="00596F7C"/>
    <w:rsid w:val="00597CEA"/>
    <w:rsid w:val="00597E2C"/>
    <w:rsid w:val="005A01A8"/>
    <w:rsid w:val="005A063A"/>
    <w:rsid w:val="005A0EF6"/>
    <w:rsid w:val="005A1000"/>
    <w:rsid w:val="005A20AC"/>
    <w:rsid w:val="005A2553"/>
    <w:rsid w:val="005A3517"/>
    <w:rsid w:val="005A55FE"/>
    <w:rsid w:val="005A5CA4"/>
    <w:rsid w:val="005A6861"/>
    <w:rsid w:val="005A7D04"/>
    <w:rsid w:val="005B0772"/>
    <w:rsid w:val="005B0829"/>
    <w:rsid w:val="005B1168"/>
    <w:rsid w:val="005B1FA1"/>
    <w:rsid w:val="005B221E"/>
    <w:rsid w:val="005B2A6F"/>
    <w:rsid w:val="005B2C0A"/>
    <w:rsid w:val="005B340B"/>
    <w:rsid w:val="005B3FA7"/>
    <w:rsid w:val="005B522E"/>
    <w:rsid w:val="005B5291"/>
    <w:rsid w:val="005B54E4"/>
    <w:rsid w:val="005B691C"/>
    <w:rsid w:val="005B6976"/>
    <w:rsid w:val="005B72CD"/>
    <w:rsid w:val="005B7C81"/>
    <w:rsid w:val="005C0161"/>
    <w:rsid w:val="005C1522"/>
    <w:rsid w:val="005C1B90"/>
    <w:rsid w:val="005C2137"/>
    <w:rsid w:val="005C350E"/>
    <w:rsid w:val="005C40D4"/>
    <w:rsid w:val="005C4CDC"/>
    <w:rsid w:val="005C56AB"/>
    <w:rsid w:val="005D066B"/>
    <w:rsid w:val="005D10E9"/>
    <w:rsid w:val="005D184D"/>
    <w:rsid w:val="005D2371"/>
    <w:rsid w:val="005D4BB6"/>
    <w:rsid w:val="005D4DFF"/>
    <w:rsid w:val="005D50DE"/>
    <w:rsid w:val="005D52AB"/>
    <w:rsid w:val="005D622B"/>
    <w:rsid w:val="005D66A2"/>
    <w:rsid w:val="005D6FE9"/>
    <w:rsid w:val="005E1087"/>
    <w:rsid w:val="005E3993"/>
    <w:rsid w:val="005E773C"/>
    <w:rsid w:val="005E7EB7"/>
    <w:rsid w:val="005F053B"/>
    <w:rsid w:val="005F3741"/>
    <w:rsid w:val="005F4578"/>
    <w:rsid w:val="005F54AD"/>
    <w:rsid w:val="005F5B8A"/>
    <w:rsid w:val="005F6E9E"/>
    <w:rsid w:val="00600981"/>
    <w:rsid w:val="00601136"/>
    <w:rsid w:val="00601B85"/>
    <w:rsid w:val="0060226A"/>
    <w:rsid w:val="006036D8"/>
    <w:rsid w:val="00605152"/>
    <w:rsid w:val="00606223"/>
    <w:rsid w:val="00607E86"/>
    <w:rsid w:val="006102D6"/>
    <w:rsid w:val="00611D46"/>
    <w:rsid w:val="006128C1"/>
    <w:rsid w:val="00612D3C"/>
    <w:rsid w:val="006151B0"/>
    <w:rsid w:val="00615614"/>
    <w:rsid w:val="00617093"/>
    <w:rsid w:val="006170EF"/>
    <w:rsid w:val="00617A91"/>
    <w:rsid w:val="00621376"/>
    <w:rsid w:val="00625518"/>
    <w:rsid w:val="00625DBD"/>
    <w:rsid w:val="00627454"/>
    <w:rsid w:val="00627C98"/>
    <w:rsid w:val="00630A8F"/>
    <w:rsid w:val="006316E5"/>
    <w:rsid w:val="00631AF8"/>
    <w:rsid w:val="00631C09"/>
    <w:rsid w:val="006330D9"/>
    <w:rsid w:val="00635A1B"/>
    <w:rsid w:val="0063646E"/>
    <w:rsid w:val="00640A9B"/>
    <w:rsid w:val="00641E10"/>
    <w:rsid w:val="00642068"/>
    <w:rsid w:val="00643DEF"/>
    <w:rsid w:val="006441A9"/>
    <w:rsid w:val="00644C9A"/>
    <w:rsid w:val="00646581"/>
    <w:rsid w:val="00646924"/>
    <w:rsid w:val="00650735"/>
    <w:rsid w:val="00652667"/>
    <w:rsid w:val="00655201"/>
    <w:rsid w:val="006566DB"/>
    <w:rsid w:val="006606D2"/>
    <w:rsid w:val="00661310"/>
    <w:rsid w:val="006618AF"/>
    <w:rsid w:val="00661C7F"/>
    <w:rsid w:val="00662DBF"/>
    <w:rsid w:val="0066325D"/>
    <w:rsid w:val="0066595D"/>
    <w:rsid w:val="00665D32"/>
    <w:rsid w:val="006679CC"/>
    <w:rsid w:val="006679EF"/>
    <w:rsid w:val="00667D25"/>
    <w:rsid w:val="00671604"/>
    <w:rsid w:val="0067308C"/>
    <w:rsid w:val="00673320"/>
    <w:rsid w:val="00673833"/>
    <w:rsid w:val="00675A3D"/>
    <w:rsid w:val="00675D06"/>
    <w:rsid w:val="00676146"/>
    <w:rsid w:val="006776A2"/>
    <w:rsid w:val="00680AC3"/>
    <w:rsid w:val="0068193B"/>
    <w:rsid w:val="00682B3C"/>
    <w:rsid w:val="006837CB"/>
    <w:rsid w:val="00683B8E"/>
    <w:rsid w:val="00683E80"/>
    <w:rsid w:val="0068465A"/>
    <w:rsid w:val="006856EC"/>
    <w:rsid w:val="00685B6C"/>
    <w:rsid w:val="0068664E"/>
    <w:rsid w:val="006871DE"/>
    <w:rsid w:val="0068750B"/>
    <w:rsid w:val="00690248"/>
    <w:rsid w:val="0069041D"/>
    <w:rsid w:val="00691075"/>
    <w:rsid w:val="00692AC0"/>
    <w:rsid w:val="006942A5"/>
    <w:rsid w:val="00694F9D"/>
    <w:rsid w:val="0069680A"/>
    <w:rsid w:val="0069787F"/>
    <w:rsid w:val="006A0E23"/>
    <w:rsid w:val="006A0E6A"/>
    <w:rsid w:val="006A233D"/>
    <w:rsid w:val="006A25BE"/>
    <w:rsid w:val="006A303C"/>
    <w:rsid w:val="006A497F"/>
    <w:rsid w:val="006A4E55"/>
    <w:rsid w:val="006A6AED"/>
    <w:rsid w:val="006A7C53"/>
    <w:rsid w:val="006A7E56"/>
    <w:rsid w:val="006A7FC8"/>
    <w:rsid w:val="006B0922"/>
    <w:rsid w:val="006B10B7"/>
    <w:rsid w:val="006B27ED"/>
    <w:rsid w:val="006B45B8"/>
    <w:rsid w:val="006B470B"/>
    <w:rsid w:val="006B48F2"/>
    <w:rsid w:val="006B4C86"/>
    <w:rsid w:val="006B4F17"/>
    <w:rsid w:val="006B5FC6"/>
    <w:rsid w:val="006C0201"/>
    <w:rsid w:val="006C04D7"/>
    <w:rsid w:val="006C08E5"/>
    <w:rsid w:val="006C0E20"/>
    <w:rsid w:val="006C0F49"/>
    <w:rsid w:val="006C2D44"/>
    <w:rsid w:val="006C3853"/>
    <w:rsid w:val="006C397D"/>
    <w:rsid w:val="006C4A4E"/>
    <w:rsid w:val="006C724C"/>
    <w:rsid w:val="006C79AD"/>
    <w:rsid w:val="006C7E35"/>
    <w:rsid w:val="006D07D2"/>
    <w:rsid w:val="006D167E"/>
    <w:rsid w:val="006D17A4"/>
    <w:rsid w:val="006D1D97"/>
    <w:rsid w:val="006D2641"/>
    <w:rsid w:val="006D37C4"/>
    <w:rsid w:val="006D393A"/>
    <w:rsid w:val="006D42AD"/>
    <w:rsid w:val="006D5308"/>
    <w:rsid w:val="006D600D"/>
    <w:rsid w:val="006D7FF0"/>
    <w:rsid w:val="006E18C9"/>
    <w:rsid w:val="006E1F12"/>
    <w:rsid w:val="006E20B6"/>
    <w:rsid w:val="006E3A8B"/>
    <w:rsid w:val="006E52E9"/>
    <w:rsid w:val="006E538D"/>
    <w:rsid w:val="006E54A8"/>
    <w:rsid w:val="006E6073"/>
    <w:rsid w:val="006F0694"/>
    <w:rsid w:val="006F0846"/>
    <w:rsid w:val="006F0A55"/>
    <w:rsid w:val="006F0DCB"/>
    <w:rsid w:val="006F0E90"/>
    <w:rsid w:val="006F271C"/>
    <w:rsid w:val="006F48A8"/>
    <w:rsid w:val="006F621B"/>
    <w:rsid w:val="006F6685"/>
    <w:rsid w:val="006F79F7"/>
    <w:rsid w:val="007006F1"/>
    <w:rsid w:val="00700E60"/>
    <w:rsid w:val="007017D8"/>
    <w:rsid w:val="0070253C"/>
    <w:rsid w:val="00702F86"/>
    <w:rsid w:val="00703565"/>
    <w:rsid w:val="0070419C"/>
    <w:rsid w:val="00704812"/>
    <w:rsid w:val="00704CFB"/>
    <w:rsid w:val="007052FC"/>
    <w:rsid w:val="00711118"/>
    <w:rsid w:val="007134D3"/>
    <w:rsid w:val="00713B05"/>
    <w:rsid w:val="00713C78"/>
    <w:rsid w:val="00715DAC"/>
    <w:rsid w:val="007209BE"/>
    <w:rsid w:val="00720E49"/>
    <w:rsid w:val="0072147B"/>
    <w:rsid w:val="00721BEF"/>
    <w:rsid w:val="00722E99"/>
    <w:rsid w:val="00723015"/>
    <w:rsid w:val="007233C7"/>
    <w:rsid w:val="007233C9"/>
    <w:rsid w:val="007236F3"/>
    <w:rsid w:val="0072370D"/>
    <w:rsid w:val="00723AA4"/>
    <w:rsid w:val="00725B74"/>
    <w:rsid w:val="007261D3"/>
    <w:rsid w:val="00732965"/>
    <w:rsid w:val="00733074"/>
    <w:rsid w:val="00734294"/>
    <w:rsid w:val="00735140"/>
    <w:rsid w:val="0073565E"/>
    <w:rsid w:val="00735F8C"/>
    <w:rsid w:val="00741598"/>
    <w:rsid w:val="0074209B"/>
    <w:rsid w:val="007426B8"/>
    <w:rsid w:val="007439ED"/>
    <w:rsid w:val="00744070"/>
    <w:rsid w:val="00745E8F"/>
    <w:rsid w:val="00746D08"/>
    <w:rsid w:val="00746D5F"/>
    <w:rsid w:val="007500B8"/>
    <w:rsid w:val="00750649"/>
    <w:rsid w:val="0075089C"/>
    <w:rsid w:val="00751880"/>
    <w:rsid w:val="00752B4E"/>
    <w:rsid w:val="00752E72"/>
    <w:rsid w:val="00753062"/>
    <w:rsid w:val="007536FA"/>
    <w:rsid w:val="00753DF6"/>
    <w:rsid w:val="007549FB"/>
    <w:rsid w:val="00754A0A"/>
    <w:rsid w:val="00755179"/>
    <w:rsid w:val="007558D1"/>
    <w:rsid w:val="00755ADC"/>
    <w:rsid w:val="00755C17"/>
    <w:rsid w:val="00756BF8"/>
    <w:rsid w:val="00756D64"/>
    <w:rsid w:val="00757F2E"/>
    <w:rsid w:val="00761E08"/>
    <w:rsid w:val="0076366C"/>
    <w:rsid w:val="00763CD6"/>
    <w:rsid w:val="00764760"/>
    <w:rsid w:val="00764915"/>
    <w:rsid w:val="00765A4E"/>
    <w:rsid w:val="00765D0C"/>
    <w:rsid w:val="00767B99"/>
    <w:rsid w:val="0077009A"/>
    <w:rsid w:val="00770359"/>
    <w:rsid w:val="007708A5"/>
    <w:rsid w:val="00770F7D"/>
    <w:rsid w:val="007714AF"/>
    <w:rsid w:val="007716A3"/>
    <w:rsid w:val="00772CA2"/>
    <w:rsid w:val="00773067"/>
    <w:rsid w:val="0077329F"/>
    <w:rsid w:val="0077384C"/>
    <w:rsid w:val="00773DD7"/>
    <w:rsid w:val="00774174"/>
    <w:rsid w:val="007744DD"/>
    <w:rsid w:val="007745C3"/>
    <w:rsid w:val="00775CE8"/>
    <w:rsid w:val="00775FC7"/>
    <w:rsid w:val="0077637C"/>
    <w:rsid w:val="007777D2"/>
    <w:rsid w:val="00780384"/>
    <w:rsid w:val="0078058D"/>
    <w:rsid w:val="007805AD"/>
    <w:rsid w:val="007808E6"/>
    <w:rsid w:val="00780BE7"/>
    <w:rsid w:val="007814AF"/>
    <w:rsid w:val="00782AB8"/>
    <w:rsid w:val="007836B8"/>
    <w:rsid w:val="0078519A"/>
    <w:rsid w:val="00785218"/>
    <w:rsid w:val="007853FC"/>
    <w:rsid w:val="00785427"/>
    <w:rsid w:val="00785789"/>
    <w:rsid w:val="00787FCA"/>
    <w:rsid w:val="00791164"/>
    <w:rsid w:val="00791407"/>
    <w:rsid w:val="00791523"/>
    <w:rsid w:val="00793906"/>
    <w:rsid w:val="00793A9A"/>
    <w:rsid w:val="00793AA7"/>
    <w:rsid w:val="0079478C"/>
    <w:rsid w:val="00796AB4"/>
    <w:rsid w:val="0079766D"/>
    <w:rsid w:val="007A1231"/>
    <w:rsid w:val="007A12CA"/>
    <w:rsid w:val="007A14A4"/>
    <w:rsid w:val="007A16A1"/>
    <w:rsid w:val="007A2103"/>
    <w:rsid w:val="007A22D9"/>
    <w:rsid w:val="007A2B74"/>
    <w:rsid w:val="007A3CB6"/>
    <w:rsid w:val="007A3E93"/>
    <w:rsid w:val="007A5FBA"/>
    <w:rsid w:val="007A6EDC"/>
    <w:rsid w:val="007A7551"/>
    <w:rsid w:val="007A7C80"/>
    <w:rsid w:val="007B0543"/>
    <w:rsid w:val="007B0962"/>
    <w:rsid w:val="007B0C79"/>
    <w:rsid w:val="007B0E04"/>
    <w:rsid w:val="007B1464"/>
    <w:rsid w:val="007B20C3"/>
    <w:rsid w:val="007B273E"/>
    <w:rsid w:val="007B2ED6"/>
    <w:rsid w:val="007B3309"/>
    <w:rsid w:val="007B3B64"/>
    <w:rsid w:val="007B422F"/>
    <w:rsid w:val="007B4906"/>
    <w:rsid w:val="007B5C14"/>
    <w:rsid w:val="007B655E"/>
    <w:rsid w:val="007C163B"/>
    <w:rsid w:val="007C1D14"/>
    <w:rsid w:val="007C2464"/>
    <w:rsid w:val="007C2AEA"/>
    <w:rsid w:val="007C2C03"/>
    <w:rsid w:val="007C33FC"/>
    <w:rsid w:val="007C58F6"/>
    <w:rsid w:val="007C6A40"/>
    <w:rsid w:val="007D0A03"/>
    <w:rsid w:val="007D0B91"/>
    <w:rsid w:val="007D134E"/>
    <w:rsid w:val="007D15E0"/>
    <w:rsid w:val="007D1C1A"/>
    <w:rsid w:val="007D2A07"/>
    <w:rsid w:val="007D2A24"/>
    <w:rsid w:val="007D2F59"/>
    <w:rsid w:val="007D3435"/>
    <w:rsid w:val="007D3BAB"/>
    <w:rsid w:val="007D5012"/>
    <w:rsid w:val="007D584D"/>
    <w:rsid w:val="007D58EF"/>
    <w:rsid w:val="007D605D"/>
    <w:rsid w:val="007D7731"/>
    <w:rsid w:val="007E02A2"/>
    <w:rsid w:val="007E1909"/>
    <w:rsid w:val="007E22CF"/>
    <w:rsid w:val="007E2F28"/>
    <w:rsid w:val="007E36C1"/>
    <w:rsid w:val="007E3C68"/>
    <w:rsid w:val="007E4A01"/>
    <w:rsid w:val="007E54FF"/>
    <w:rsid w:val="007E5EC8"/>
    <w:rsid w:val="007E6C9C"/>
    <w:rsid w:val="007E7CE9"/>
    <w:rsid w:val="007F2679"/>
    <w:rsid w:val="007F319F"/>
    <w:rsid w:val="007F3B06"/>
    <w:rsid w:val="007F5D53"/>
    <w:rsid w:val="007F61B8"/>
    <w:rsid w:val="00800C03"/>
    <w:rsid w:val="00804966"/>
    <w:rsid w:val="00804AA4"/>
    <w:rsid w:val="00804D32"/>
    <w:rsid w:val="008066E7"/>
    <w:rsid w:val="0080777C"/>
    <w:rsid w:val="00810372"/>
    <w:rsid w:val="00811973"/>
    <w:rsid w:val="0081242C"/>
    <w:rsid w:val="0081360F"/>
    <w:rsid w:val="008141EA"/>
    <w:rsid w:val="00815230"/>
    <w:rsid w:val="00815849"/>
    <w:rsid w:val="008160BF"/>
    <w:rsid w:val="00816DCA"/>
    <w:rsid w:val="008174A1"/>
    <w:rsid w:val="008177B3"/>
    <w:rsid w:val="00820D40"/>
    <w:rsid w:val="00823256"/>
    <w:rsid w:val="00824611"/>
    <w:rsid w:val="00825FC9"/>
    <w:rsid w:val="00826C04"/>
    <w:rsid w:val="0082718D"/>
    <w:rsid w:val="00827B9C"/>
    <w:rsid w:val="00830085"/>
    <w:rsid w:val="00830878"/>
    <w:rsid w:val="00830B65"/>
    <w:rsid w:val="008315E1"/>
    <w:rsid w:val="00831EE6"/>
    <w:rsid w:val="0083381B"/>
    <w:rsid w:val="00833B21"/>
    <w:rsid w:val="008340E1"/>
    <w:rsid w:val="00835109"/>
    <w:rsid w:val="00835437"/>
    <w:rsid w:val="00836403"/>
    <w:rsid w:val="008373BC"/>
    <w:rsid w:val="008376E4"/>
    <w:rsid w:val="00840112"/>
    <w:rsid w:val="008410B5"/>
    <w:rsid w:val="00843951"/>
    <w:rsid w:val="00843B84"/>
    <w:rsid w:val="00843C24"/>
    <w:rsid w:val="0084503D"/>
    <w:rsid w:val="008462A6"/>
    <w:rsid w:val="00846CF3"/>
    <w:rsid w:val="00846E27"/>
    <w:rsid w:val="008472A4"/>
    <w:rsid w:val="00847651"/>
    <w:rsid w:val="00850A1D"/>
    <w:rsid w:val="00851091"/>
    <w:rsid w:val="0085163F"/>
    <w:rsid w:val="00852E2C"/>
    <w:rsid w:val="00854090"/>
    <w:rsid w:val="00855280"/>
    <w:rsid w:val="00856E59"/>
    <w:rsid w:val="008579C3"/>
    <w:rsid w:val="00857ADB"/>
    <w:rsid w:val="00861394"/>
    <w:rsid w:val="00861521"/>
    <w:rsid w:val="00861632"/>
    <w:rsid w:val="008616B9"/>
    <w:rsid w:val="008617AD"/>
    <w:rsid w:val="0086394D"/>
    <w:rsid w:val="0086485D"/>
    <w:rsid w:val="00864E7D"/>
    <w:rsid w:val="00866801"/>
    <w:rsid w:val="008676C9"/>
    <w:rsid w:val="00867872"/>
    <w:rsid w:val="00867A9E"/>
    <w:rsid w:val="00870154"/>
    <w:rsid w:val="00870AD4"/>
    <w:rsid w:val="00871415"/>
    <w:rsid w:val="008725DA"/>
    <w:rsid w:val="00873CCB"/>
    <w:rsid w:val="00873D8D"/>
    <w:rsid w:val="00873E0B"/>
    <w:rsid w:val="00874498"/>
    <w:rsid w:val="00876558"/>
    <w:rsid w:val="00877598"/>
    <w:rsid w:val="00877B69"/>
    <w:rsid w:val="00882311"/>
    <w:rsid w:val="008832CC"/>
    <w:rsid w:val="00883A70"/>
    <w:rsid w:val="008841F7"/>
    <w:rsid w:val="00884F37"/>
    <w:rsid w:val="0088514B"/>
    <w:rsid w:val="0088533B"/>
    <w:rsid w:val="008879B3"/>
    <w:rsid w:val="008906A9"/>
    <w:rsid w:val="0089124A"/>
    <w:rsid w:val="00891884"/>
    <w:rsid w:val="00891DEA"/>
    <w:rsid w:val="00892527"/>
    <w:rsid w:val="00892AE5"/>
    <w:rsid w:val="008947F1"/>
    <w:rsid w:val="00895855"/>
    <w:rsid w:val="00896866"/>
    <w:rsid w:val="008A175E"/>
    <w:rsid w:val="008A261F"/>
    <w:rsid w:val="008A2FE5"/>
    <w:rsid w:val="008A4D3E"/>
    <w:rsid w:val="008A5C05"/>
    <w:rsid w:val="008A757D"/>
    <w:rsid w:val="008A7664"/>
    <w:rsid w:val="008A7F7D"/>
    <w:rsid w:val="008B416E"/>
    <w:rsid w:val="008B54EE"/>
    <w:rsid w:val="008B62BA"/>
    <w:rsid w:val="008B6423"/>
    <w:rsid w:val="008B6ADF"/>
    <w:rsid w:val="008B7067"/>
    <w:rsid w:val="008C0353"/>
    <w:rsid w:val="008C0380"/>
    <w:rsid w:val="008C187F"/>
    <w:rsid w:val="008C397D"/>
    <w:rsid w:val="008C3A51"/>
    <w:rsid w:val="008C4112"/>
    <w:rsid w:val="008C5352"/>
    <w:rsid w:val="008C6DBF"/>
    <w:rsid w:val="008C76CE"/>
    <w:rsid w:val="008C7DF8"/>
    <w:rsid w:val="008D14FC"/>
    <w:rsid w:val="008D1ABC"/>
    <w:rsid w:val="008D2CD5"/>
    <w:rsid w:val="008D339F"/>
    <w:rsid w:val="008D3426"/>
    <w:rsid w:val="008D34A6"/>
    <w:rsid w:val="008D3C65"/>
    <w:rsid w:val="008D4B72"/>
    <w:rsid w:val="008D50E5"/>
    <w:rsid w:val="008D5EBB"/>
    <w:rsid w:val="008D7829"/>
    <w:rsid w:val="008D7940"/>
    <w:rsid w:val="008D7E97"/>
    <w:rsid w:val="008E2741"/>
    <w:rsid w:val="008E64BB"/>
    <w:rsid w:val="008E6FBA"/>
    <w:rsid w:val="008E7BF2"/>
    <w:rsid w:val="008F1672"/>
    <w:rsid w:val="008F1E5E"/>
    <w:rsid w:val="008F27BD"/>
    <w:rsid w:val="008F4152"/>
    <w:rsid w:val="008F5094"/>
    <w:rsid w:val="008F588B"/>
    <w:rsid w:val="008F58F0"/>
    <w:rsid w:val="008F66E4"/>
    <w:rsid w:val="008F68BE"/>
    <w:rsid w:val="008F699D"/>
    <w:rsid w:val="008F767C"/>
    <w:rsid w:val="008F7A3B"/>
    <w:rsid w:val="008F7AB7"/>
    <w:rsid w:val="0090185E"/>
    <w:rsid w:val="00901B12"/>
    <w:rsid w:val="0090303C"/>
    <w:rsid w:val="00906BE3"/>
    <w:rsid w:val="00906C06"/>
    <w:rsid w:val="00907672"/>
    <w:rsid w:val="009118FC"/>
    <w:rsid w:val="00912950"/>
    <w:rsid w:val="00913030"/>
    <w:rsid w:val="0091456B"/>
    <w:rsid w:val="009146CF"/>
    <w:rsid w:val="00915DFD"/>
    <w:rsid w:val="009162DB"/>
    <w:rsid w:val="0091632E"/>
    <w:rsid w:val="00917337"/>
    <w:rsid w:val="009173AE"/>
    <w:rsid w:val="00921476"/>
    <w:rsid w:val="009216FD"/>
    <w:rsid w:val="00923330"/>
    <w:rsid w:val="00923C94"/>
    <w:rsid w:val="00924AC3"/>
    <w:rsid w:val="00924E44"/>
    <w:rsid w:val="009266AC"/>
    <w:rsid w:val="0092786A"/>
    <w:rsid w:val="009278BF"/>
    <w:rsid w:val="00931A09"/>
    <w:rsid w:val="009321DC"/>
    <w:rsid w:val="0093281B"/>
    <w:rsid w:val="00933AF9"/>
    <w:rsid w:val="0093468F"/>
    <w:rsid w:val="00934CB6"/>
    <w:rsid w:val="009360A4"/>
    <w:rsid w:val="0093698C"/>
    <w:rsid w:val="00936C5D"/>
    <w:rsid w:val="00937316"/>
    <w:rsid w:val="00937AF5"/>
    <w:rsid w:val="009423F4"/>
    <w:rsid w:val="00942B93"/>
    <w:rsid w:val="009433F7"/>
    <w:rsid w:val="00943683"/>
    <w:rsid w:val="00943B7B"/>
    <w:rsid w:val="009457B8"/>
    <w:rsid w:val="0094791D"/>
    <w:rsid w:val="00947AB6"/>
    <w:rsid w:val="00952166"/>
    <w:rsid w:val="00952531"/>
    <w:rsid w:val="0095315D"/>
    <w:rsid w:val="00953A89"/>
    <w:rsid w:val="0095447B"/>
    <w:rsid w:val="0095603E"/>
    <w:rsid w:val="00956844"/>
    <w:rsid w:val="009573FC"/>
    <w:rsid w:val="00960A8B"/>
    <w:rsid w:val="009631E4"/>
    <w:rsid w:val="00963262"/>
    <w:rsid w:val="00964135"/>
    <w:rsid w:val="009643AE"/>
    <w:rsid w:val="00964B90"/>
    <w:rsid w:val="00965210"/>
    <w:rsid w:val="009669F5"/>
    <w:rsid w:val="00967758"/>
    <w:rsid w:val="009702C1"/>
    <w:rsid w:val="00970515"/>
    <w:rsid w:val="00970B33"/>
    <w:rsid w:val="00970EB4"/>
    <w:rsid w:val="009712F9"/>
    <w:rsid w:val="00971AA2"/>
    <w:rsid w:val="00971D96"/>
    <w:rsid w:val="00972127"/>
    <w:rsid w:val="00973199"/>
    <w:rsid w:val="00973AEB"/>
    <w:rsid w:val="00973D7E"/>
    <w:rsid w:val="00976EDD"/>
    <w:rsid w:val="0098077F"/>
    <w:rsid w:val="00980FFE"/>
    <w:rsid w:val="00982145"/>
    <w:rsid w:val="009821DA"/>
    <w:rsid w:val="00985403"/>
    <w:rsid w:val="00985482"/>
    <w:rsid w:val="009859E4"/>
    <w:rsid w:val="00985C6D"/>
    <w:rsid w:val="00986761"/>
    <w:rsid w:val="00986BF4"/>
    <w:rsid w:val="0099116D"/>
    <w:rsid w:val="0099309A"/>
    <w:rsid w:val="0099398E"/>
    <w:rsid w:val="009951B9"/>
    <w:rsid w:val="0099658E"/>
    <w:rsid w:val="00997396"/>
    <w:rsid w:val="009A0693"/>
    <w:rsid w:val="009A1752"/>
    <w:rsid w:val="009A4858"/>
    <w:rsid w:val="009A5445"/>
    <w:rsid w:val="009A6800"/>
    <w:rsid w:val="009A69D4"/>
    <w:rsid w:val="009A723E"/>
    <w:rsid w:val="009A7C9A"/>
    <w:rsid w:val="009B25DA"/>
    <w:rsid w:val="009B2ABD"/>
    <w:rsid w:val="009B2E1E"/>
    <w:rsid w:val="009B4CF6"/>
    <w:rsid w:val="009B56C4"/>
    <w:rsid w:val="009B67C2"/>
    <w:rsid w:val="009C0181"/>
    <w:rsid w:val="009C14BE"/>
    <w:rsid w:val="009C29CA"/>
    <w:rsid w:val="009C3B77"/>
    <w:rsid w:val="009C4DB4"/>
    <w:rsid w:val="009C4F55"/>
    <w:rsid w:val="009C5F77"/>
    <w:rsid w:val="009C6125"/>
    <w:rsid w:val="009C6F63"/>
    <w:rsid w:val="009C77BA"/>
    <w:rsid w:val="009D1074"/>
    <w:rsid w:val="009D2996"/>
    <w:rsid w:val="009D3EE3"/>
    <w:rsid w:val="009D42E1"/>
    <w:rsid w:val="009D48AC"/>
    <w:rsid w:val="009D5073"/>
    <w:rsid w:val="009D572D"/>
    <w:rsid w:val="009D57D0"/>
    <w:rsid w:val="009D5BF4"/>
    <w:rsid w:val="009D6B59"/>
    <w:rsid w:val="009E0A3B"/>
    <w:rsid w:val="009E15C5"/>
    <w:rsid w:val="009E3A69"/>
    <w:rsid w:val="009E5565"/>
    <w:rsid w:val="009E6720"/>
    <w:rsid w:val="009E7287"/>
    <w:rsid w:val="009E73F5"/>
    <w:rsid w:val="009F0D76"/>
    <w:rsid w:val="009F1EAA"/>
    <w:rsid w:val="009F301D"/>
    <w:rsid w:val="009F3A4C"/>
    <w:rsid w:val="009F62CD"/>
    <w:rsid w:val="009F65DF"/>
    <w:rsid w:val="009F6A7C"/>
    <w:rsid w:val="009F747E"/>
    <w:rsid w:val="00A007CD"/>
    <w:rsid w:val="00A0152B"/>
    <w:rsid w:val="00A01AAD"/>
    <w:rsid w:val="00A03852"/>
    <w:rsid w:val="00A038EF"/>
    <w:rsid w:val="00A05B53"/>
    <w:rsid w:val="00A06814"/>
    <w:rsid w:val="00A06DEB"/>
    <w:rsid w:val="00A06F25"/>
    <w:rsid w:val="00A07267"/>
    <w:rsid w:val="00A134E9"/>
    <w:rsid w:val="00A144EB"/>
    <w:rsid w:val="00A14578"/>
    <w:rsid w:val="00A14D42"/>
    <w:rsid w:val="00A15B62"/>
    <w:rsid w:val="00A16718"/>
    <w:rsid w:val="00A178E4"/>
    <w:rsid w:val="00A204EA"/>
    <w:rsid w:val="00A21307"/>
    <w:rsid w:val="00A219E2"/>
    <w:rsid w:val="00A21F05"/>
    <w:rsid w:val="00A2202A"/>
    <w:rsid w:val="00A230E1"/>
    <w:rsid w:val="00A2388E"/>
    <w:rsid w:val="00A23BC6"/>
    <w:rsid w:val="00A24990"/>
    <w:rsid w:val="00A25FFE"/>
    <w:rsid w:val="00A27614"/>
    <w:rsid w:val="00A27ECF"/>
    <w:rsid w:val="00A30204"/>
    <w:rsid w:val="00A326E5"/>
    <w:rsid w:val="00A32F89"/>
    <w:rsid w:val="00A332E0"/>
    <w:rsid w:val="00A35BBD"/>
    <w:rsid w:val="00A3686C"/>
    <w:rsid w:val="00A3699E"/>
    <w:rsid w:val="00A37A58"/>
    <w:rsid w:val="00A37D7A"/>
    <w:rsid w:val="00A40B91"/>
    <w:rsid w:val="00A42C71"/>
    <w:rsid w:val="00A44044"/>
    <w:rsid w:val="00A444FB"/>
    <w:rsid w:val="00A4554C"/>
    <w:rsid w:val="00A4630C"/>
    <w:rsid w:val="00A46B9E"/>
    <w:rsid w:val="00A5068C"/>
    <w:rsid w:val="00A50F39"/>
    <w:rsid w:val="00A515FE"/>
    <w:rsid w:val="00A51C93"/>
    <w:rsid w:val="00A527F3"/>
    <w:rsid w:val="00A5426D"/>
    <w:rsid w:val="00A54509"/>
    <w:rsid w:val="00A55248"/>
    <w:rsid w:val="00A553FD"/>
    <w:rsid w:val="00A554F8"/>
    <w:rsid w:val="00A5626C"/>
    <w:rsid w:val="00A5689F"/>
    <w:rsid w:val="00A56A7E"/>
    <w:rsid w:val="00A57E5A"/>
    <w:rsid w:val="00A60063"/>
    <w:rsid w:val="00A602D8"/>
    <w:rsid w:val="00A6208B"/>
    <w:rsid w:val="00A620F8"/>
    <w:rsid w:val="00A626A0"/>
    <w:rsid w:val="00A62885"/>
    <w:rsid w:val="00A63342"/>
    <w:rsid w:val="00A64257"/>
    <w:rsid w:val="00A64923"/>
    <w:rsid w:val="00A65169"/>
    <w:rsid w:val="00A662CB"/>
    <w:rsid w:val="00A6798A"/>
    <w:rsid w:val="00A679AE"/>
    <w:rsid w:val="00A70645"/>
    <w:rsid w:val="00A715A1"/>
    <w:rsid w:val="00A71D98"/>
    <w:rsid w:val="00A72288"/>
    <w:rsid w:val="00A758B6"/>
    <w:rsid w:val="00A76780"/>
    <w:rsid w:val="00A77C58"/>
    <w:rsid w:val="00A77EFE"/>
    <w:rsid w:val="00A80DAF"/>
    <w:rsid w:val="00A81836"/>
    <w:rsid w:val="00A81D16"/>
    <w:rsid w:val="00A81E4D"/>
    <w:rsid w:val="00A823DA"/>
    <w:rsid w:val="00A82862"/>
    <w:rsid w:val="00A8295E"/>
    <w:rsid w:val="00A83945"/>
    <w:rsid w:val="00A840D9"/>
    <w:rsid w:val="00A84C12"/>
    <w:rsid w:val="00A85E7B"/>
    <w:rsid w:val="00A8644E"/>
    <w:rsid w:val="00A866D7"/>
    <w:rsid w:val="00A86880"/>
    <w:rsid w:val="00A86B2A"/>
    <w:rsid w:val="00A86C2C"/>
    <w:rsid w:val="00A8776E"/>
    <w:rsid w:val="00A90CE6"/>
    <w:rsid w:val="00A90F84"/>
    <w:rsid w:val="00A91DBA"/>
    <w:rsid w:val="00A9334B"/>
    <w:rsid w:val="00A93E84"/>
    <w:rsid w:val="00A942E9"/>
    <w:rsid w:val="00A94C2C"/>
    <w:rsid w:val="00A94DF5"/>
    <w:rsid w:val="00A95B6A"/>
    <w:rsid w:val="00A95EC3"/>
    <w:rsid w:val="00A9638A"/>
    <w:rsid w:val="00AA2025"/>
    <w:rsid w:val="00AA2423"/>
    <w:rsid w:val="00AA2481"/>
    <w:rsid w:val="00AA28CD"/>
    <w:rsid w:val="00AA44F1"/>
    <w:rsid w:val="00AA485C"/>
    <w:rsid w:val="00AA58E2"/>
    <w:rsid w:val="00AA7366"/>
    <w:rsid w:val="00AA7B0A"/>
    <w:rsid w:val="00AA7D71"/>
    <w:rsid w:val="00AB0F42"/>
    <w:rsid w:val="00AB1E20"/>
    <w:rsid w:val="00AB217D"/>
    <w:rsid w:val="00AB3224"/>
    <w:rsid w:val="00AB3346"/>
    <w:rsid w:val="00AB37D7"/>
    <w:rsid w:val="00AB5BAA"/>
    <w:rsid w:val="00AB65A5"/>
    <w:rsid w:val="00AB6802"/>
    <w:rsid w:val="00AB762C"/>
    <w:rsid w:val="00AB7B2D"/>
    <w:rsid w:val="00AB7BF4"/>
    <w:rsid w:val="00AC1464"/>
    <w:rsid w:val="00AC1ECE"/>
    <w:rsid w:val="00AC28DE"/>
    <w:rsid w:val="00AC35C8"/>
    <w:rsid w:val="00AC3E1C"/>
    <w:rsid w:val="00AC3F0D"/>
    <w:rsid w:val="00AC6183"/>
    <w:rsid w:val="00AC66E2"/>
    <w:rsid w:val="00AC7662"/>
    <w:rsid w:val="00AC7FE6"/>
    <w:rsid w:val="00AD0BC8"/>
    <w:rsid w:val="00AD0DEC"/>
    <w:rsid w:val="00AD1763"/>
    <w:rsid w:val="00AD275E"/>
    <w:rsid w:val="00AD2CFB"/>
    <w:rsid w:val="00AD3FE4"/>
    <w:rsid w:val="00AD42E3"/>
    <w:rsid w:val="00AD4566"/>
    <w:rsid w:val="00AD520F"/>
    <w:rsid w:val="00AD5903"/>
    <w:rsid w:val="00AD5D7B"/>
    <w:rsid w:val="00AD5F29"/>
    <w:rsid w:val="00AD743C"/>
    <w:rsid w:val="00AE0337"/>
    <w:rsid w:val="00AE2626"/>
    <w:rsid w:val="00AE2D46"/>
    <w:rsid w:val="00AE31E5"/>
    <w:rsid w:val="00AE37F2"/>
    <w:rsid w:val="00AE5278"/>
    <w:rsid w:val="00AE5EBD"/>
    <w:rsid w:val="00AE5F83"/>
    <w:rsid w:val="00AE63F0"/>
    <w:rsid w:val="00AE6522"/>
    <w:rsid w:val="00AE6EC9"/>
    <w:rsid w:val="00AF0C71"/>
    <w:rsid w:val="00AF18A0"/>
    <w:rsid w:val="00AF1ADE"/>
    <w:rsid w:val="00AF239C"/>
    <w:rsid w:val="00AF2E14"/>
    <w:rsid w:val="00AF3269"/>
    <w:rsid w:val="00AF5476"/>
    <w:rsid w:val="00AF5848"/>
    <w:rsid w:val="00AF6871"/>
    <w:rsid w:val="00AF7297"/>
    <w:rsid w:val="00B001B2"/>
    <w:rsid w:val="00B008DD"/>
    <w:rsid w:val="00B00CD1"/>
    <w:rsid w:val="00B02085"/>
    <w:rsid w:val="00B02F93"/>
    <w:rsid w:val="00B03174"/>
    <w:rsid w:val="00B03216"/>
    <w:rsid w:val="00B05A2B"/>
    <w:rsid w:val="00B064EA"/>
    <w:rsid w:val="00B1073A"/>
    <w:rsid w:val="00B119DC"/>
    <w:rsid w:val="00B124BF"/>
    <w:rsid w:val="00B13F4D"/>
    <w:rsid w:val="00B15690"/>
    <w:rsid w:val="00B15B40"/>
    <w:rsid w:val="00B2017B"/>
    <w:rsid w:val="00B2027B"/>
    <w:rsid w:val="00B21BC8"/>
    <w:rsid w:val="00B2321F"/>
    <w:rsid w:val="00B235B6"/>
    <w:rsid w:val="00B2369D"/>
    <w:rsid w:val="00B23AB3"/>
    <w:rsid w:val="00B23B50"/>
    <w:rsid w:val="00B250C1"/>
    <w:rsid w:val="00B27E76"/>
    <w:rsid w:val="00B30AD3"/>
    <w:rsid w:val="00B313F8"/>
    <w:rsid w:val="00B31CFE"/>
    <w:rsid w:val="00B335C9"/>
    <w:rsid w:val="00B34052"/>
    <w:rsid w:val="00B345E1"/>
    <w:rsid w:val="00B34747"/>
    <w:rsid w:val="00B36A6B"/>
    <w:rsid w:val="00B36F01"/>
    <w:rsid w:val="00B37F6E"/>
    <w:rsid w:val="00B40122"/>
    <w:rsid w:val="00B40D34"/>
    <w:rsid w:val="00B4258A"/>
    <w:rsid w:val="00B42758"/>
    <w:rsid w:val="00B43184"/>
    <w:rsid w:val="00B43C83"/>
    <w:rsid w:val="00B43E0C"/>
    <w:rsid w:val="00B43E1E"/>
    <w:rsid w:val="00B44079"/>
    <w:rsid w:val="00B44083"/>
    <w:rsid w:val="00B443F0"/>
    <w:rsid w:val="00B45C1F"/>
    <w:rsid w:val="00B45D87"/>
    <w:rsid w:val="00B46222"/>
    <w:rsid w:val="00B4671D"/>
    <w:rsid w:val="00B46848"/>
    <w:rsid w:val="00B47B41"/>
    <w:rsid w:val="00B47CA8"/>
    <w:rsid w:val="00B50418"/>
    <w:rsid w:val="00B52705"/>
    <w:rsid w:val="00B53147"/>
    <w:rsid w:val="00B531B5"/>
    <w:rsid w:val="00B534E6"/>
    <w:rsid w:val="00B5377E"/>
    <w:rsid w:val="00B545B8"/>
    <w:rsid w:val="00B54DCD"/>
    <w:rsid w:val="00B54E8F"/>
    <w:rsid w:val="00B5736F"/>
    <w:rsid w:val="00B57A9C"/>
    <w:rsid w:val="00B603F7"/>
    <w:rsid w:val="00B60BA0"/>
    <w:rsid w:val="00B61765"/>
    <w:rsid w:val="00B61DA1"/>
    <w:rsid w:val="00B6218B"/>
    <w:rsid w:val="00B63373"/>
    <w:rsid w:val="00B64882"/>
    <w:rsid w:val="00B64EE5"/>
    <w:rsid w:val="00B6527E"/>
    <w:rsid w:val="00B65723"/>
    <w:rsid w:val="00B657CF"/>
    <w:rsid w:val="00B659BF"/>
    <w:rsid w:val="00B66E9C"/>
    <w:rsid w:val="00B67845"/>
    <w:rsid w:val="00B67940"/>
    <w:rsid w:val="00B7070D"/>
    <w:rsid w:val="00B708F0"/>
    <w:rsid w:val="00B71F28"/>
    <w:rsid w:val="00B726B5"/>
    <w:rsid w:val="00B7337D"/>
    <w:rsid w:val="00B73776"/>
    <w:rsid w:val="00B7494D"/>
    <w:rsid w:val="00B75A98"/>
    <w:rsid w:val="00B803BD"/>
    <w:rsid w:val="00B811B8"/>
    <w:rsid w:val="00B81785"/>
    <w:rsid w:val="00B82537"/>
    <w:rsid w:val="00B82875"/>
    <w:rsid w:val="00B8295B"/>
    <w:rsid w:val="00B82EEF"/>
    <w:rsid w:val="00B83CA3"/>
    <w:rsid w:val="00B85100"/>
    <w:rsid w:val="00B863FA"/>
    <w:rsid w:val="00B872A7"/>
    <w:rsid w:val="00B902FA"/>
    <w:rsid w:val="00B9330D"/>
    <w:rsid w:val="00B93ADB"/>
    <w:rsid w:val="00B9497C"/>
    <w:rsid w:val="00B97F2C"/>
    <w:rsid w:val="00BA17E7"/>
    <w:rsid w:val="00BA1F9A"/>
    <w:rsid w:val="00BA2357"/>
    <w:rsid w:val="00BA384A"/>
    <w:rsid w:val="00BA3F86"/>
    <w:rsid w:val="00BA4121"/>
    <w:rsid w:val="00BA4DB2"/>
    <w:rsid w:val="00BA5557"/>
    <w:rsid w:val="00BA58E8"/>
    <w:rsid w:val="00BA65D7"/>
    <w:rsid w:val="00BA6BE7"/>
    <w:rsid w:val="00BA726C"/>
    <w:rsid w:val="00BB09EF"/>
    <w:rsid w:val="00BB241F"/>
    <w:rsid w:val="00BB3073"/>
    <w:rsid w:val="00BB50AB"/>
    <w:rsid w:val="00BB52F2"/>
    <w:rsid w:val="00BB6099"/>
    <w:rsid w:val="00BC184A"/>
    <w:rsid w:val="00BC1ED0"/>
    <w:rsid w:val="00BC2F6D"/>
    <w:rsid w:val="00BC6084"/>
    <w:rsid w:val="00BC61EC"/>
    <w:rsid w:val="00BC6290"/>
    <w:rsid w:val="00BC63CD"/>
    <w:rsid w:val="00BC6A86"/>
    <w:rsid w:val="00BC6E74"/>
    <w:rsid w:val="00BC7C4E"/>
    <w:rsid w:val="00BD12B6"/>
    <w:rsid w:val="00BD13F0"/>
    <w:rsid w:val="00BD1AF3"/>
    <w:rsid w:val="00BD3514"/>
    <w:rsid w:val="00BD40A6"/>
    <w:rsid w:val="00BD45F1"/>
    <w:rsid w:val="00BD513E"/>
    <w:rsid w:val="00BD5253"/>
    <w:rsid w:val="00BD5976"/>
    <w:rsid w:val="00BD59FF"/>
    <w:rsid w:val="00BD64AE"/>
    <w:rsid w:val="00BD7521"/>
    <w:rsid w:val="00BD78A9"/>
    <w:rsid w:val="00BE06DD"/>
    <w:rsid w:val="00BE148E"/>
    <w:rsid w:val="00BE1602"/>
    <w:rsid w:val="00BE382C"/>
    <w:rsid w:val="00BE3F18"/>
    <w:rsid w:val="00BE46A9"/>
    <w:rsid w:val="00BE46AB"/>
    <w:rsid w:val="00BE50CA"/>
    <w:rsid w:val="00BE534C"/>
    <w:rsid w:val="00BE59F0"/>
    <w:rsid w:val="00BE6818"/>
    <w:rsid w:val="00BF0F30"/>
    <w:rsid w:val="00BF1886"/>
    <w:rsid w:val="00BF1EFE"/>
    <w:rsid w:val="00BF325E"/>
    <w:rsid w:val="00BF3891"/>
    <w:rsid w:val="00BF4355"/>
    <w:rsid w:val="00BF5D21"/>
    <w:rsid w:val="00BF6767"/>
    <w:rsid w:val="00BF7FC3"/>
    <w:rsid w:val="00C00112"/>
    <w:rsid w:val="00C03968"/>
    <w:rsid w:val="00C03FFB"/>
    <w:rsid w:val="00C04745"/>
    <w:rsid w:val="00C06BF7"/>
    <w:rsid w:val="00C10319"/>
    <w:rsid w:val="00C11F3D"/>
    <w:rsid w:val="00C12B1C"/>
    <w:rsid w:val="00C13AA4"/>
    <w:rsid w:val="00C15E99"/>
    <w:rsid w:val="00C1698A"/>
    <w:rsid w:val="00C171DD"/>
    <w:rsid w:val="00C200E7"/>
    <w:rsid w:val="00C201B1"/>
    <w:rsid w:val="00C21E55"/>
    <w:rsid w:val="00C23C49"/>
    <w:rsid w:val="00C24565"/>
    <w:rsid w:val="00C25158"/>
    <w:rsid w:val="00C2538F"/>
    <w:rsid w:val="00C2583C"/>
    <w:rsid w:val="00C269AE"/>
    <w:rsid w:val="00C26D3F"/>
    <w:rsid w:val="00C279B0"/>
    <w:rsid w:val="00C279FA"/>
    <w:rsid w:val="00C30C5E"/>
    <w:rsid w:val="00C31C46"/>
    <w:rsid w:val="00C3279D"/>
    <w:rsid w:val="00C32E5A"/>
    <w:rsid w:val="00C33558"/>
    <w:rsid w:val="00C33B4A"/>
    <w:rsid w:val="00C35001"/>
    <w:rsid w:val="00C35705"/>
    <w:rsid w:val="00C3578D"/>
    <w:rsid w:val="00C36180"/>
    <w:rsid w:val="00C365F8"/>
    <w:rsid w:val="00C37BCC"/>
    <w:rsid w:val="00C42790"/>
    <w:rsid w:val="00C428DE"/>
    <w:rsid w:val="00C455EB"/>
    <w:rsid w:val="00C47A5E"/>
    <w:rsid w:val="00C5074E"/>
    <w:rsid w:val="00C52C14"/>
    <w:rsid w:val="00C5306E"/>
    <w:rsid w:val="00C5489C"/>
    <w:rsid w:val="00C5691C"/>
    <w:rsid w:val="00C5744A"/>
    <w:rsid w:val="00C5794B"/>
    <w:rsid w:val="00C61228"/>
    <w:rsid w:val="00C616F6"/>
    <w:rsid w:val="00C62D86"/>
    <w:rsid w:val="00C63EA1"/>
    <w:rsid w:val="00C64042"/>
    <w:rsid w:val="00C64046"/>
    <w:rsid w:val="00C64425"/>
    <w:rsid w:val="00C67A5E"/>
    <w:rsid w:val="00C67D66"/>
    <w:rsid w:val="00C7042F"/>
    <w:rsid w:val="00C74BB6"/>
    <w:rsid w:val="00C7586E"/>
    <w:rsid w:val="00C769E1"/>
    <w:rsid w:val="00C77782"/>
    <w:rsid w:val="00C80FD7"/>
    <w:rsid w:val="00C81E6F"/>
    <w:rsid w:val="00C82933"/>
    <w:rsid w:val="00C83197"/>
    <w:rsid w:val="00C83FBB"/>
    <w:rsid w:val="00C84011"/>
    <w:rsid w:val="00C84410"/>
    <w:rsid w:val="00C84A9A"/>
    <w:rsid w:val="00C84FA6"/>
    <w:rsid w:val="00C84FDA"/>
    <w:rsid w:val="00C85B2B"/>
    <w:rsid w:val="00C85B8F"/>
    <w:rsid w:val="00C86A85"/>
    <w:rsid w:val="00C9051F"/>
    <w:rsid w:val="00C90EE8"/>
    <w:rsid w:val="00C91864"/>
    <w:rsid w:val="00C91B5B"/>
    <w:rsid w:val="00C91F35"/>
    <w:rsid w:val="00C9341A"/>
    <w:rsid w:val="00C9406A"/>
    <w:rsid w:val="00C96ABC"/>
    <w:rsid w:val="00C96EA8"/>
    <w:rsid w:val="00C979D3"/>
    <w:rsid w:val="00CA0B74"/>
    <w:rsid w:val="00CA41CB"/>
    <w:rsid w:val="00CA4E05"/>
    <w:rsid w:val="00CB01B7"/>
    <w:rsid w:val="00CB12EE"/>
    <w:rsid w:val="00CB1937"/>
    <w:rsid w:val="00CB1EDA"/>
    <w:rsid w:val="00CB2AB3"/>
    <w:rsid w:val="00CB30DE"/>
    <w:rsid w:val="00CB3A00"/>
    <w:rsid w:val="00CB6D09"/>
    <w:rsid w:val="00CB7567"/>
    <w:rsid w:val="00CC059C"/>
    <w:rsid w:val="00CC0A6F"/>
    <w:rsid w:val="00CC23E2"/>
    <w:rsid w:val="00CC2554"/>
    <w:rsid w:val="00CC27E9"/>
    <w:rsid w:val="00CC2BA4"/>
    <w:rsid w:val="00CC338D"/>
    <w:rsid w:val="00CC3E9D"/>
    <w:rsid w:val="00CC4605"/>
    <w:rsid w:val="00CC4849"/>
    <w:rsid w:val="00CC6849"/>
    <w:rsid w:val="00CC6C24"/>
    <w:rsid w:val="00CD0DC9"/>
    <w:rsid w:val="00CD18E5"/>
    <w:rsid w:val="00CD226B"/>
    <w:rsid w:val="00CD2B3A"/>
    <w:rsid w:val="00CD2F8C"/>
    <w:rsid w:val="00CD586D"/>
    <w:rsid w:val="00CD69E3"/>
    <w:rsid w:val="00CD7DCE"/>
    <w:rsid w:val="00CE2160"/>
    <w:rsid w:val="00CE21EC"/>
    <w:rsid w:val="00CE22DF"/>
    <w:rsid w:val="00CE33AE"/>
    <w:rsid w:val="00CE3F79"/>
    <w:rsid w:val="00CE4E81"/>
    <w:rsid w:val="00CE5111"/>
    <w:rsid w:val="00CE653B"/>
    <w:rsid w:val="00CE6738"/>
    <w:rsid w:val="00CE6D7C"/>
    <w:rsid w:val="00CE6DCC"/>
    <w:rsid w:val="00CE7640"/>
    <w:rsid w:val="00CF2259"/>
    <w:rsid w:val="00CF391D"/>
    <w:rsid w:val="00CF3DFC"/>
    <w:rsid w:val="00CF402D"/>
    <w:rsid w:val="00CF509F"/>
    <w:rsid w:val="00CF56F4"/>
    <w:rsid w:val="00D00844"/>
    <w:rsid w:val="00D01D45"/>
    <w:rsid w:val="00D052FC"/>
    <w:rsid w:val="00D103DC"/>
    <w:rsid w:val="00D11402"/>
    <w:rsid w:val="00D11B12"/>
    <w:rsid w:val="00D11B1D"/>
    <w:rsid w:val="00D12627"/>
    <w:rsid w:val="00D12D0C"/>
    <w:rsid w:val="00D131E0"/>
    <w:rsid w:val="00D13DAC"/>
    <w:rsid w:val="00D1402D"/>
    <w:rsid w:val="00D14E80"/>
    <w:rsid w:val="00D160B6"/>
    <w:rsid w:val="00D17C81"/>
    <w:rsid w:val="00D200D8"/>
    <w:rsid w:val="00D2084B"/>
    <w:rsid w:val="00D2086E"/>
    <w:rsid w:val="00D22AF7"/>
    <w:rsid w:val="00D2306B"/>
    <w:rsid w:val="00D23091"/>
    <w:rsid w:val="00D23B8F"/>
    <w:rsid w:val="00D24181"/>
    <w:rsid w:val="00D24A20"/>
    <w:rsid w:val="00D26499"/>
    <w:rsid w:val="00D2670A"/>
    <w:rsid w:val="00D30043"/>
    <w:rsid w:val="00D30357"/>
    <w:rsid w:val="00D304E2"/>
    <w:rsid w:val="00D30FD0"/>
    <w:rsid w:val="00D3116D"/>
    <w:rsid w:val="00D31751"/>
    <w:rsid w:val="00D32509"/>
    <w:rsid w:val="00D3268A"/>
    <w:rsid w:val="00D32988"/>
    <w:rsid w:val="00D34A8C"/>
    <w:rsid w:val="00D3549F"/>
    <w:rsid w:val="00D36519"/>
    <w:rsid w:val="00D36B88"/>
    <w:rsid w:val="00D377B1"/>
    <w:rsid w:val="00D402FA"/>
    <w:rsid w:val="00D4087D"/>
    <w:rsid w:val="00D415D1"/>
    <w:rsid w:val="00D41806"/>
    <w:rsid w:val="00D42800"/>
    <w:rsid w:val="00D42FD0"/>
    <w:rsid w:val="00D43CF5"/>
    <w:rsid w:val="00D44DD7"/>
    <w:rsid w:val="00D4647B"/>
    <w:rsid w:val="00D466D2"/>
    <w:rsid w:val="00D47CBE"/>
    <w:rsid w:val="00D51751"/>
    <w:rsid w:val="00D51CF2"/>
    <w:rsid w:val="00D522A9"/>
    <w:rsid w:val="00D52DDF"/>
    <w:rsid w:val="00D5323C"/>
    <w:rsid w:val="00D53959"/>
    <w:rsid w:val="00D54954"/>
    <w:rsid w:val="00D54C30"/>
    <w:rsid w:val="00D55F6E"/>
    <w:rsid w:val="00D56F2C"/>
    <w:rsid w:val="00D56F39"/>
    <w:rsid w:val="00D60302"/>
    <w:rsid w:val="00D61EFB"/>
    <w:rsid w:val="00D642AA"/>
    <w:rsid w:val="00D64441"/>
    <w:rsid w:val="00D6537C"/>
    <w:rsid w:val="00D65AA4"/>
    <w:rsid w:val="00D65AAB"/>
    <w:rsid w:val="00D65D9F"/>
    <w:rsid w:val="00D7142B"/>
    <w:rsid w:val="00D715B5"/>
    <w:rsid w:val="00D720F7"/>
    <w:rsid w:val="00D72126"/>
    <w:rsid w:val="00D72F6E"/>
    <w:rsid w:val="00D733F1"/>
    <w:rsid w:val="00D73810"/>
    <w:rsid w:val="00D744C4"/>
    <w:rsid w:val="00D75654"/>
    <w:rsid w:val="00D767A8"/>
    <w:rsid w:val="00D76F0F"/>
    <w:rsid w:val="00D76FE9"/>
    <w:rsid w:val="00D80025"/>
    <w:rsid w:val="00D807CC"/>
    <w:rsid w:val="00D80B59"/>
    <w:rsid w:val="00D81F92"/>
    <w:rsid w:val="00D8296C"/>
    <w:rsid w:val="00D83AC4"/>
    <w:rsid w:val="00D857F1"/>
    <w:rsid w:val="00D858F5"/>
    <w:rsid w:val="00D874D8"/>
    <w:rsid w:val="00D9044E"/>
    <w:rsid w:val="00D90DF0"/>
    <w:rsid w:val="00D9115A"/>
    <w:rsid w:val="00D92041"/>
    <w:rsid w:val="00D9286C"/>
    <w:rsid w:val="00D9337E"/>
    <w:rsid w:val="00D93E01"/>
    <w:rsid w:val="00D96679"/>
    <w:rsid w:val="00D9779E"/>
    <w:rsid w:val="00DA0B7F"/>
    <w:rsid w:val="00DA1AED"/>
    <w:rsid w:val="00DA1CDD"/>
    <w:rsid w:val="00DA2BF9"/>
    <w:rsid w:val="00DA353F"/>
    <w:rsid w:val="00DA3640"/>
    <w:rsid w:val="00DA3DD5"/>
    <w:rsid w:val="00DB3478"/>
    <w:rsid w:val="00DB42D3"/>
    <w:rsid w:val="00DB4B08"/>
    <w:rsid w:val="00DB4C95"/>
    <w:rsid w:val="00DB5642"/>
    <w:rsid w:val="00DB5AAA"/>
    <w:rsid w:val="00DB6130"/>
    <w:rsid w:val="00DB665F"/>
    <w:rsid w:val="00DB69A9"/>
    <w:rsid w:val="00DB6CFA"/>
    <w:rsid w:val="00DC115B"/>
    <w:rsid w:val="00DC272B"/>
    <w:rsid w:val="00DC2858"/>
    <w:rsid w:val="00DC563A"/>
    <w:rsid w:val="00DC5C7F"/>
    <w:rsid w:val="00DC64B8"/>
    <w:rsid w:val="00DC67A8"/>
    <w:rsid w:val="00DD0237"/>
    <w:rsid w:val="00DD06C3"/>
    <w:rsid w:val="00DD08F9"/>
    <w:rsid w:val="00DD26EA"/>
    <w:rsid w:val="00DD3364"/>
    <w:rsid w:val="00DD4611"/>
    <w:rsid w:val="00DD7016"/>
    <w:rsid w:val="00DD7CB3"/>
    <w:rsid w:val="00DD7E89"/>
    <w:rsid w:val="00DE03E1"/>
    <w:rsid w:val="00DE1BCC"/>
    <w:rsid w:val="00DE3B23"/>
    <w:rsid w:val="00DE5076"/>
    <w:rsid w:val="00DE5726"/>
    <w:rsid w:val="00DE5D72"/>
    <w:rsid w:val="00DE69A8"/>
    <w:rsid w:val="00DE6D25"/>
    <w:rsid w:val="00DE7250"/>
    <w:rsid w:val="00DE79D5"/>
    <w:rsid w:val="00DF1F24"/>
    <w:rsid w:val="00DF20B6"/>
    <w:rsid w:val="00DF2AE6"/>
    <w:rsid w:val="00DF33F4"/>
    <w:rsid w:val="00DF3508"/>
    <w:rsid w:val="00DF4255"/>
    <w:rsid w:val="00DF4B77"/>
    <w:rsid w:val="00DF4CC6"/>
    <w:rsid w:val="00DF5411"/>
    <w:rsid w:val="00DF5DF1"/>
    <w:rsid w:val="00DF6D0D"/>
    <w:rsid w:val="00DF6D40"/>
    <w:rsid w:val="00DF7401"/>
    <w:rsid w:val="00DF7982"/>
    <w:rsid w:val="00E000D6"/>
    <w:rsid w:val="00E00E52"/>
    <w:rsid w:val="00E01572"/>
    <w:rsid w:val="00E01733"/>
    <w:rsid w:val="00E02C2F"/>
    <w:rsid w:val="00E03002"/>
    <w:rsid w:val="00E03E1B"/>
    <w:rsid w:val="00E042C1"/>
    <w:rsid w:val="00E046C2"/>
    <w:rsid w:val="00E05488"/>
    <w:rsid w:val="00E054F7"/>
    <w:rsid w:val="00E05EF9"/>
    <w:rsid w:val="00E06460"/>
    <w:rsid w:val="00E070F0"/>
    <w:rsid w:val="00E071CA"/>
    <w:rsid w:val="00E073EF"/>
    <w:rsid w:val="00E07464"/>
    <w:rsid w:val="00E1031E"/>
    <w:rsid w:val="00E1078E"/>
    <w:rsid w:val="00E1191B"/>
    <w:rsid w:val="00E128C3"/>
    <w:rsid w:val="00E13F19"/>
    <w:rsid w:val="00E155F1"/>
    <w:rsid w:val="00E17997"/>
    <w:rsid w:val="00E21A56"/>
    <w:rsid w:val="00E21AB9"/>
    <w:rsid w:val="00E239E6"/>
    <w:rsid w:val="00E24700"/>
    <w:rsid w:val="00E25D18"/>
    <w:rsid w:val="00E306E7"/>
    <w:rsid w:val="00E30764"/>
    <w:rsid w:val="00E30A1E"/>
    <w:rsid w:val="00E326F3"/>
    <w:rsid w:val="00E32759"/>
    <w:rsid w:val="00E32C82"/>
    <w:rsid w:val="00E346BB"/>
    <w:rsid w:val="00E34CD1"/>
    <w:rsid w:val="00E34CF6"/>
    <w:rsid w:val="00E35A0F"/>
    <w:rsid w:val="00E364B4"/>
    <w:rsid w:val="00E36A6D"/>
    <w:rsid w:val="00E36ECC"/>
    <w:rsid w:val="00E41F76"/>
    <w:rsid w:val="00E42F48"/>
    <w:rsid w:val="00E43080"/>
    <w:rsid w:val="00E4559D"/>
    <w:rsid w:val="00E4596B"/>
    <w:rsid w:val="00E45E3E"/>
    <w:rsid w:val="00E46784"/>
    <w:rsid w:val="00E47283"/>
    <w:rsid w:val="00E47F80"/>
    <w:rsid w:val="00E50DCD"/>
    <w:rsid w:val="00E50DD5"/>
    <w:rsid w:val="00E51152"/>
    <w:rsid w:val="00E53114"/>
    <w:rsid w:val="00E541E5"/>
    <w:rsid w:val="00E54CCD"/>
    <w:rsid w:val="00E5507C"/>
    <w:rsid w:val="00E55C3A"/>
    <w:rsid w:val="00E55C7F"/>
    <w:rsid w:val="00E60503"/>
    <w:rsid w:val="00E61184"/>
    <w:rsid w:val="00E61D4A"/>
    <w:rsid w:val="00E61D8D"/>
    <w:rsid w:val="00E61F90"/>
    <w:rsid w:val="00E62BA2"/>
    <w:rsid w:val="00E62D9E"/>
    <w:rsid w:val="00E6355C"/>
    <w:rsid w:val="00E6358B"/>
    <w:rsid w:val="00E63F44"/>
    <w:rsid w:val="00E65845"/>
    <w:rsid w:val="00E65971"/>
    <w:rsid w:val="00E66793"/>
    <w:rsid w:val="00E669F1"/>
    <w:rsid w:val="00E66D87"/>
    <w:rsid w:val="00E67952"/>
    <w:rsid w:val="00E67C9D"/>
    <w:rsid w:val="00E67CE2"/>
    <w:rsid w:val="00E67ED7"/>
    <w:rsid w:val="00E70BB1"/>
    <w:rsid w:val="00E72E67"/>
    <w:rsid w:val="00E737E5"/>
    <w:rsid w:val="00E742A9"/>
    <w:rsid w:val="00E74CDC"/>
    <w:rsid w:val="00E75204"/>
    <w:rsid w:val="00E773F9"/>
    <w:rsid w:val="00E80CEF"/>
    <w:rsid w:val="00E8111C"/>
    <w:rsid w:val="00E816C0"/>
    <w:rsid w:val="00E826FA"/>
    <w:rsid w:val="00E8284A"/>
    <w:rsid w:val="00E82858"/>
    <w:rsid w:val="00E82A24"/>
    <w:rsid w:val="00E82D34"/>
    <w:rsid w:val="00E841B3"/>
    <w:rsid w:val="00E84B58"/>
    <w:rsid w:val="00E84F72"/>
    <w:rsid w:val="00E852D5"/>
    <w:rsid w:val="00E85627"/>
    <w:rsid w:val="00E85E68"/>
    <w:rsid w:val="00E861D0"/>
    <w:rsid w:val="00E86BB6"/>
    <w:rsid w:val="00E87B74"/>
    <w:rsid w:val="00E9068E"/>
    <w:rsid w:val="00E90B08"/>
    <w:rsid w:val="00E91422"/>
    <w:rsid w:val="00E916A3"/>
    <w:rsid w:val="00E922BE"/>
    <w:rsid w:val="00E92BA6"/>
    <w:rsid w:val="00E93024"/>
    <w:rsid w:val="00E93120"/>
    <w:rsid w:val="00E94088"/>
    <w:rsid w:val="00E94681"/>
    <w:rsid w:val="00E946B1"/>
    <w:rsid w:val="00E9537F"/>
    <w:rsid w:val="00E9549D"/>
    <w:rsid w:val="00EA092D"/>
    <w:rsid w:val="00EA093F"/>
    <w:rsid w:val="00EA1224"/>
    <w:rsid w:val="00EA12D6"/>
    <w:rsid w:val="00EA2785"/>
    <w:rsid w:val="00EA29E8"/>
    <w:rsid w:val="00EA2B0F"/>
    <w:rsid w:val="00EA2B8C"/>
    <w:rsid w:val="00EA320B"/>
    <w:rsid w:val="00EA36E1"/>
    <w:rsid w:val="00EA384D"/>
    <w:rsid w:val="00EA474E"/>
    <w:rsid w:val="00EA48EA"/>
    <w:rsid w:val="00EA53FC"/>
    <w:rsid w:val="00EA5C77"/>
    <w:rsid w:val="00EA5CEA"/>
    <w:rsid w:val="00EA5E37"/>
    <w:rsid w:val="00EA68A5"/>
    <w:rsid w:val="00EA70BC"/>
    <w:rsid w:val="00EB0149"/>
    <w:rsid w:val="00EB147B"/>
    <w:rsid w:val="00EB2253"/>
    <w:rsid w:val="00EB229F"/>
    <w:rsid w:val="00EB2691"/>
    <w:rsid w:val="00EB2F17"/>
    <w:rsid w:val="00EB3FFC"/>
    <w:rsid w:val="00EB4234"/>
    <w:rsid w:val="00EB4A4B"/>
    <w:rsid w:val="00EB597B"/>
    <w:rsid w:val="00EB5C9C"/>
    <w:rsid w:val="00EB5DC9"/>
    <w:rsid w:val="00EB6781"/>
    <w:rsid w:val="00EB6E1F"/>
    <w:rsid w:val="00EB74F3"/>
    <w:rsid w:val="00EC2493"/>
    <w:rsid w:val="00EC3333"/>
    <w:rsid w:val="00EC3919"/>
    <w:rsid w:val="00EC4518"/>
    <w:rsid w:val="00EC5357"/>
    <w:rsid w:val="00EC666A"/>
    <w:rsid w:val="00ED20D4"/>
    <w:rsid w:val="00ED3288"/>
    <w:rsid w:val="00ED4148"/>
    <w:rsid w:val="00ED48CB"/>
    <w:rsid w:val="00ED4F3D"/>
    <w:rsid w:val="00ED512B"/>
    <w:rsid w:val="00ED52C6"/>
    <w:rsid w:val="00ED5795"/>
    <w:rsid w:val="00ED66CA"/>
    <w:rsid w:val="00EE15BC"/>
    <w:rsid w:val="00EE2B45"/>
    <w:rsid w:val="00EE5CF1"/>
    <w:rsid w:val="00EE6826"/>
    <w:rsid w:val="00EE77A8"/>
    <w:rsid w:val="00EE78FB"/>
    <w:rsid w:val="00EE7992"/>
    <w:rsid w:val="00EF02F5"/>
    <w:rsid w:val="00EF0E15"/>
    <w:rsid w:val="00EF1830"/>
    <w:rsid w:val="00EF1A02"/>
    <w:rsid w:val="00EF24CA"/>
    <w:rsid w:val="00EF50AF"/>
    <w:rsid w:val="00EF562E"/>
    <w:rsid w:val="00EF6E3F"/>
    <w:rsid w:val="00EF6FDC"/>
    <w:rsid w:val="00EF7437"/>
    <w:rsid w:val="00EF74E4"/>
    <w:rsid w:val="00F00002"/>
    <w:rsid w:val="00F001D5"/>
    <w:rsid w:val="00F02784"/>
    <w:rsid w:val="00F03348"/>
    <w:rsid w:val="00F0410B"/>
    <w:rsid w:val="00F04E8C"/>
    <w:rsid w:val="00F054F5"/>
    <w:rsid w:val="00F07D00"/>
    <w:rsid w:val="00F10283"/>
    <w:rsid w:val="00F10ADB"/>
    <w:rsid w:val="00F11CFB"/>
    <w:rsid w:val="00F11D50"/>
    <w:rsid w:val="00F1246D"/>
    <w:rsid w:val="00F12BC0"/>
    <w:rsid w:val="00F146BA"/>
    <w:rsid w:val="00F14915"/>
    <w:rsid w:val="00F15BCB"/>
    <w:rsid w:val="00F16BAA"/>
    <w:rsid w:val="00F179E4"/>
    <w:rsid w:val="00F20065"/>
    <w:rsid w:val="00F2106C"/>
    <w:rsid w:val="00F2459D"/>
    <w:rsid w:val="00F2538D"/>
    <w:rsid w:val="00F255BE"/>
    <w:rsid w:val="00F26246"/>
    <w:rsid w:val="00F27C15"/>
    <w:rsid w:val="00F27EFE"/>
    <w:rsid w:val="00F311BF"/>
    <w:rsid w:val="00F32B2A"/>
    <w:rsid w:val="00F34AD7"/>
    <w:rsid w:val="00F35312"/>
    <w:rsid w:val="00F35357"/>
    <w:rsid w:val="00F36361"/>
    <w:rsid w:val="00F367B4"/>
    <w:rsid w:val="00F36B9A"/>
    <w:rsid w:val="00F40040"/>
    <w:rsid w:val="00F4005C"/>
    <w:rsid w:val="00F417F5"/>
    <w:rsid w:val="00F41BD9"/>
    <w:rsid w:val="00F43621"/>
    <w:rsid w:val="00F438C8"/>
    <w:rsid w:val="00F43C3A"/>
    <w:rsid w:val="00F444C1"/>
    <w:rsid w:val="00F44EB3"/>
    <w:rsid w:val="00F45A32"/>
    <w:rsid w:val="00F512EC"/>
    <w:rsid w:val="00F5255A"/>
    <w:rsid w:val="00F52593"/>
    <w:rsid w:val="00F532B4"/>
    <w:rsid w:val="00F55582"/>
    <w:rsid w:val="00F55622"/>
    <w:rsid w:val="00F55F96"/>
    <w:rsid w:val="00F5722F"/>
    <w:rsid w:val="00F57F30"/>
    <w:rsid w:val="00F606ED"/>
    <w:rsid w:val="00F62018"/>
    <w:rsid w:val="00F62CB1"/>
    <w:rsid w:val="00F64098"/>
    <w:rsid w:val="00F64D95"/>
    <w:rsid w:val="00F6642D"/>
    <w:rsid w:val="00F664B0"/>
    <w:rsid w:val="00F66E09"/>
    <w:rsid w:val="00F66F76"/>
    <w:rsid w:val="00F703F4"/>
    <w:rsid w:val="00F72213"/>
    <w:rsid w:val="00F722D1"/>
    <w:rsid w:val="00F73121"/>
    <w:rsid w:val="00F7379F"/>
    <w:rsid w:val="00F73ECE"/>
    <w:rsid w:val="00F74096"/>
    <w:rsid w:val="00F75A32"/>
    <w:rsid w:val="00F75BC8"/>
    <w:rsid w:val="00F75E2F"/>
    <w:rsid w:val="00F76B2F"/>
    <w:rsid w:val="00F76D7E"/>
    <w:rsid w:val="00F76E44"/>
    <w:rsid w:val="00F77530"/>
    <w:rsid w:val="00F77AFE"/>
    <w:rsid w:val="00F801DC"/>
    <w:rsid w:val="00F8053A"/>
    <w:rsid w:val="00F8144D"/>
    <w:rsid w:val="00F817E8"/>
    <w:rsid w:val="00F81CEA"/>
    <w:rsid w:val="00F83625"/>
    <w:rsid w:val="00F83F13"/>
    <w:rsid w:val="00F84028"/>
    <w:rsid w:val="00F84ABD"/>
    <w:rsid w:val="00F850EB"/>
    <w:rsid w:val="00F858BE"/>
    <w:rsid w:val="00F868EC"/>
    <w:rsid w:val="00F86A97"/>
    <w:rsid w:val="00F86EE4"/>
    <w:rsid w:val="00F87B52"/>
    <w:rsid w:val="00F90E68"/>
    <w:rsid w:val="00F9101B"/>
    <w:rsid w:val="00F915BE"/>
    <w:rsid w:val="00F948F8"/>
    <w:rsid w:val="00F94C80"/>
    <w:rsid w:val="00F95D8D"/>
    <w:rsid w:val="00F97952"/>
    <w:rsid w:val="00FA1AE0"/>
    <w:rsid w:val="00FA26B5"/>
    <w:rsid w:val="00FA27BB"/>
    <w:rsid w:val="00FA36D9"/>
    <w:rsid w:val="00FA3B67"/>
    <w:rsid w:val="00FA3FB7"/>
    <w:rsid w:val="00FA401D"/>
    <w:rsid w:val="00FA4520"/>
    <w:rsid w:val="00FA638C"/>
    <w:rsid w:val="00FA7AA1"/>
    <w:rsid w:val="00FA7D8D"/>
    <w:rsid w:val="00FB1892"/>
    <w:rsid w:val="00FB2708"/>
    <w:rsid w:val="00FB3106"/>
    <w:rsid w:val="00FB3BA6"/>
    <w:rsid w:val="00FB625A"/>
    <w:rsid w:val="00FB754F"/>
    <w:rsid w:val="00FB7D3A"/>
    <w:rsid w:val="00FC00E1"/>
    <w:rsid w:val="00FC0D33"/>
    <w:rsid w:val="00FC0E6E"/>
    <w:rsid w:val="00FC1820"/>
    <w:rsid w:val="00FC23F2"/>
    <w:rsid w:val="00FC274C"/>
    <w:rsid w:val="00FC27FC"/>
    <w:rsid w:val="00FC295B"/>
    <w:rsid w:val="00FC5FAE"/>
    <w:rsid w:val="00FC7008"/>
    <w:rsid w:val="00FC76A0"/>
    <w:rsid w:val="00FC77D7"/>
    <w:rsid w:val="00FC7C8B"/>
    <w:rsid w:val="00FD161F"/>
    <w:rsid w:val="00FD1A25"/>
    <w:rsid w:val="00FD2337"/>
    <w:rsid w:val="00FD2FA7"/>
    <w:rsid w:val="00FD3407"/>
    <w:rsid w:val="00FD3561"/>
    <w:rsid w:val="00FD3DE2"/>
    <w:rsid w:val="00FD69CE"/>
    <w:rsid w:val="00FD7CB5"/>
    <w:rsid w:val="00FE1737"/>
    <w:rsid w:val="00FE1B53"/>
    <w:rsid w:val="00FE1E34"/>
    <w:rsid w:val="00FE256F"/>
    <w:rsid w:val="00FE3520"/>
    <w:rsid w:val="00FE444A"/>
    <w:rsid w:val="00FE4B78"/>
    <w:rsid w:val="00FE4C63"/>
    <w:rsid w:val="00FE5711"/>
    <w:rsid w:val="00FE7645"/>
    <w:rsid w:val="00FF064C"/>
    <w:rsid w:val="00FF2C61"/>
    <w:rsid w:val="00FF3366"/>
    <w:rsid w:val="00FF39A8"/>
    <w:rsid w:val="00FF403A"/>
    <w:rsid w:val="00FF490B"/>
    <w:rsid w:val="00FF4C46"/>
    <w:rsid w:val="00FF5ED3"/>
    <w:rsid w:val="00FF69D6"/>
    <w:rsid w:val="00FF6E9E"/>
    <w:rsid w:val="00FF7D00"/>
    <w:rsid w:val="00FF7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7B2822-47EE-44D4-BE6D-99EF6DD1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0308A"/>
    <w:pPr>
      <w:spacing w:after="60"/>
      <w:ind w:firstLine="0"/>
      <w:jc w:val="both"/>
    </w:pPr>
    <w:rPr>
      <w:rFonts w:eastAsia="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1"/>
    <w:uiPriority w:val="99"/>
    <w:qFormat/>
    <w:rsid w:val="0050308A"/>
    <w:pPr>
      <w:keepNext/>
      <w:tabs>
        <w:tab w:val="num" w:pos="432"/>
      </w:tabs>
      <w:spacing w:before="240"/>
      <w:ind w:left="432" w:hanging="432"/>
      <w:jc w:val="center"/>
      <w:outlineLvl w:val="0"/>
    </w:pPr>
    <w:rPr>
      <w:b/>
      <w:bCs/>
      <w:kern w:val="28"/>
      <w:sz w:val="36"/>
      <w:szCs w:val="36"/>
    </w:rPr>
  </w:style>
  <w:style w:type="paragraph" w:styleId="2">
    <w:name w:val="heading 2"/>
    <w:aliases w:val="H2"/>
    <w:basedOn w:val="a2"/>
    <w:next w:val="a2"/>
    <w:link w:val="20"/>
    <w:uiPriority w:val="99"/>
    <w:qFormat/>
    <w:rsid w:val="0050308A"/>
    <w:pPr>
      <w:keepNext/>
      <w:tabs>
        <w:tab w:val="num" w:pos="576"/>
      </w:tabs>
      <w:ind w:left="576" w:hanging="576"/>
      <w:jc w:val="center"/>
      <w:outlineLvl w:val="1"/>
    </w:pPr>
    <w:rPr>
      <w:b/>
      <w:bCs/>
      <w:sz w:val="30"/>
      <w:szCs w:val="30"/>
    </w:rPr>
  </w:style>
  <w:style w:type="paragraph" w:styleId="30">
    <w:name w:val="heading 3"/>
    <w:basedOn w:val="a2"/>
    <w:next w:val="a2"/>
    <w:link w:val="31"/>
    <w:uiPriority w:val="99"/>
    <w:qFormat/>
    <w:rsid w:val="0050308A"/>
    <w:pPr>
      <w:keepNext/>
      <w:tabs>
        <w:tab w:val="num" w:pos="312"/>
      </w:tabs>
      <w:spacing w:before="240"/>
      <w:ind w:left="142"/>
      <w:outlineLvl w:val="2"/>
    </w:pPr>
    <w:rPr>
      <w:rFonts w:ascii="Arial" w:hAnsi="Arial"/>
      <w:b/>
      <w:bCs/>
    </w:rPr>
  </w:style>
  <w:style w:type="paragraph" w:styleId="4">
    <w:name w:val="heading 4"/>
    <w:basedOn w:val="a2"/>
    <w:next w:val="a2"/>
    <w:link w:val="40"/>
    <w:uiPriority w:val="99"/>
    <w:qFormat/>
    <w:rsid w:val="0050308A"/>
    <w:pPr>
      <w:keepNext/>
      <w:tabs>
        <w:tab w:val="num" w:pos="1148"/>
      </w:tabs>
      <w:spacing w:before="240"/>
      <w:ind w:left="1148" w:hanging="864"/>
      <w:outlineLvl w:val="3"/>
    </w:pPr>
    <w:rPr>
      <w:rFonts w:ascii="Arial" w:hAnsi="Arial"/>
    </w:rPr>
  </w:style>
  <w:style w:type="paragraph" w:styleId="5">
    <w:name w:val="heading 5"/>
    <w:basedOn w:val="a2"/>
    <w:next w:val="a2"/>
    <w:link w:val="50"/>
    <w:uiPriority w:val="99"/>
    <w:qFormat/>
    <w:rsid w:val="0050308A"/>
    <w:pPr>
      <w:spacing w:before="240"/>
      <w:outlineLvl w:val="4"/>
    </w:pPr>
    <w:rPr>
      <w:rFonts w:ascii="Calibri" w:hAnsi="Calibri"/>
      <w:b/>
      <w:bCs/>
      <w:i/>
      <w:iCs/>
      <w:sz w:val="26"/>
      <w:szCs w:val="26"/>
    </w:rPr>
  </w:style>
  <w:style w:type="paragraph" w:styleId="6">
    <w:name w:val="heading 6"/>
    <w:basedOn w:val="a2"/>
    <w:next w:val="a2"/>
    <w:link w:val="60"/>
    <w:uiPriority w:val="99"/>
    <w:qFormat/>
    <w:rsid w:val="0050308A"/>
    <w:pPr>
      <w:tabs>
        <w:tab w:val="num" w:pos="1152"/>
      </w:tabs>
      <w:spacing w:before="240"/>
      <w:ind w:left="1152" w:hanging="1152"/>
      <w:outlineLvl w:val="5"/>
    </w:pPr>
    <w:rPr>
      <w:i/>
      <w:iCs/>
      <w:sz w:val="20"/>
      <w:szCs w:val="20"/>
    </w:rPr>
  </w:style>
  <w:style w:type="paragraph" w:styleId="7">
    <w:name w:val="heading 7"/>
    <w:basedOn w:val="a2"/>
    <w:next w:val="a2"/>
    <w:link w:val="70"/>
    <w:uiPriority w:val="99"/>
    <w:qFormat/>
    <w:rsid w:val="0050308A"/>
    <w:pPr>
      <w:tabs>
        <w:tab w:val="num" w:pos="1296"/>
      </w:tabs>
      <w:spacing w:before="240"/>
      <w:ind w:left="1296" w:hanging="1296"/>
      <w:outlineLvl w:val="6"/>
    </w:pPr>
    <w:rPr>
      <w:rFonts w:ascii="Arial" w:hAnsi="Arial"/>
      <w:sz w:val="20"/>
      <w:szCs w:val="20"/>
    </w:rPr>
  </w:style>
  <w:style w:type="paragraph" w:styleId="8">
    <w:name w:val="heading 8"/>
    <w:basedOn w:val="a2"/>
    <w:next w:val="a2"/>
    <w:link w:val="80"/>
    <w:uiPriority w:val="99"/>
    <w:qFormat/>
    <w:rsid w:val="0050308A"/>
    <w:pPr>
      <w:tabs>
        <w:tab w:val="num" w:pos="1440"/>
      </w:tabs>
      <w:spacing w:before="240"/>
      <w:ind w:left="1440" w:hanging="1440"/>
      <w:outlineLvl w:val="7"/>
    </w:pPr>
    <w:rPr>
      <w:rFonts w:ascii="Arial" w:hAnsi="Arial"/>
      <w:i/>
      <w:iCs/>
      <w:sz w:val="20"/>
      <w:szCs w:val="20"/>
    </w:rPr>
  </w:style>
  <w:style w:type="paragraph" w:styleId="9">
    <w:name w:val="heading 9"/>
    <w:basedOn w:val="a2"/>
    <w:next w:val="a2"/>
    <w:link w:val="90"/>
    <w:uiPriority w:val="99"/>
    <w:qFormat/>
    <w:rsid w:val="0050308A"/>
    <w:pPr>
      <w:tabs>
        <w:tab w:val="num" w:pos="1584"/>
      </w:tabs>
      <w:spacing w:before="240"/>
      <w:ind w:left="1584" w:hanging="1584"/>
      <w:outlineLvl w:val="8"/>
    </w:pPr>
    <w:rPr>
      <w:rFonts w:ascii="Arial" w:hAnsi="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50308A"/>
    <w:rPr>
      <w:rFonts w:eastAsia="Times New Roman"/>
      <w:b/>
      <w:bCs/>
      <w:kern w:val="28"/>
      <w:sz w:val="36"/>
      <w:szCs w:val="36"/>
    </w:rPr>
  </w:style>
  <w:style w:type="character" w:customStyle="1" w:styleId="20">
    <w:name w:val="Заголовок 2 Знак"/>
    <w:aliases w:val="H2 Знак"/>
    <w:basedOn w:val="a3"/>
    <w:link w:val="2"/>
    <w:uiPriority w:val="99"/>
    <w:rsid w:val="0050308A"/>
    <w:rPr>
      <w:rFonts w:eastAsia="Times New Roman"/>
      <w:b/>
      <w:bCs/>
      <w:sz w:val="30"/>
      <w:szCs w:val="30"/>
    </w:rPr>
  </w:style>
  <w:style w:type="character" w:customStyle="1" w:styleId="31">
    <w:name w:val="Заголовок 3 Знак"/>
    <w:basedOn w:val="a3"/>
    <w:link w:val="30"/>
    <w:uiPriority w:val="99"/>
    <w:rsid w:val="0050308A"/>
    <w:rPr>
      <w:rFonts w:ascii="Arial" w:eastAsia="Times New Roman" w:hAnsi="Arial"/>
      <w:b/>
      <w:bCs/>
      <w:sz w:val="24"/>
      <w:szCs w:val="24"/>
    </w:rPr>
  </w:style>
  <w:style w:type="character" w:customStyle="1" w:styleId="40">
    <w:name w:val="Заголовок 4 Знак"/>
    <w:basedOn w:val="a3"/>
    <w:link w:val="4"/>
    <w:uiPriority w:val="99"/>
    <w:rsid w:val="0050308A"/>
    <w:rPr>
      <w:rFonts w:ascii="Arial" w:eastAsia="Times New Roman" w:hAnsi="Arial"/>
      <w:sz w:val="24"/>
      <w:szCs w:val="24"/>
    </w:rPr>
  </w:style>
  <w:style w:type="character" w:customStyle="1" w:styleId="50">
    <w:name w:val="Заголовок 5 Знак"/>
    <w:basedOn w:val="a3"/>
    <w:link w:val="5"/>
    <w:uiPriority w:val="99"/>
    <w:rsid w:val="0050308A"/>
    <w:rPr>
      <w:rFonts w:ascii="Calibri" w:eastAsia="Times New Roman" w:hAnsi="Calibri"/>
      <w:b/>
      <w:bCs/>
      <w:i/>
      <w:iCs/>
      <w:sz w:val="26"/>
      <w:szCs w:val="26"/>
    </w:rPr>
  </w:style>
  <w:style w:type="character" w:customStyle="1" w:styleId="60">
    <w:name w:val="Заголовок 6 Знак"/>
    <w:basedOn w:val="a3"/>
    <w:link w:val="6"/>
    <w:uiPriority w:val="99"/>
    <w:rsid w:val="0050308A"/>
    <w:rPr>
      <w:rFonts w:eastAsia="Times New Roman"/>
      <w:i/>
      <w:iCs/>
      <w:sz w:val="20"/>
      <w:szCs w:val="20"/>
    </w:rPr>
  </w:style>
  <w:style w:type="character" w:customStyle="1" w:styleId="70">
    <w:name w:val="Заголовок 7 Знак"/>
    <w:basedOn w:val="a3"/>
    <w:link w:val="7"/>
    <w:uiPriority w:val="99"/>
    <w:rsid w:val="0050308A"/>
    <w:rPr>
      <w:rFonts w:ascii="Arial" w:eastAsia="Times New Roman" w:hAnsi="Arial"/>
      <w:sz w:val="20"/>
      <w:szCs w:val="20"/>
    </w:rPr>
  </w:style>
  <w:style w:type="character" w:customStyle="1" w:styleId="80">
    <w:name w:val="Заголовок 8 Знак"/>
    <w:basedOn w:val="a3"/>
    <w:link w:val="8"/>
    <w:uiPriority w:val="99"/>
    <w:rsid w:val="0050308A"/>
    <w:rPr>
      <w:rFonts w:ascii="Arial" w:eastAsia="Times New Roman" w:hAnsi="Arial"/>
      <w:i/>
      <w:iCs/>
      <w:sz w:val="20"/>
      <w:szCs w:val="20"/>
    </w:rPr>
  </w:style>
  <w:style w:type="character" w:customStyle="1" w:styleId="90">
    <w:name w:val="Заголовок 9 Знак"/>
    <w:basedOn w:val="a3"/>
    <w:link w:val="9"/>
    <w:uiPriority w:val="99"/>
    <w:rsid w:val="0050308A"/>
    <w:rPr>
      <w:rFonts w:ascii="Arial" w:eastAsia="Times New Roman" w:hAnsi="Arial"/>
      <w:b/>
      <w:bCs/>
      <w:i/>
      <w:iCs/>
      <w:sz w:val="18"/>
      <w:szCs w:val="18"/>
    </w:rPr>
  </w:style>
  <w:style w:type="character" w:customStyle="1" w:styleId="10">
    <w:name w:val="Заголовок 1 Знак"/>
    <w:aliases w:val="Document Header1 Знак"/>
    <w:basedOn w:val="a3"/>
    <w:uiPriority w:val="99"/>
    <w:rsid w:val="0050308A"/>
    <w:rPr>
      <w:rFonts w:asciiTheme="majorHAnsi" w:eastAsiaTheme="majorEastAsia" w:hAnsiTheme="majorHAnsi" w:cstheme="majorBidi"/>
      <w:b/>
      <w:bCs/>
      <w:color w:val="365F91" w:themeColor="accent1" w:themeShade="BF"/>
      <w:szCs w:val="28"/>
      <w:lang w:eastAsia="ru-RU"/>
    </w:rPr>
  </w:style>
  <w:style w:type="paragraph" w:customStyle="1" w:styleId="12">
    <w:name w:val="Основной текст с отступом1"/>
    <w:basedOn w:val="a2"/>
    <w:rsid w:val="0050308A"/>
    <w:pPr>
      <w:spacing w:before="60" w:after="0"/>
      <w:ind w:firstLine="851"/>
    </w:pPr>
  </w:style>
  <w:style w:type="paragraph" w:styleId="a0">
    <w:name w:val="Body Text Indent"/>
    <w:basedOn w:val="a2"/>
    <w:link w:val="a6"/>
    <w:uiPriority w:val="99"/>
    <w:rsid w:val="0050308A"/>
    <w:pPr>
      <w:numPr>
        <w:ilvl w:val="1"/>
        <w:numId w:val="14"/>
      </w:numPr>
    </w:pPr>
  </w:style>
  <w:style w:type="character" w:customStyle="1" w:styleId="a6">
    <w:name w:val="Основной текст с отступом Знак"/>
    <w:basedOn w:val="a3"/>
    <w:link w:val="a0"/>
    <w:uiPriority w:val="99"/>
    <w:rsid w:val="0050308A"/>
    <w:rPr>
      <w:rFonts w:eastAsia="Times New Roman"/>
      <w:sz w:val="24"/>
      <w:szCs w:val="24"/>
    </w:rPr>
  </w:style>
  <w:style w:type="paragraph" w:styleId="a7">
    <w:name w:val="List Bullet"/>
    <w:basedOn w:val="a2"/>
    <w:autoRedefine/>
    <w:uiPriority w:val="99"/>
    <w:rsid w:val="0050308A"/>
    <w:pPr>
      <w:widowControl w:val="0"/>
    </w:pPr>
  </w:style>
  <w:style w:type="paragraph" w:styleId="21">
    <w:name w:val="List Bullet 2"/>
    <w:basedOn w:val="a2"/>
    <w:autoRedefine/>
    <w:uiPriority w:val="99"/>
    <w:rsid w:val="0050308A"/>
    <w:pPr>
      <w:tabs>
        <w:tab w:val="num" w:pos="643"/>
      </w:tabs>
      <w:ind w:left="643" w:hanging="360"/>
    </w:pPr>
  </w:style>
  <w:style w:type="paragraph" w:styleId="32">
    <w:name w:val="List Bullet 3"/>
    <w:basedOn w:val="a2"/>
    <w:autoRedefine/>
    <w:uiPriority w:val="99"/>
    <w:rsid w:val="0050308A"/>
    <w:pPr>
      <w:tabs>
        <w:tab w:val="num" w:pos="643"/>
        <w:tab w:val="num" w:pos="926"/>
      </w:tabs>
      <w:ind w:left="926" w:hanging="360"/>
    </w:pPr>
  </w:style>
  <w:style w:type="paragraph" w:styleId="41">
    <w:name w:val="List Bullet 4"/>
    <w:basedOn w:val="a2"/>
    <w:autoRedefine/>
    <w:uiPriority w:val="99"/>
    <w:rsid w:val="0050308A"/>
    <w:pPr>
      <w:tabs>
        <w:tab w:val="num" w:pos="926"/>
        <w:tab w:val="num" w:pos="1209"/>
      </w:tabs>
      <w:ind w:left="1209" w:hanging="360"/>
    </w:pPr>
  </w:style>
  <w:style w:type="paragraph" w:styleId="51">
    <w:name w:val="List Bullet 5"/>
    <w:basedOn w:val="a2"/>
    <w:autoRedefine/>
    <w:uiPriority w:val="99"/>
    <w:rsid w:val="0050308A"/>
    <w:pPr>
      <w:tabs>
        <w:tab w:val="num" w:pos="1209"/>
        <w:tab w:val="num" w:pos="1492"/>
      </w:tabs>
      <w:ind w:left="1492" w:hanging="360"/>
    </w:pPr>
  </w:style>
  <w:style w:type="paragraph" w:styleId="a8">
    <w:name w:val="List Number"/>
    <w:basedOn w:val="a2"/>
    <w:uiPriority w:val="99"/>
    <w:rsid w:val="0050308A"/>
    <w:pPr>
      <w:tabs>
        <w:tab w:val="num" w:pos="1492"/>
      </w:tabs>
      <w:ind w:left="360" w:hanging="360"/>
    </w:pPr>
  </w:style>
  <w:style w:type="paragraph" w:styleId="22">
    <w:name w:val="List Number 2"/>
    <w:basedOn w:val="a2"/>
    <w:uiPriority w:val="99"/>
    <w:rsid w:val="0050308A"/>
    <w:pPr>
      <w:tabs>
        <w:tab w:val="num" w:pos="643"/>
      </w:tabs>
      <w:ind w:left="643" w:hanging="360"/>
    </w:pPr>
  </w:style>
  <w:style w:type="paragraph" w:styleId="33">
    <w:name w:val="List Number 3"/>
    <w:basedOn w:val="a2"/>
    <w:uiPriority w:val="99"/>
    <w:rsid w:val="0050308A"/>
    <w:pPr>
      <w:tabs>
        <w:tab w:val="num" w:pos="643"/>
        <w:tab w:val="num" w:pos="926"/>
      </w:tabs>
      <w:ind w:left="926" w:hanging="360"/>
    </w:pPr>
  </w:style>
  <w:style w:type="paragraph" w:styleId="42">
    <w:name w:val="List Number 4"/>
    <w:basedOn w:val="a2"/>
    <w:uiPriority w:val="99"/>
    <w:rsid w:val="0050308A"/>
    <w:pPr>
      <w:tabs>
        <w:tab w:val="num" w:pos="926"/>
        <w:tab w:val="num" w:pos="1209"/>
      </w:tabs>
      <w:ind w:left="1209" w:hanging="360"/>
    </w:pPr>
  </w:style>
  <w:style w:type="paragraph" w:styleId="52">
    <w:name w:val="List Number 5"/>
    <w:basedOn w:val="a2"/>
    <w:uiPriority w:val="99"/>
    <w:rsid w:val="0050308A"/>
    <w:pPr>
      <w:tabs>
        <w:tab w:val="num" w:pos="1209"/>
        <w:tab w:val="num" w:pos="1492"/>
      </w:tabs>
      <w:ind w:left="1492" w:hanging="360"/>
    </w:pPr>
  </w:style>
  <w:style w:type="paragraph" w:customStyle="1" w:styleId="a1">
    <w:name w:val="Раздел"/>
    <w:basedOn w:val="a2"/>
    <w:uiPriority w:val="99"/>
    <w:semiHidden/>
    <w:rsid w:val="0050308A"/>
    <w:pPr>
      <w:numPr>
        <w:ilvl w:val="1"/>
        <w:numId w:val="12"/>
      </w:numPr>
      <w:spacing w:before="120" w:after="120"/>
      <w:jc w:val="center"/>
    </w:pPr>
    <w:rPr>
      <w:rFonts w:ascii="Arial Narrow" w:hAnsi="Arial Narrow" w:cs="Arial Narrow"/>
      <w:b/>
      <w:bCs/>
      <w:sz w:val="28"/>
      <w:szCs w:val="28"/>
    </w:rPr>
  </w:style>
  <w:style w:type="paragraph" w:customStyle="1" w:styleId="a9">
    <w:name w:val="Часть"/>
    <w:basedOn w:val="a2"/>
    <w:uiPriority w:val="99"/>
    <w:semiHidden/>
    <w:rsid w:val="0050308A"/>
    <w:pPr>
      <w:jc w:val="center"/>
    </w:pPr>
    <w:rPr>
      <w:rFonts w:ascii="Arial" w:hAnsi="Arial" w:cs="Arial"/>
      <w:b/>
      <w:bCs/>
      <w:caps/>
      <w:sz w:val="32"/>
      <w:szCs w:val="32"/>
    </w:rPr>
  </w:style>
  <w:style w:type="paragraph" w:customStyle="1" w:styleId="3">
    <w:name w:val="Раздел 3"/>
    <w:basedOn w:val="a2"/>
    <w:uiPriority w:val="99"/>
    <w:semiHidden/>
    <w:rsid w:val="0050308A"/>
    <w:pPr>
      <w:numPr>
        <w:numId w:val="13"/>
      </w:numPr>
      <w:spacing w:before="120" w:after="120"/>
      <w:jc w:val="center"/>
    </w:pPr>
    <w:rPr>
      <w:b/>
      <w:bCs/>
    </w:rPr>
  </w:style>
  <w:style w:type="paragraph" w:customStyle="1" w:styleId="a">
    <w:name w:val="Условия контракта"/>
    <w:basedOn w:val="a2"/>
    <w:uiPriority w:val="99"/>
    <w:semiHidden/>
    <w:rsid w:val="0050308A"/>
    <w:pPr>
      <w:numPr>
        <w:numId w:val="14"/>
      </w:numPr>
      <w:spacing w:before="240" w:after="120"/>
    </w:pPr>
    <w:rPr>
      <w:b/>
      <w:bCs/>
    </w:rPr>
  </w:style>
  <w:style w:type="paragraph" w:customStyle="1" w:styleId="Instruction">
    <w:name w:val="Instruction"/>
    <w:basedOn w:val="a0"/>
    <w:uiPriority w:val="99"/>
    <w:semiHidden/>
    <w:rsid w:val="0050308A"/>
    <w:pPr>
      <w:numPr>
        <w:ilvl w:val="0"/>
        <w:numId w:val="0"/>
      </w:numPr>
      <w:tabs>
        <w:tab w:val="num" w:pos="360"/>
      </w:tabs>
      <w:spacing w:before="180"/>
      <w:ind w:left="360" w:hanging="360"/>
    </w:pPr>
    <w:rPr>
      <w:b/>
      <w:bCs/>
    </w:rPr>
  </w:style>
  <w:style w:type="paragraph" w:styleId="aa">
    <w:name w:val="Title"/>
    <w:basedOn w:val="a2"/>
    <w:link w:val="ab"/>
    <w:uiPriority w:val="99"/>
    <w:qFormat/>
    <w:rsid w:val="0050308A"/>
    <w:pPr>
      <w:spacing w:before="240"/>
      <w:jc w:val="center"/>
      <w:outlineLvl w:val="0"/>
    </w:pPr>
    <w:rPr>
      <w:rFonts w:ascii="Cambria" w:hAnsi="Cambria"/>
      <w:b/>
      <w:bCs/>
      <w:kern w:val="28"/>
      <w:sz w:val="32"/>
      <w:szCs w:val="32"/>
    </w:rPr>
  </w:style>
  <w:style w:type="character" w:customStyle="1" w:styleId="ab">
    <w:name w:val="Название Знак"/>
    <w:basedOn w:val="a3"/>
    <w:link w:val="aa"/>
    <w:uiPriority w:val="99"/>
    <w:rsid w:val="0050308A"/>
    <w:rPr>
      <w:rFonts w:ascii="Cambria" w:eastAsia="Times New Roman" w:hAnsi="Cambria"/>
      <w:b/>
      <w:bCs/>
      <w:kern w:val="28"/>
      <w:sz w:val="32"/>
      <w:szCs w:val="32"/>
    </w:rPr>
  </w:style>
  <w:style w:type="paragraph" w:styleId="ac">
    <w:name w:val="Subtitle"/>
    <w:basedOn w:val="a2"/>
    <w:link w:val="ad"/>
    <w:uiPriority w:val="99"/>
    <w:qFormat/>
    <w:rsid w:val="0050308A"/>
    <w:pPr>
      <w:jc w:val="center"/>
      <w:outlineLvl w:val="1"/>
    </w:pPr>
    <w:rPr>
      <w:rFonts w:ascii="Cambria" w:hAnsi="Cambria"/>
    </w:rPr>
  </w:style>
  <w:style w:type="character" w:customStyle="1" w:styleId="ad">
    <w:name w:val="Подзаголовок Знак"/>
    <w:basedOn w:val="a3"/>
    <w:link w:val="ac"/>
    <w:uiPriority w:val="99"/>
    <w:rsid w:val="0050308A"/>
    <w:rPr>
      <w:rFonts w:ascii="Cambria" w:eastAsia="Times New Roman" w:hAnsi="Cambria"/>
      <w:sz w:val="24"/>
      <w:szCs w:val="24"/>
    </w:rPr>
  </w:style>
  <w:style w:type="paragraph" w:customStyle="1" w:styleId="ae">
    <w:name w:val="Тендерные данные"/>
    <w:basedOn w:val="a2"/>
    <w:uiPriority w:val="99"/>
    <w:semiHidden/>
    <w:rsid w:val="0050308A"/>
    <w:pPr>
      <w:tabs>
        <w:tab w:val="left" w:pos="1985"/>
      </w:tabs>
      <w:spacing w:before="120"/>
    </w:pPr>
    <w:rPr>
      <w:b/>
      <w:bCs/>
    </w:rPr>
  </w:style>
  <w:style w:type="paragraph" w:styleId="34">
    <w:name w:val="toc 3"/>
    <w:basedOn w:val="a2"/>
    <w:next w:val="a2"/>
    <w:autoRedefine/>
    <w:uiPriority w:val="39"/>
    <w:rsid w:val="0050308A"/>
    <w:pPr>
      <w:spacing w:after="0"/>
      <w:ind w:left="480"/>
      <w:jc w:val="left"/>
    </w:pPr>
    <w:rPr>
      <w:i/>
      <w:iCs/>
      <w:sz w:val="20"/>
      <w:szCs w:val="20"/>
    </w:rPr>
  </w:style>
  <w:style w:type="paragraph" w:styleId="13">
    <w:name w:val="toc 1"/>
    <w:basedOn w:val="a2"/>
    <w:next w:val="a2"/>
    <w:autoRedefine/>
    <w:uiPriority w:val="39"/>
    <w:rsid w:val="0050308A"/>
    <w:pPr>
      <w:spacing w:before="120" w:after="120"/>
      <w:jc w:val="left"/>
    </w:pPr>
    <w:rPr>
      <w:b/>
      <w:bCs/>
      <w:caps/>
      <w:sz w:val="20"/>
      <w:szCs w:val="20"/>
    </w:rPr>
  </w:style>
  <w:style w:type="paragraph" w:styleId="23">
    <w:name w:val="toc 2"/>
    <w:basedOn w:val="a2"/>
    <w:next w:val="a2"/>
    <w:autoRedefine/>
    <w:uiPriority w:val="39"/>
    <w:rsid w:val="0050308A"/>
    <w:pPr>
      <w:spacing w:after="0"/>
      <w:ind w:left="240"/>
      <w:jc w:val="left"/>
    </w:pPr>
    <w:rPr>
      <w:smallCaps/>
      <w:sz w:val="20"/>
      <w:szCs w:val="20"/>
    </w:rPr>
  </w:style>
  <w:style w:type="paragraph" w:styleId="af">
    <w:name w:val="Date"/>
    <w:basedOn w:val="a2"/>
    <w:next w:val="a2"/>
    <w:link w:val="af0"/>
    <w:uiPriority w:val="99"/>
    <w:rsid w:val="0050308A"/>
  </w:style>
  <w:style w:type="character" w:customStyle="1" w:styleId="af0">
    <w:name w:val="Дата Знак"/>
    <w:basedOn w:val="a3"/>
    <w:link w:val="af"/>
    <w:uiPriority w:val="99"/>
    <w:rsid w:val="0050308A"/>
    <w:rPr>
      <w:rFonts w:eastAsia="Times New Roman"/>
      <w:sz w:val="24"/>
      <w:szCs w:val="24"/>
    </w:rPr>
  </w:style>
  <w:style w:type="paragraph" w:customStyle="1" w:styleId="af1">
    <w:name w:val="Îáû÷íûé"/>
    <w:uiPriority w:val="99"/>
    <w:semiHidden/>
    <w:rsid w:val="0050308A"/>
    <w:pPr>
      <w:ind w:firstLine="0"/>
    </w:pPr>
    <w:rPr>
      <w:rFonts w:eastAsia="Times New Roman"/>
      <w:sz w:val="20"/>
      <w:szCs w:val="20"/>
      <w:lang w:eastAsia="ru-RU"/>
    </w:rPr>
  </w:style>
  <w:style w:type="paragraph" w:customStyle="1" w:styleId="af2">
    <w:name w:val="Íîðìàëüíûé"/>
    <w:uiPriority w:val="99"/>
    <w:semiHidden/>
    <w:rsid w:val="0050308A"/>
    <w:pPr>
      <w:ind w:firstLine="0"/>
    </w:pPr>
    <w:rPr>
      <w:rFonts w:ascii="Courier" w:eastAsia="Times New Roman" w:hAnsi="Courier" w:cs="Courier"/>
      <w:sz w:val="24"/>
      <w:szCs w:val="24"/>
      <w:lang w:val="en-GB" w:eastAsia="ru-RU"/>
    </w:rPr>
  </w:style>
  <w:style w:type="paragraph" w:styleId="af3">
    <w:name w:val="Body Text"/>
    <w:basedOn w:val="a2"/>
    <w:link w:val="af4"/>
    <w:uiPriority w:val="99"/>
    <w:rsid w:val="0050308A"/>
    <w:pPr>
      <w:spacing w:after="120"/>
    </w:pPr>
  </w:style>
  <w:style w:type="character" w:customStyle="1" w:styleId="af4">
    <w:name w:val="Основной текст Знак"/>
    <w:basedOn w:val="a3"/>
    <w:link w:val="af3"/>
    <w:uiPriority w:val="99"/>
    <w:rsid w:val="0050308A"/>
    <w:rPr>
      <w:rFonts w:eastAsia="Times New Roman"/>
      <w:sz w:val="24"/>
      <w:szCs w:val="24"/>
    </w:rPr>
  </w:style>
  <w:style w:type="paragraph" w:customStyle="1" w:styleId="af5">
    <w:name w:val="Подраздел"/>
    <w:basedOn w:val="a2"/>
    <w:uiPriority w:val="99"/>
    <w:semiHidden/>
    <w:rsid w:val="0050308A"/>
    <w:pPr>
      <w:suppressAutoHyphens/>
      <w:spacing w:before="240" w:after="120"/>
      <w:jc w:val="center"/>
    </w:pPr>
    <w:rPr>
      <w:rFonts w:ascii="TimesDL" w:hAnsi="TimesDL" w:cs="TimesDL"/>
      <w:b/>
      <w:bCs/>
      <w:smallCaps/>
      <w:spacing w:val="-2"/>
    </w:rPr>
  </w:style>
  <w:style w:type="paragraph" w:styleId="24">
    <w:name w:val="Body Text Indent 2"/>
    <w:aliases w:val="Знак"/>
    <w:basedOn w:val="a2"/>
    <w:link w:val="25"/>
    <w:uiPriority w:val="99"/>
    <w:rsid w:val="0050308A"/>
    <w:pPr>
      <w:spacing w:after="120" w:line="480" w:lineRule="auto"/>
      <w:ind w:left="283"/>
    </w:pPr>
  </w:style>
  <w:style w:type="character" w:customStyle="1" w:styleId="25">
    <w:name w:val="Основной текст с отступом 2 Знак"/>
    <w:aliases w:val="Знак Знак"/>
    <w:basedOn w:val="a3"/>
    <w:link w:val="24"/>
    <w:uiPriority w:val="99"/>
    <w:rsid w:val="0050308A"/>
    <w:rPr>
      <w:rFonts w:eastAsia="Times New Roman"/>
      <w:sz w:val="24"/>
      <w:szCs w:val="24"/>
    </w:rPr>
  </w:style>
  <w:style w:type="paragraph" w:styleId="35">
    <w:name w:val="Body Text Indent 3"/>
    <w:basedOn w:val="a2"/>
    <w:link w:val="36"/>
    <w:uiPriority w:val="99"/>
    <w:rsid w:val="0050308A"/>
    <w:pPr>
      <w:spacing w:after="120"/>
      <w:ind w:left="283"/>
    </w:pPr>
    <w:rPr>
      <w:sz w:val="16"/>
      <w:szCs w:val="16"/>
    </w:rPr>
  </w:style>
  <w:style w:type="character" w:customStyle="1" w:styleId="36">
    <w:name w:val="Основной текст с отступом 3 Знак"/>
    <w:basedOn w:val="a3"/>
    <w:link w:val="35"/>
    <w:uiPriority w:val="99"/>
    <w:rsid w:val="0050308A"/>
    <w:rPr>
      <w:rFonts w:eastAsia="Times New Roman"/>
      <w:sz w:val="16"/>
      <w:szCs w:val="16"/>
    </w:rPr>
  </w:style>
  <w:style w:type="paragraph" w:styleId="af6">
    <w:name w:val="header"/>
    <w:aliases w:val="Heder,Titul,Aa?oiee eieiioeooe,ho,header odd,first,heading one,h,Linie,header"/>
    <w:basedOn w:val="a2"/>
    <w:link w:val="af7"/>
    <w:rsid w:val="0050308A"/>
    <w:pPr>
      <w:tabs>
        <w:tab w:val="center" w:pos="4153"/>
        <w:tab w:val="right" w:pos="8306"/>
      </w:tabs>
      <w:spacing w:before="120" w:after="120"/>
    </w:pPr>
  </w:style>
  <w:style w:type="character" w:customStyle="1" w:styleId="af7">
    <w:name w:val="Верхний колонтитул Знак"/>
    <w:aliases w:val="Heder Знак,Titul Знак,Aa?oiee eieiioeooe Знак,ho Знак,header odd Знак,first Знак,heading one Знак,h Знак,Linie Знак,header Знак"/>
    <w:basedOn w:val="a3"/>
    <w:link w:val="af6"/>
    <w:uiPriority w:val="99"/>
    <w:rsid w:val="0050308A"/>
    <w:rPr>
      <w:rFonts w:eastAsia="Times New Roman"/>
      <w:sz w:val="24"/>
      <w:szCs w:val="24"/>
    </w:rPr>
  </w:style>
  <w:style w:type="paragraph" w:styleId="af8">
    <w:name w:val="Block Text"/>
    <w:basedOn w:val="a2"/>
    <w:uiPriority w:val="99"/>
    <w:rsid w:val="0050308A"/>
    <w:pPr>
      <w:spacing w:after="120"/>
      <w:ind w:left="1440" w:right="1440"/>
    </w:pPr>
  </w:style>
  <w:style w:type="paragraph" w:styleId="af9">
    <w:name w:val="footnote text"/>
    <w:basedOn w:val="a2"/>
    <w:link w:val="afa"/>
    <w:uiPriority w:val="99"/>
    <w:semiHidden/>
    <w:rsid w:val="0050308A"/>
    <w:rPr>
      <w:sz w:val="20"/>
      <w:szCs w:val="20"/>
    </w:rPr>
  </w:style>
  <w:style w:type="character" w:customStyle="1" w:styleId="afa">
    <w:name w:val="Текст сноски Знак"/>
    <w:basedOn w:val="a3"/>
    <w:link w:val="af9"/>
    <w:uiPriority w:val="99"/>
    <w:semiHidden/>
    <w:rsid w:val="0050308A"/>
    <w:rPr>
      <w:rFonts w:eastAsia="Times New Roman"/>
      <w:sz w:val="20"/>
      <w:szCs w:val="20"/>
    </w:rPr>
  </w:style>
  <w:style w:type="character" w:styleId="afb">
    <w:name w:val="page number"/>
    <w:rsid w:val="0050308A"/>
    <w:rPr>
      <w:rFonts w:ascii="Times New Roman" w:hAnsi="Times New Roman" w:cs="Times New Roman"/>
    </w:rPr>
  </w:style>
  <w:style w:type="paragraph" w:styleId="afc">
    <w:name w:val="footer"/>
    <w:basedOn w:val="a2"/>
    <w:link w:val="afd"/>
    <w:uiPriority w:val="99"/>
    <w:rsid w:val="0050308A"/>
    <w:pPr>
      <w:tabs>
        <w:tab w:val="center" w:pos="4153"/>
        <w:tab w:val="right" w:pos="8306"/>
      </w:tabs>
    </w:pPr>
  </w:style>
  <w:style w:type="character" w:customStyle="1" w:styleId="afd">
    <w:name w:val="Нижний колонтитул Знак"/>
    <w:basedOn w:val="a3"/>
    <w:link w:val="afc"/>
    <w:uiPriority w:val="99"/>
    <w:rsid w:val="0050308A"/>
    <w:rPr>
      <w:rFonts w:eastAsia="Times New Roman"/>
      <w:sz w:val="24"/>
      <w:szCs w:val="24"/>
    </w:rPr>
  </w:style>
  <w:style w:type="paragraph" w:styleId="37">
    <w:name w:val="Body Text 3"/>
    <w:basedOn w:val="a2"/>
    <w:link w:val="38"/>
    <w:uiPriority w:val="99"/>
    <w:rsid w:val="005030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rPr>
  </w:style>
  <w:style w:type="character" w:customStyle="1" w:styleId="38">
    <w:name w:val="Основной текст 3 Знак"/>
    <w:basedOn w:val="a3"/>
    <w:link w:val="37"/>
    <w:uiPriority w:val="99"/>
    <w:rsid w:val="0050308A"/>
    <w:rPr>
      <w:rFonts w:eastAsia="Times New Roman"/>
      <w:sz w:val="16"/>
      <w:szCs w:val="16"/>
    </w:rPr>
  </w:style>
  <w:style w:type="paragraph" w:styleId="afe">
    <w:name w:val="Plain Text"/>
    <w:basedOn w:val="a2"/>
    <w:link w:val="aff"/>
    <w:uiPriority w:val="99"/>
    <w:rsid w:val="0050308A"/>
    <w:pPr>
      <w:spacing w:after="0"/>
      <w:jc w:val="left"/>
    </w:pPr>
    <w:rPr>
      <w:rFonts w:ascii="Courier New" w:hAnsi="Courier New"/>
      <w:sz w:val="20"/>
      <w:szCs w:val="20"/>
    </w:rPr>
  </w:style>
  <w:style w:type="character" w:customStyle="1" w:styleId="aff">
    <w:name w:val="Текст Знак"/>
    <w:basedOn w:val="a3"/>
    <w:link w:val="afe"/>
    <w:uiPriority w:val="99"/>
    <w:rsid w:val="0050308A"/>
    <w:rPr>
      <w:rFonts w:ascii="Courier New" w:eastAsia="Times New Roman" w:hAnsi="Courier New"/>
      <w:sz w:val="20"/>
      <w:szCs w:val="20"/>
    </w:rPr>
  </w:style>
  <w:style w:type="paragraph" w:customStyle="1" w:styleId="ConsNormal">
    <w:name w:val="ConsNormal"/>
    <w:uiPriority w:val="99"/>
    <w:semiHidden/>
    <w:rsid w:val="0050308A"/>
    <w:pPr>
      <w:widowControl w:val="0"/>
      <w:autoSpaceDE w:val="0"/>
      <w:autoSpaceDN w:val="0"/>
      <w:adjustRightInd w:val="0"/>
      <w:ind w:right="19772" w:firstLine="720"/>
    </w:pPr>
    <w:rPr>
      <w:rFonts w:ascii="Arial" w:eastAsia="Times New Roman" w:hAnsi="Arial" w:cs="Arial"/>
      <w:sz w:val="20"/>
      <w:szCs w:val="20"/>
      <w:lang w:eastAsia="ru-RU"/>
    </w:rPr>
  </w:style>
  <w:style w:type="paragraph" w:styleId="aff0">
    <w:name w:val="Normal (Web)"/>
    <w:basedOn w:val="a2"/>
    <w:uiPriority w:val="99"/>
    <w:rsid w:val="0050308A"/>
    <w:pPr>
      <w:spacing w:before="100" w:beforeAutospacing="1" w:after="100" w:afterAutospacing="1"/>
      <w:jc w:val="left"/>
    </w:pPr>
  </w:style>
  <w:style w:type="paragraph" w:customStyle="1" w:styleId="ConsNonformat">
    <w:name w:val="ConsNonformat"/>
    <w:uiPriority w:val="99"/>
    <w:semiHidden/>
    <w:rsid w:val="0050308A"/>
    <w:pPr>
      <w:widowControl w:val="0"/>
      <w:autoSpaceDE w:val="0"/>
      <w:autoSpaceDN w:val="0"/>
      <w:adjustRightInd w:val="0"/>
      <w:ind w:right="19772" w:firstLine="0"/>
    </w:pPr>
    <w:rPr>
      <w:rFonts w:ascii="Courier New" w:eastAsia="Times New Roman" w:hAnsi="Courier New" w:cs="Courier New"/>
      <w:sz w:val="20"/>
      <w:szCs w:val="20"/>
      <w:lang w:eastAsia="ru-RU"/>
    </w:rPr>
  </w:style>
  <w:style w:type="paragraph" w:styleId="HTML">
    <w:name w:val="HTML Address"/>
    <w:basedOn w:val="a2"/>
    <w:link w:val="HTML0"/>
    <w:uiPriority w:val="99"/>
    <w:rsid w:val="0050308A"/>
    <w:rPr>
      <w:i/>
      <w:iCs/>
    </w:rPr>
  </w:style>
  <w:style w:type="character" w:customStyle="1" w:styleId="HTML0">
    <w:name w:val="Адрес HTML Знак"/>
    <w:basedOn w:val="a3"/>
    <w:link w:val="HTML"/>
    <w:uiPriority w:val="99"/>
    <w:rsid w:val="0050308A"/>
    <w:rPr>
      <w:rFonts w:eastAsia="Times New Roman"/>
      <w:i/>
      <w:iCs/>
      <w:sz w:val="24"/>
      <w:szCs w:val="24"/>
    </w:rPr>
  </w:style>
  <w:style w:type="paragraph" w:styleId="aff1">
    <w:name w:val="envelope address"/>
    <w:basedOn w:val="a2"/>
    <w:uiPriority w:val="99"/>
    <w:rsid w:val="0050308A"/>
    <w:pPr>
      <w:framePr w:w="7920" w:h="1980" w:hRule="exact" w:hSpace="180" w:wrap="auto" w:hAnchor="page" w:xAlign="center" w:yAlign="bottom"/>
      <w:ind w:left="2880"/>
    </w:pPr>
    <w:rPr>
      <w:rFonts w:ascii="Arial" w:hAnsi="Arial" w:cs="Arial"/>
    </w:rPr>
  </w:style>
  <w:style w:type="character" w:styleId="HTML1">
    <w:name w:val="HTML Acronym"/>
    <w:basedOn w:val="a3"/>
    <w:uiPriority w:val="99"/>
    <w:rsid w:val="0050308A"/>
  </w:style>
  <w:style w:type="character" w:styleId="aff2">
    <w:name w:val="Emphasis"/>
    <w:qFormat/>
    <w:rsid w:val="0050308A"/>
    <w:rPr>
      <w:i/>
      <w:iCs/>
    </w:rPr>
  </w:style>
  <w:style w:type="character" w:styleId="aff3">
    <w:name w:val="Hyperlink"/>
    <w:uiPriority w:val="99"/>
    <w:rsid w:val="0050308A"/>
    <w:rPr>
      <w:color w:val="0000FF"/>
      <w:u w:val="single"/>
    </w:rPr>
  </w:style>
  <w:style w:type="paragraph" w:styleId="aff4">
    <w:name w:val="Note Heading"/>
    <w:basedOn w:val="a2"/>
    <w:next w:val="a2"/>
    <w:link w:val="aff5"/>
    <w:uiPriority w:val="99"/>
    <w:rsid w:val="0050308A"/>
  </w:style>
  <w:style w:type="character" w:customStyle="1" w:styleId="aff5">
    <w:name w:val="Заголовок записки Знак"/>
    <w:basedOn w:val="a3"/>
    <w:link w:val="aff4"/>
    <w:uiPriority w:val="99"/>
    <w:rsid w:val="0050308A"/>
    <w:rPr>
      <w:rFonts w:eastAsia="Times New Roman"/>
      <w:sz w:val="24"/>
      <w:szCs w:val="24"/>
    </w:rPr>
  </w:style>
  <w:style w:type="character" w:styleId="HTML2">
    <w:name w:val="HTML Keyboard"/>
    <w:uiPriority w:val="99"/>
    <w:rsid w:val="0050308A"/>
    <w:rPr>
      <w:rFonts w:ascii="Courier New" w:hAnsi="Courier New" w:cs="Courier New"/>
      <w:sz w:val="20"/>
      <w:szCs w:val="20"/>
    </w:rPr>
  </w:style>
  <w:style w:type="character" w:styleId="HTML3">
    <w:name w:val="HTML Code"/>
    <w:uiPriority w:val="99"/>
    <w:rsid w:val="0050308A"/>
    <w:rPr>
      <w:rFonts w:ascii="Courier New" w:hAnsi="Courier New" w:cs="Courier New"/>
      <w:sz w:val="20"/>
      <w:szCs w:val="20"/>
    </w:rPr>
  </w:style>
  <w:style w:type="paragraph" w:styleId="aff6">
    <w:name w:val="Body Text First Indent"/>
    <w:basedOn w:val="af3"/>
    <w:link w:val="aff7"/>
    <w:uiPriority w:val="99"/>
    <w:rsid w:val="0050308A"/>
    <w:pPr>
      <w:ind w:firstLine="210"/>
    </w:pPr>
  </w:style>
  <w:style w:type="character" w:customStyle="1" w:styleId="aff7">
    <w:name w:val="Красная строка Знак"/>
    <w:basedOn w:val="af4"/>
    <w:link w:val="aff6"/>
    <w:uiPriority w:val="99"/>
    <w:rsid w:val="0050308A"/>
    <w:rPr>
      <w:rFonts w:eastAsia="Times New Roman"/>
      <w:sz w:val="24"/>
      <w:szCs w:val="24"/>
    </w:rPr>
  </w:style>
  <w:style w:type="paragraph" w:styleId="26">
    <w:name w:val="Body Text First Indent 2"/>
    <w:basedOn w:val="12"/>
    <w:link w:val="27"/>
    <w:uiPriority w:val="99"/>
    <w:rsid w:val="0050308A"/>
    <w:pPr>
      <w:spacing w:before="0" w:after="120"/>
      <w:ind w:left="283" w:firstLine="210"/>
    </w:pPr>
  </w:style>
  <w:style w:type="character" w:customStyle="1" w:styleId="27">
    <w:name w:val="Красная строка 2 Знак"/>
    <w:basedOn w:val="a6"/>
    <w:link w:val="26"/>
    <w:uiPriority w:val="99"/>
    <w:rsid w:val="0050308A"/>
    <w:rPr>
      <w:rFonts w:eastAsia="Times New Roman"/>
      <w:sz w:val="24"/>
      <w:szCs w:val="24"/>
      <w:lang w:eastAsia="ru-RU"/>
    </w:rPr>
  </w:style>
  <w:style w:type="character" w:styleId="aff8">
    <w:name w:val="line number"/>
    <w:basedOn w:val="a3"/>
    <w:uiPriority w:val="99"/>
    <w:rsid w:val="0050308A"/>
  </w:style>
  <w:style w:type="character" w:styleId="HTML4">
    <w:name w:val="HTML Sample"/>
    <w:uiPriority w:val="99"/>
    <w:rsid w:val="0050308A"/>
    <w:rPr>
      <w:rFonts w:ascii="Courier New" w:hAnsi="Courier New" w:cs="Courier New"/>
    </w:rPr>
  </w:style>
  <w:style w:type="paragraph" w:styleId="28">
    <w:name w:val="envelope return"/>
    <w:basedOn w:val="a2"/>
    <w:uiPriority w:val="99"/>
    <w:rsid w:val="0050308A"/>
    <w:rPr>
      <w:rFonts w:ascii="Arial" w:hAnsi="Arial" w:cs="Arial"/>
      <w:sz w:val="20"/>
      <w:szCs w:val="20"/>
    </w:rPr>
  </w:style>
  <w:style w:type="paragraph" w:styleId="aff9">
    <w:name w:val="Normal Indent"/>
    <w:basedOn w:val="a2"/>
    <w:uiPriority w:val="99"/>
    <w:rsid w:val="0050308A"/>
    <w:pPr>
      <w:ind w:left="708"/>
    </w:pPr>
  </w:style>
  <w:style w:type="character" w:styleId="HTML5">
    <w:name w:val="HTML Definition"/>
    <w:uiPriority w:val="99"/>
    <w:rsid w:val="0050308A"/>
    <w:rPr>
      <w:i/>
      <w:iCs/>
    </w:rPr>
  </w:style>
  <w:style w:type="character" w:styleId="HTML6">
    <w:name w:val="HTML Variable"/>
    <w:uiPriority w:val="99"/>
    <w:rsid w:val="0050308A"/>
    <w:rPr>
      <w:i/>
      <w:iCs/>
    </w:rPr>
  </w:style>
  <w:style w:type="character" w:styleId="HTML7">
    <w:name w:val="HTML Typewriter"/>
    <w:uiPriority w:val="99"/>
    <w:rsid w:val="0050308A"/>
    <w:rPr>
      <w:rFonts w:ascii="Courier New" w:hAnsi="Courier New" w:cs="Courier New"/>
      <w:sz w:val="20"/>
      <w:szCs w:val="20"/>
    </w:rPr>
  </w:style>
  <w:style w:type="paragraph" w:styleId="affa">
    <w:name w:val="Signature"/>
    <w:basedOn w:val="a2"/>
    <w:link w:val="affb"/>
    <w:uiPriority w:val="99"/>
    <w:rsid w:val="0050308A"/>
    <w:pPr>
      <w:ind w:left="4252"/>
    </w:pPr>
  </w:style>
  <w:style w:type="character" w:customStyle="1" w:styleId="affb">
    <w:name w:val="Подпись Знак"/>
    <w:basedOn w:val="a3"/>
    <w:link w:val="affa"/>
    <w:uiPriority w:val="99"/>
    <w:rsid w:val="0050308A"/>
    <w:rPr>
      <w:rFonts w:eastAsia="Times New Roman"/>
      <w:sz w:val="24"/>
      <w:szCs w:val="24"/>
    </w:rPr>
  </w:style>
  <w:style w:type="paragraph" w:styleId="affc">
    <w:name w:val="Salutation"/>
    <w:basedOn w:val="a2"/>
    <w:next w:val="a2"/>
    <w:link w:val="affd"/>
    <w:uiPriority w:val="99"/>
    <w:rsid w:val="0050308A"/>
  </w:style>
  <w:style w:type="character" w:customStyle="1" w:styleId="affd">
    <w:name w:val="Приветствие Знак"/>
    <w:basedOn w:val="a3"/>
    <w:link w:val="affc"/>
    <w:uiPriority w:val="99"/>
    <w:rsid w:val="0050308A"/>
    <w:rPr>
      <w:rFonts w:eastAsia="Times New Roman"/>
      <w:sz w:val="24"/>
      <w:szCs w:val="24"/>
    </w:rPr>
  </w:style>
  <w:style w:type="paragraph" w:styleId="affe">
    <w:name w:val="List Continue"/>
    <w:basedOn w:val="a2"/>
    <w:uiPriority w:val="99"/>
    <w:rsid w:val="0050308A"/>
    <w:pPr>
      <w:spacing w:after="120"/>
      <w:ind w:left="283"/>
    </w:pPr>
  </w:style>
  <w:style w:type="paragraph" w:styleId="29">
    <w:name w:val="List Continue 2"/>
    <w:basedOn w:val="a2"/>
    <w:uiPriority w:val="99"/>
    <w:rsid w:val="0050308A"/>
    <w:pPr>
      <w:spacing w:after="120"/>
      <w:ind w:left="566"/>
    </w:pPr>
  </w:style>
  <w:style w:type="paragraph" w:styleId="39">
    <w:name w:val="List Continue 3"/>
    <w:basedOn w:val="a2"/>
    <w:uiPriority w:val="99"/>
    <w:rsid w:val="0050308A"/>
    <w:pPr>
      <w:spacing w:after="120"/>
      <w:ind w:left="849"/>
    </w:pPr>
  </w:style>
  <w:style w:type="paragraph" w:styleId="43">
    <w:name w:val="List Continue 4"/>
    <w:basedOn w:val="a2"/>
    <w:uiPriority w:val="99"/>
    <w:rsid w:val="0050308A"/>
    <w:pPr>
      <w:spacing w:after="120"/>
      <w:ind w:left="1132"/>
    </w:pPr>
  </w:style>
  <w:style w:type="paragraph" w:styleId="53">
    <w:name w:val="List Continue 5"/>
    <w:basedOn w:val="a2"/>
    <w:uiPriority w:val="99"/>
    <w:rsid w:val="0050308A"/>
    <w:pPr>
      <w:spacing w:after="120"/>
      <w:ind w:left="1415"/>
    </w:pPr>
  </w:style>
  <w:style w:type="character" w:styleId="afff">
    <w:name w:val="FollowedHyperlink"/>
    <w:uiPriority w:val="99"/>
    <w:rsid w:val="0050308A"/>
    <w:rPr>
      <w:color w:val="800080"/>
      <w:u w:val="single"/>
    </w:rPr>
  </w:style>
  <w:style w:type="paragraph" w:styleId="afff0">
    <w:name w:val="Closing"/>
    <w:basedOn w:val="a2"/>
    <w:link w:val="afff1"/>
    <w:uiPriority w:val="99"/>
    <w:rsid w:val="0050308A"/>
    <w:pPr>
      <w:ind w:left="4252"/>
    </w:pPr>
  </w:style>
  <w:style w:type="character" w:customStyle="1" w:styleId="afff1">
    <w:name w:val="Прощание Знак"/>
    <w:basedOn w:val="a3"/>
    <w:link w:val="afff0"/>
    <w:uiPriority w:val="99"/>
    <w:rsid w:val="0050308A"/>
    <w:rPr>
      <w:rFonts w:eastAsia="Times New Roman"/>
      <w:sz w:val="24"/>
      <w:szCs w:val="24"/>
    </w:rPr>
  </w:style>
  <w:style w:type="paragraph" w:styleId="afff2">
    <w:name w:val="List"/>
    <w:basedOn w:val="a2"/>
    <w:uiPriority w:val="99"/>
    <w:rsid w:val="0050308A"/>
    <w:pPr>
      <w:ind w:left="283" w:hanging="283"/>
    </w:pPr>
  </w:style>
  <w:style w:type="paragraph" w:styleId="2a">
    <w:name w:val="List 2"/>
    <w:basedOn w:val="a2"/>
    <w:uiPriority w:val="99"/>
    <w:rsid w:val="0050308A"/>
    <w:pPr>
      <w:ind w:left="566" w:hanging="283"/>
    </w:pPr>
  </w:style>
  <w:style w:type="paragraph" w:styleId="3a">
    <w:name w:val="List 3"/>
    <w:basedOn w:val="a2"/>
    <w:uiPriority w:val="99"/>
    <w:rsid w:val="0050308A"/>
    <w:pPr>
      <w:ind w:left="849" w:hanging="283"/>
    </w:pPr>
  </w:style>
  <w:style w:type="paragraph" w:styleId="44">
    <w:name w:val="List 4"/>
    <w:basedOn w:val="a2"/>
    <w:uiPriority w:val="99"/>
    <w:rsid w:val="0050308A"/>
    <w:pPr>
      <w:ind w:left="1132" w:hanging="283"/>
    </w:pPr>
  </w:style>
  <w:style w:type="paragraph" w:styleId="54">
    <w:name w:val="List 5"/>
    <w:basedOn w:val="a2"/>
    <w:uiPriority w:val="99"/>
    <w:rsid w:val="0050308A"/>
    <w:pPr>
      <w:ind w:left="1415" w:hanging="283"/>
    </w:pPr>
  </w:style>
  <w:style w:type="paragraph" w:styleId="HTML8">
    <w:name w:val="HTML Preformatted"/>
    <w:basedOn w:val="a2"/>
    <w:link w:val="HTML9"/>
    <w:uiPriority w:val="99"/>
    <w:rsid w:val="0050308A"/>
    <w:rPr>
      <w:rFonts w:ascii="Courier New" w:hAnsi="Courier New"/>
      <w:sz w:val="20"/>
      <w:szCs w:val="20"/>
    </w:rPr>
  </w:style>
  <w:style w:type="character" w:customStyle="1" w:styleId="HTML9">
    <w:name w:val="Стандартный HTML Знак"/>
    <w:basedOn w:val="a3"/>
    <w:link w:val="HTML8"/>
    <w:uiPriority w:val="99"/>
    <w:rsid w:val="0050308A"/>
    <w:rPr>
      <w:rFonts w:ascii="Courier New" w:eastAsia="Times New Roman" w:hAnsi="Courier New"/>
      <w:sz w:val="20"/>
      <w:szCs w:val="20"/>
    </w:rPr>
  </w:style>
  <w:style w:type="character" w:styleId="afff3">
    <w:name w:val="Strong"/>
    <w:uiPriority w:val="99"/>
    <w:qFormat/>
    <w:rsid w:val="0050308A"/>
    <w:rPr>
      <w:b/>
      <w:bCs/>
    </w:rPr>
  </w:style>
  <w:style w:type="character" w:styleId="HTMLa">
    <w:name w:val="HTML Cite"/>
    <w:uiPriority w:val="99"/>
    <w:rsid w:val="0050308A"/>
    <w:rPr>
      <w:i/>
      <w:iCs/>
    </w:rPr>
  </w:style>
  <w:style w:type="paragraph" w:styleId="afff4">
    <w:name w:val="Message Header"/>
    <w:basedOn w:val="a2"/>
    <w:link w:val="afff5"/>
    <w:uiPriority w:val="99"/>
    <w:rsid w:val="0050308A"/>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5">
    <w:name w:val="Шапка Знак"/>
    <w:basedOn w:val="a3"/>
    <w:link w:val="afff4"/>
    <w:uiPriority w:val="99"/>
    <w:rsid w:val="0050308A"/>
    <w:rPr>
      <w:rFonts w:ascii="Cambria" w:eastAsia="Times New Roman" w:hAnsi="Cambria"/>
      <w:sz w:val="24"/>
      <w:szCs w:val="24"/>
      <w:shd w:val="pct20" w:color="auto" w:fill="auto"/>
    </w:rPr>
  </w:style>
  <w:style w:type="paragraph" w:styleId="afff6">
    <w:name w:val="E-mail Signature"/>
    <w:basedOn w:val="a2"/>
    <w:link w:val="afff7"/>
    <w:uiPriority w:val="99"/>
    <w:rsid w:val="0050308A"/>
  </w:style>
  <w:style w:type="character" w:customStyle="1" w:styleId="afff7">
    <w:name w:val="Электронная подпись Знак"/>
    <w:basedOn w:val="a3"/>
    <w:link w:val="afff6"/>
    <w:uiPriority w:val="99"/>
    <w:rsid w:val="0050308A"/>
    <w:rPr>
      <w:rFonts w:eastAsia="Times New Roman"/>
      <w:sz w:val="24"/>
      <w:szCs w:val="24"/>
    </w:rPr>
  </w:style>
  <w:style w:type="paragraph" w:styleId="45">
    <w:name w:val="toc 4"/>
    <w:basedOn w:val="a2"/>
    <w:next w:val="a2"/>
    <w:autoRedefine/>
    <w:uiPriority w:val="39"/>
    <w:rsid w:val="0050308A"/>
    <w:pPr>
      <w:spacing w:after="0"/>
      <w:ind w:left="720"/>
      <w:jc w:val="left"/>
    </w:pPr>
    <w:rPr>
      <w:sz w:val="18"/>
      <w:szCs w:val="18"/>
    </w:rPr>
  </w:style>
  <w:style w:type="paragraph" w:styleId="55">
    <w:name w:val="toc 5"/>
    <w:basedOn w:val="a2"/>
    <w:next w:val="a2"/>
    <w:autoRedefine/>
    <w:uiPriority w:val="39"/>
    <w:rsid w:val="0050308A"/>
    <w:pPr>
      <w:spacing w:after="0"/>
      <w:ind w:left="960"/>
      <w:jc w:val="left"/>
    </w:pPr>
    <w:rPr>
      <w:sz w:val="18"/>
      <w:szCs w:val="18"/>
    </w:rPr>
  </w:style>
  <w:style w:type="paragraph" w:styleId="61">
    <w:name w:val="toc 6"/>
    <w:basedOn w:val="a2"/>
    <w:next w:val="a2"/>
    <w:autoRedefine/>
    <w:uiPriority w:val="39"/>
    <w:rsid w:val="0050308A"/>
    <w:pPr>
      <w:spacing w:after="0"/>
      <w:ind w:left="1200"/>
      <w:jc w:val="left"/>
    </w:pPr>
    <w:rPr>
      <w:sz w:val="18"/>
      <w:szCs w:val="18"/>
    </w:rPr>
  </w:style>
  <w:style w:type="paragraph" w:styleId="71">
    <w:name w:val="toc 7"/>
    <w:basedOn w:val="a2"/>
    <w:next w:val="a2"/>
    <w:autoRedefine/>
    <w:uiPriority w:val="39"/>
    <w:rsid w:val="0050308A"/>
    <w:pPr>
      <w:spacing w:after="0"/>
      <w:ind w:left="1440"/>
      <w:jc w:val="left"/>
    </w:pPr>
    <w:rPr>
      <w:sz w:val="18"/>
      <w:szCs w:val="18"/>
    </w:rPr>
  </w:style>
  <w:style w:type="paragraph" w:styleId="81">
    <w:name w:val="toc 8"/>
    <w:basedOn w:val="a2"/>
    <w:next w:val="a2"/>
    <w:autoRedefine/>
    <w:uiPriority w:val="39"/>
    <w:rsid w:val="0050308A"/>
    <w:pPr>
      <w:spacing w:after="0"/>
      <w:ind w:left="1680"/>
      <w:jc w:val="left"/>
    </w:pPr>
    <w:rPr>
      <w:sz w:val="18"/>
      <w:szCs w:val="18"/>
    </w:rPr>
  </w:style>
  <w:style w:type="paragraph" w:styleId="91">
    <w:name w:val="toc 9"/>
    <w:basedOn w:val="a2"/>
    <w:next w:val="a2"/>
    <w:autoRedefine/>
    <w:uiPriority w:val="39"/>
    <w:rsid w:val="0050308A"/>
    <w:pPr>
      <w:spacing w:after="0"/>
      <w:ind w:left="1920"/>
      <w:jc w:val="left"/>
    </w:pPr>
    <w:rPr>
      <w:sz w:val="18"/>
      <w:szCs w:val="18"/>
    </w:rPr>
  </w:style>
  <w:style w:type="paragraph" w:customStyle="1" w:styleId="14">
    <w:name w:val="Стиль1"/>
    <w:basedOn w:val="a2"/>
    <w:uiPriority w:val="99"/>
    <w:rsid w:val="0050308A"/>
    <w:pPr>
      <w:keepNext/>
      <w:keepLines/>
      <w:widowControl w:val="0"/>
      <w:suppressLineNumbers/>
      <w:tabs>
        <w:tab w:val="num" w:pos="432"/>
      </w:tabs>
      <w:suppressAutoHyphens/>
      <w:ind w:left="432" w:hanging="432"/>
      <w:jc w:val="left"/>
    </w:pPr>
    <w:rPr>
      <w:b/>
      <w:bCs/>
      <w:sz w:val="28"/>
      <w:szCs w:val="28"/>
    </w:rPr>
  </w:style>
  <w:style w:type="paragraph" w:customStyle="1" w:styleId="2-1">
    <w:name w:val="содержание2-1"/>
    <w:basedOn w:val="30"/>
    <w:next w:val="a2"/>
    <w:uiPriority w:val="99"/>
    <w:rsid w:val="0050308A"/>
  </w:style>
  <w:style w:type="paragraph" w:customStyle="1" w:styleId="210">
    <w:name w:val="Заголовок 2.1"/>
    <w:basedOn w:val="1"/>
    <w:uiPriority w:val="99"/>
    <w:rsid w:val="0050308A"/>
    <w:pPr>
      <w:keepLines/>
      <w:widowControl w:val="0"/>
      <w:suppressLineNumbers/>
      <w:suppressAutoHyphens/>
    </w:pPr>
    <w:rPr>
      <w:caps/>
    </w:rPr>
  </w:style>
  <w:style w:type="paragraph" w:customStyle="1" w:styleId="2b">
    <w:name w:val="Стиль2"/>
    <w:basedOn w:val="22"/>
    <w:uiPriority w:val="99"/>
    <w:rsid w:val="0050308A"/>
    <w:pPr>
      <w:keepNext/>
      <w:keepLines/>
      <w:widowControl w:val="0"/>
      <w:suppressLineNumbers/>
      <w:tabs>
        <w:tab w:val="clear" w:pos="643"/>
        <w:tab w:val="num" w:pos="1492"/>
        <w:tab w:val="num" w:pos="1836"/>
      </w:tabs>
      <w:suppressAutoHyphens/>
      <w:ind w:left="1836" w:hanging="576"/>
    </w:pPr>
    <w:rPr>
      <w:b/>
      <w:bCs/>
    </w:rPr>
  </w:style>
  <w:style w:type="paragraph" w:customStyle="1" w:styleId="3b">
    <w:name w:val="Стиль3"/>
    <w:basedOn w:val="24"/>
    <w:rsid w:val="0050308A"/>
    <w:pPr>
      <w:widowControl w:val="0"/>
      <w:tabs>
        <w:tab w:val="num" w:pos="1078"/>
      </w:tabs>
      <w:adjustRightInd w:val="0"/>
      <w:spacing w:after="0" w:line="240" w:lineRule="auto"/>
      <w:ind w:left="851"/>
      <w:textAlignment w:val="baseline"/>
    </w:pPr>
  </w:style>
  <w:style w:type="paragraph" w:customStyle="1" w:styleId="2-11">
    <w:name w:val="содержание2-11"/>
    <w:basedOn w:val="a2"/>
    <w:uiPriority w:val="99"/>
    <w:rsid w:val="0050308A"/>
  </w:style>
  <w:style w:type="character" w:customStyle="1" w:styleId="15">
    <w:name w:val="Знак Знак1"/>
    <w:uiPriority w:val="99"/>
    <w:rsid w:val="0050308A"/>
    <w:rPr>
      <w:sz w:val="24"/>
      <w:szCs w:val="24"/>
      <w:lang w:val="ru-RU" w:eastAsia="ru-RU"/>
    </w:rPr>
  </w:style>
  <w:style w:type="character" w:customStyle="1" w:styleId="3c">
    <w:name w:val="Стиль3 Знак"/>
    <w:uiPriority w:val="99"/>
    <w:rsid w:val="0050308A"/>
    <w:rPr>
      <w:sz w:val="24"/>
      <w:szCs w:val="24"/>
      <w:lang w:val="ru-RU" w:eastAsia="ru-RU"/>
    </w:rPr>
  </w:style>
  <w:style w:type="paragraph" w:customStyle="1" w:styleId="46">
    <w:name w:val="Стиль4"/>
    <w:basedOn w:val="2"/>
    <w:next w:val="a2"/>
    <w:uiPriority w:val="99"/>
    <w:rsid w:val="0050308A"/>
    <w:pPr>
      <w:keepLines/>
      <w:widowControl w:val="0"/>
      <w:suppressLineNumbers/>
      <w:suppressAutoHyphens/>
      <w:ind w:firstLine="567"/>
    </w:pPr>
  </w:style>
  <w:style w:type="paragraph" w:customStyle="1" w:styleId="afff8">
    <w:name w:val="Таблица заголовок"/>
    <w:basedOn w:val="a2"/>
    <w:uiPriority w:val="99"/>
    <w:rsid w:val="0050308A"/>
    <w:pPr>
      <w:spacing w:before="120" w:after="120" w:line="360" w:lineRule="auto"/>
      <w:jc w:val="right"/>
    </w:pPr>
    <w:rPr>
      <w:b/>
      <w:bCs/>
      <w:sz w:val="28"/>
      <w:szCs w:val="28"/>
    </w:rPr>
  </w:style>
  <w:style w:type="paragraph" w:customStyle="1" w:styleId="afff9">
    <w:name w:val="текст таблицы"/>
    <w:basedOn w:val="a2"/>
    <w:uiPriority w:val="99"/>
    <w:rsid w:val="0050308A"/>
    <w:pPr>
      <w:spacing w:before="120" w:after="0"/>
      <w:ind w:right="-102"/>
      <w:jc w:val="left"/>
    </w:pPr>
  </w:style>
  <w:style w:type="paragraph" w:customStyle="1" w:styleId="afffa">
    <w:name w:val="Пункт Знак"/>
    <w:basedOn w:val="a2"/>
    <w:uiPriority w:val="99"/>
    <w:rsid w:val="0050308A"/>
    <w:pPr>
      <w:tabs>
        <w:tab w:val="num" w:pos="1134"/>
        <w:tab w:val="left" w:pos="1701"/>
      </w:tabs>
      <w:snapToGrid w:val="0"/>
      <w:spacing w:after="0" w:line="360" w:lineRule="auto"/>
      <w:ind w:left="1134" w:hanging="567"/>
    </w:pPr>
    <w:rPr>
      <w:sz w:val="28"/>
      <w:szCs w:val="28"/>
    </w:rPr>
  </w:style>
  <w:style w:type="paragraph" w:customStyle="1" w:styleId="afffb">
    <w:name w:val="a"/>
    <w:basedOn w:val="a2"/>
    <w:uiPriority w:val="99"/>
    <w:rsid w:val="0050308A"/>
    <w:pPr>
      <w:snapToGrid w:val="0"/>
      <w:spacing w:after="0" w:line="360" w:lineRule="auto"/>
      <w:ind w:left="1134" w:hanging="567"/>
    </w:pPr>
    <w:rPr>
      <w:sz w:val="28"/>
      <w:szCs w:val="28"/>
    </w:rPr>
  </w:style>
  <w:style w:type="paragraph" w:customStyle="1" w:styleId="afffc">
    <w:name w:val="Словарная статья"/>
    <w:basedOn w:val="a2"/>
    <w:next w:val="a2"/>
    <w:uiPriority w:val="99"/>
    <w:rsid w:val="0050308A"/>
    <w:pPr>
      <w:autoSpaceDE w:val="0"/>
      <w:autoSpaceDN w:val="0"/>
      <w:adjustRightInd w:val="0"/>
      <w:spacing w:after="0"/>
      <w:ind w:right="118"/>
    </w:pPr>
    <w:rPr>
      <w:rFonts w:ascii="Arial" w:hAnsi="Arial" w:cs="Arial"/>
      <w:sz w:val="20"/>
      <w:szCs w:val="20"/>
    </w:rPr>
  </w:style>
  <w:style w:type="paragraph" w:customStyle="1" w:styleId="afffd">
    <w:name w:val="Комментарий пользователя"/>
    <w:basedOn w:val="a2"/>
    <w:next w:val="a2"/>
    <w:uiPriority w:val="99"/>
    <w:rsid w:val="0050308A"/>
    <w:pPr>
      <w:autoSpaceDE w:val="0"/>
      <w:autoSpaceDN w:val="0"/>
      <w:adjustRightInd w:val="0"/>
      <w:spacing w:after="0"/>
      <w:ind w:left="170"/>
      <w:jc w:val="left"/>
    </w:pPr>
    <w:rPr>
      <w:rFonts w:ascii="Arial" w:hAnsi="Arial" w:cs="Arial"/>
      <w:i/>
      <w:iCs/>
      <w:color w:val="000080"/>
      <w:sz w:val="20"/>
      <w:szCs w:val="20"/>
    </w:rPr>
  </w:style>
  <w:style w:type="character" w:customStyle="1" w:styleId="3d">
    <w:name w:val="Стиль3 Знак Знак"/>
    <w:uiPriority w:val="99"/>
    <w:rsid w:val="0050308A"/>
    <w:rPr>
      <w:sz w:val="24"/>
      <w:szCs w:val="24"/>
      <w:lang w:val="ru-RU" w:eastAsia="ru-RU"/>
    </w:rPr>
  </w:style>
  <w:style w:type="paragraph" w:styleId="afffe">
    <w:name w:val="Balloon Text"/>
    <w:basedOn w:val="a2"/>
    <w:link w:val="affff"/>
    <w:uiPriority w:val="99"/>
    <w:semiHidden/>
    <w:rsid w:val="0050308A"/>
    <w:rPr>
      <w:sz w:val="2"/>
      <w:szCs w:val="2"/>
    </w:rPr>
  </w:style>
  <w:style w:type="character" w:customStyle="1" w:styleId="affff">
    <w:name w:val="Текст выноски Знак"/>
    <w:basedOn w:val="a3"/>
    <w:link w:val="afffe"/>
    <w:uiPriority w:val="99"/>
    <w:semiHidden/>
    <w:rsid w:val="0050308A"/>
    <w:rPr>
      <w:rFonts w:eastAsia="Times New Roman"/>
      <w:sz w:val="2"/>
      <w:szCs w:val="2"/>
    </w:rPr>
  </w:style>
  <w:style w:type="character" w:customStyle="1" w:styleId="labelbodytext1">
    <w:name w:val="label_body_text_1"/>
    <w:uiPriority w:val="99"/>
    <w:rsid w:val="0050308A"/>
  </w:style>
  <w:style w:type="paragraph" w:customStyle="1" w:styleId="1DocumentHeader1">
    <w:name w:val="Заголовок 1.Document Header1"/>
    <w:basedOn w:val="a2"/>
    <w:next w:val="a2"/>
    <w:uiPriority w:val="99"/>
    <w:rsid w:val="0050308A"/>
    <w:pPr>
      <w:keepNext/>
      <w:spacing w:before="240"/>
      <w:jc w:val="center"/>
      <w:outlineLvl w:val="0"/>
    </w:pPr>
    <w:rPr>
      <w:kern w:val="28"/>
      <w:sz w:val="36"/>
      <w:szCs w:val="36"/>
    </w:rPr>
  </w:style>
  <w:style w:type="paragraph" w:customStyle="1" w:styleId="ConsPlusNormal">
    <w:name w:val="ConsPlusNormal"/>
    <w:link w:val="ConsPlusNormal0"/>
    <w:rsid w:val="0050308A"/>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50308A"/>
    <w:rPr>
      <w:rFonts w:ascii="Arial" w:eastAsia="Times New Roman" w:hAnsi="Arial" w:cs="Arial"/>
      <w:sz w:val="20"/>
      <w:szCs w:val="20"/>
      <w:lang w:eastAsia="ru-RU"/>
    </w:rPr>
  </w:style>
  <w:style w:type="character" w:customStyle="1" w:styleId="110">
    <w:name w:val="Знак Знак11"/>
    <w:uiPriority w:val="99"/>
    <w:rsid w:val="0050308A"/>
    <w:rPr>
      <w:sz w:val="24"/>
      <w:szCs w:val="24"/>
      <w:lang w:val="ru-RU" w:eastAsia="ru-RU"/>
    </w:rPr>
  </w:style>
  <w:style w:type="paragraph" w:styleId="affff0">
    <w:name w:val="annotation text"/>
    <w:basedOn w:val="a2"/>
    <w:link w:val="affff1"/>
    <w:uiPriority w:val="99"/>
    <w:semiHidden/>
    <w:rsid w:val="0050308A"/>
    <w:rPr>
      <w:sz w:val="20"/>
      <w:szCs w:val="20"/>
    </w:rPr>
  </w:style>
  <w:style w:type="character" w:customStyle="1" w:styleId="affff1">
    <w:name w:val="Текст примечания Знак"/>
    <w:basedOn w:val="a3"/>
    <w:link w:val="affff0"/>
    <w:uiPriority w:val="99"/>
    <w:semiHidden/>
    <w:rsid w:val="0050308A"/>
    <w:rPr>
      <w:rFonts w:eastAsia="Times New Roman"/>
      <w:sz w:val="20"/>
      <w:szCs w:val="20"/>
    </w:rPr>
  </w:style>
  <w:style w:type="paragraph" w:styleId="affff2">
    <w:name w:val="annotation subject"/>
    <w:basedOn w:val="affff0"/>
    <w:next w:val="affff0"/>
    <w:link w:val="affff3"/>
    <w:uiPriority w:val="99"/>
    <w:semiHidden/>
    <w:rsid w:val="0050308A"/>
    <w:rPr>
      <w:b/>
      <w:bCs/>
    </w:rPr>
  </w:style>
  <w:style w:type="character" w:customStyle="1" w:styleId="affff3">
    <w:name w:val="Тема примечания Знак"/>
    <w:basedOn w:val="affff1"/>
    <w:link w:val="affff2"/>
    <w:uiPriority w:val="99"/>
    <w:semiHidden/>
    <w:rsid w:val="0050308A"/>
    <w:rPr>
      <w:rFonts w:eastAsia="Times New Roman"/>
      <w:b/>
      <w:bCs/>
      <w:sz w:val="20"/>
      <w:szCs w:val="20"/>
    </w:rPr>
  </w:style>
  <w:style w:type="paragraph" w:customStyle="1" w:styleId="200">
    <w:name w:val="20"/>
    <w:basedOn w:val="a2"/>
    <w:uiPriority w:val="99"/>
    <w:rsid w:val="0050308A"/>
    <w:pPr>
      <w:spacing w:before="104" w:after="104"/>
      <w:ind w:left="104" w:right="104"/>
      <w:jc w:val="left"/>
    </w:pPr>
  </w:style>
  <w:style w:type="paragraph" w:customStyle="1" w:styleId="affff4">
    <w:name w:val="Пункт"/>
    <w:basedOn w:val="a2"/>
    <w:link w:val="16"/>
    <w:uiPriority w:val="99"/>
    <w:rsid w:val="0050308A"/>
    <w:pPr>
      <w:tabs>
        <w:tab w:val="num" w:pos="1980"/>
      </w:tabs>
      <w:spacing w:after="0"/>
      <w:ind w:left="1404" w:hanging="504"/>
    </w:pPr>
  </w:style>
  <w:style w:type="paragraph" w:customStyle="1" w:styleId="affff5">
    <w:name w:val="Подпункт"/>
    <w:basedOn w:val="affff4"/>
    <w:uiPriority w:val="99"/>
    <w:rsid w:val="0050308A"/>
    <w:pPr>
      <w:tabs>
        <w:tab w:val="clear" w:pos="1980"/>
        <w:tab w:val="num" w:pos="2520"/>
      </w:tabs>
      <w:ind w:left="1728" w:hanging="648"/>
    </w:pPr>
  </w:style>
  <w:style w:type="paragraph" w:styleId="affff6">
    <w:name w:val="Document Map"/>
    <w:basedOn w:val="a2"/>
    <w:link w:val="affff7"/>
    <w:uiPriority w:val="99"/>
    <w:semiHidden/>
    <w:rsid w:val="0050308A"/>
    <w:pPr>
      <w:shd w:val="clear" w:color="auto" w:fill="000080"/>
    </w:pPr>
    <w:rPr>
      <w:sz w:val="2"/>
      <w:szCs w:val="2"/>
    </w:rPr>
  </w:style>
  <w:style w:type="character" w:customStyle="1" w:styleId="affff7">
    <w:name w:val="Схема документа Знак"/>
    <w:basedOn w:val="a3"/>
    <w:link w:val="affff6"/>
    <w:uiPriority w:val="99"/>
    <w:semiHidden/>
    <w:rsid w:val="0050308A"/>
    <w:rPr>
      <w:rFonts w:eastAsia="Times New Roman"/>
      <w:sz w:val="2"/>
      <w:szCs w:val="2"/>
      <w:shd w:val="clear" w:color="auto" w:fill="000080"/>
    </w:rPr>
  </w:style>
  <w:style w:type="paragraph" w:customStyle="1" w:styleId="affff8">
    <w:name w:val="Таблица шапка"/>
    <w:basedOn w:val="a2"/>
    <w:uiPriority w:val="99"/>
    <w:rsid w:val="0050308A"/>
    <w:pPr>
      <w:keepNext/>
      <w:spacing w:before="40" w:after="40"/>
      <w:ind w:left="57" w:right="57"/>
      <w:jc w:val="left"/>
    </w:pPr>
    <w:rPr>
      <w:sz w:val="18"/>
      <w:szCs w:val="18"/>
    </w:rPr>
  </w:style>
  <w:style w:type="paragraph" w:customStyle="1" w:styleId="affff9">
    <w:name w:val="Таблица текст"/>
    <w:basedOn w:val="a2"/>
    <w:uiPriority w:val="99"/>
    <w:rsid w:val="0050308A"/>
    <w:pPr>
      <w:spacing w:before="40" w:after="40"/>
      <w:ind w:left="57" w:right="57"/>
      <w:jc w:val="left"/>
    </w:pPr>
    <w:rPr>
      <w:sz w:val="22"/>
      <w:szCs w:val="22"/>
    </w:rPr>
  </w:style>
  <w:style w:type="paragraph" w:customStyle="1" w:styleId="affffa">
    <w:name w:val="пункт"/>
    <w:basedOn w:val="a2"/>
    <w:uiPriority w:val="99"/>
    <w:rsid w:val="0050308A"/>
    <w:pPr>
      <w:tabs>
        <w:tab w:val="num" w:pos="1135"/>
      </w:tabs>
      <w:spacing w:before="60"/>
      <w:ind w:left="-283" w:firstLine="567"/>
      <w:jc w:val="left"/>
    </w:pPr>
  </w:style>
  <w:style w:type="character" w:customStyle="1" w:styleId="affffb">
    <w:name w:val="Гипертекстовая ссылка"/>
    <w:uiPriority w:val="99"/>
    <w:rsid w:val="0050308A"/>
    <w:rPr>
      <w:b/>
      <w:bCs/>
      <w:color w:val="008000"/>
      <w:sz w:val="20"/>
      <w:szCs w:val="20"/>
      <w:u w:val="single"/>
    </w:rPr>
  </w:style>
  <w:style w:type="paragraph" w:styleId="17">
    <w:name w:val="index 1"/>
    <w:basedOn w:val="a2"/>
    <w:next w:val="a2"/>
    <w:autoRedefine/>
    <w:uiPriority w:val="99"/>
    <w:semiHidden/>
    <w:rsid w:val="0050308A"/>
    <w:pPr>
      <w:ind w:left="240" w:hanging="240"/>
    </w:pPr>
  </w:style>
  <w:style w:type="paragraph" w:customStyle="1" w:styleId="18">
    <w:name w:val="Обычный1"/>
    <w:uiPriority w:val="99"/>
    <w:rsid w:val="0050308A"/>
    <w:pPr>
      <w:ind w:firstLine="0"/>
    </w:pPr>
    <w:rPr>
      <w:rFonts w:eastAsia="Times New Roman"/>
      <w:sz w:val="24"/>
      <w:szCs w:val="24"/>
      <w:lang w:eastAsia="ru-RU"/>
    </w:rPr>
  </w:style>
  <w:style w:type="paragraph" w:customStyle="1" w:styleId="ConsPlusNonformat">
    <w:name w:val="ConsPlusNonformat"/>
    <w:uiPriority w:val="99"/>
    <w:rsid w:val="0050308A"/>
    <w:pPr>
      <w:widowControl w:val="0"/>
      <w:autoSpaceDE w:val="0"/>
      <w:autoSpaceDN w:val="0"/>
      <w:adjustRightInd w:val="0"/>
      <w:ind w:firstLine="0"/>
    </w:pPr>
    <w:rPr>
      <w:rFonts w:ascii="Courier New" w:eastAsia="Times New Roman" w:hAnsi="Courier New" w:cs="Courier New"/>
      <w:sz w:val="20"/>
      <w:szCs w:val="20"/>
      <w:lang w:eastAsia="ru-RU"/>
    </w:rPr>
  </w:style>
  <w:style w:type="paragraph" w:styleId="affffc">
    <w:name w:val="No Spacing"/>
    <w:link w:val="affffd"/>
    <w:uiPriority w:val="1"/>
    <w:qFormat/>
    <w:rsid w:val="0050308A"/>
    <w:pPr>
      <w:ind w:firstLine="0"/>
    </w:pPr>
    <w:rPr>
      <w:rFonts w:eastAsia="Times New Roman"/>
      <w:sz w:val="24"/>
      <w:szCs w:val="24"/>
      <w:lang w:eastAsia="ru-RU"/>
    </w:rPr>
  </w:style>
  <w:style w:type="paragraph" w:styleId="affffe">
    <w:name w:val="endnote text"/>
    <w:basedOn w:val="a2"/>
    <w:link w:val="afffff"/>
    <w:uiPriority w:val="99"/>
    <w:semiHidden/>
    <w:rsid w:val="0050308A"/>
    <w:rPr>
      <w:sz w:val="20"/>
      <w:szCs w:val="20"/>
    </w:rPr>
  </w:style>
  <w:style w:type="character" w:customStyle="1" w:styleId="afffff">
    <w:name w:val="Текст концевой сноски Знак"/>
    <w:basedOn w:val="a3"/>
    <w:link w:val="affffe"/>
    <w:uiPriority w:val="99"/>
    <w:semiHidden/>
    <w:rsid w:val="0050308A"/>
    <w:rPr>
      <w:rFonts w:eastAsia="Times New Roman"/>
      <w:sz w:val="20"/>
      <w:szCs w:val="20"/>
      <w:lang w:eastAsia="ru-RU"/>
    </w:rPr>
  </w:style>
  <w:style w:type="paragraph" w:customStyle="1" w:styleId="111">
    <w:name w:val="Основной текст с отступом11"/>
    <w:basedOn w:val="a2"/>
    <w:uiPriority w:val="99"/>
    <w:rsid w:val="0050308A"/>
    <w:pPr>
      <w:spacing w:before="60" w:after="0"/>
      <w:ind w:firstLine="851"/>
    </w:pPr>
  </w:style>
  <w:style w:type="character" w:customStyle="1" w:styleId="FontStyle30">
    <w:name w:val="Font Style30"/>
    <w:uiPriority w:val="99"/>
    <w:rsid w:val="0050308A"/>
    <w:rPr>
      <w:rFonts w:ascii="Times New Roman" w:hAnsi="Times New Roman" w:cs="Times New Roman"/>
      <w:sz w:val="18"/>
      <w:szCs w:val="18"/>
    </w:rPr>
  </w:style>
  <w:style w:type="paragraph" w:styleId="afffff0">
    <w:name w:val="List Paragraph"/>
    <w:aliases w:val="Bullet List,FooterText,numbered,SL_Абзац списка,Заголовок_3,Подпись рисунка,ПКФ Список,Абзац списка5,таблица"/>
    <w:basedOn w:val="a2"/>
    <w:link w:val="afffff1"/>
    <w:uiPriority w:val="34"/>
    <w:qFormat/>
    <w:rsid w:val="0050308A"/>
    <w:pPr>
      <w:spacing w:after="0"/>
      <w:ind w:left="720"/>
      <w:jc w:val="left"/>
    </w:pPr>
  </w:style>
  <w:style w:type="character" w:customStyle="1" w:styleId="afffff1">
    <w:name w:val="Абзац списка Знак"/>
    <w:aliases w:val="Bullet List Знак,FooterText Знак,numbered Знак,SL_Абзац списка Знак,Заголовок_3 Знак,Подпись рисунка Знак,ПКФ Список Знак,Абзац списка5 Знак,таблица Знак"/>
    <w:link w:val="afffff0"/>
    <w:uiPriority w:val="34"/>
    <w:locked/>
    <w:rsid w:val="0050308A"/>
    <w:rPr>
      <w:rFonts w:eastAsia="Times New Roman"/>
      <w:sz w:val="24"/>
      <w:szCs w:val="24"/>
    </w:rPr>
  </w:style>
  <w:style w:type="character" w:customStyle="1" w:styleId="f">
    <w:name w:val="f"/>
    <w:basedOn w:val="a3"/>
    <w:rsid w:val="0050308A"/>
  </w:style>
  <w:style w:type="character" w:customStyle="1" w:styleId="r">
    <w:name w:val="r"/>
    <w:basedOn w:val="a3"/>
    <w:rsid w:val="0050308A"/>
  </w:style>
  <w:style w:type="paragraph" w:styleId="afffff2">
    <w:name w:val="Revision"/>
    <w:hidden/>
    <w:uiPriority w:val="99"/>
    <w:semiHidden/>
    <w:rsid w:val="0050308A"/>
    <w:pPr>
      <w:ind w:firstLine="0"/>
    </w:pPr>
    <w:rPr>
      <w:rFonts w:eastAsia="Times New Roman"/>
      <w:sz w:val="24"/>
      <w:szCs w:val="24"/>
      <w:lang w:eastAsia="ru-RU"/>
    </w:rPr>
  </w:style>
  <w:style w:type="paragraph" w:customStyle="1" w:styleId="Style6">
    <w:name w:val="Style6"/>
    <w:basedOn w:val="a2"/>
    <w:uiPriority w:val="99"/>
    <w:rsid w:val="00585D4F"/>
    <w:pPr>
      <w:widowControl w:val="0"/>
      <w:autoSpaceDE w:val="0"/>
      <w:autoSpaceDN w:val="0"/>
      <w:adjustRightInd w:val="0"/>
      <w:spacing w:after="0" w:line="226" w:lineRule="exact"/>
      <w:ind w:firstLine="451"/>
    </w:pPr>
    <w:rPr>
      <w:rFonts w:ascii="Trebuchet MS" w:hAnsi="Trebuchet MS" w:cs="Trebuchet MS"/>
    </w:rPr>
  </w:style>
  <w:style w:type="paragraph" w:customStyle="1" w:styleId="Style2">
    <w:name w:val="Style2"/>
    <w:basedOn w:val="a2"/>
    <w:rsid w:val="00585D4F"/>
    <w:pPr>
      <w:widowControl w:val="0"/>
      <w:autoSpaceDE w:val="0"/>
      <w:autoSpaceDN w:val="0"/>
      <w:adjustRightInd w:val="0"/>
      <w:spacing w:after="0" w:line="227" w:lineRule="exact"/>
    </w:pPr>
    <w:rPr>
      <w:rFonts w:ascii="Trebuchet MS" w:hAnsi="Trebuchet MS" w:cs="Trebuchet MS"/>
    </w:rPr>
  </w:style>
  <w:style w:type="character" w:customStyle="1" w:styleId="FontStyle11">
    <w:name w:val="Font Style11"/>
    <w:basedOn w:val="a3"/>
    <w:rsid w:val="00C62D86"/>
    <w:rPr>
      <w:rFonts w:ascii="Times New Roman" w:hAnsi="Times New Roman" w:cs="Times New Roman"/>
      <w:sz w:val="22"/>
      <w:szCs w:val="22"/>
    </w:rPr>
  </w:style>
  <w:style w:type="paragraph" w:customStyle="1" w:styleId="Standard">
    <w:name w:val="Standard"/>
    <w:rsid w:val="001B4665"/>
    <w:pPr>
      <w:widowControl w:val="0"/>
      <w:suppressAutoHyphens/>
      <w:autoSpaceDN w:val="0"/>
      <w:ind w:firstLine="0"/>
      <w:textAlignment w:val="baseline"/>
    </w:pPr>
    <w:rPr>
      <w:rFonts w:eastAsia="Andale Sans UI" w:cs="Tahoma"/>
      <w:kern w:val="3"/>
      <w:sz w:val="24"/>
      <w:szCs w:val="24"/>
      <w:lang w:val="de-DE" w:eastAsia="ja-JP" w:bidi="fa-IR"/>
    </w:rPr>
  </w:style>
  <w:style w:type="character" w:customStyle="1" w:styleId="Internetlink">
    <w:name w:val="Internet link"/>
    <w:rsid w:val="001B4665"/>
    <w:rPr>
      <w:color w:val="000080"/>
      <w:u w:val="single"/>
    </w:rPr>
  </w:style>
  <w:style w:type="numbering" w:customStyle="1" w:styleId="WW8Num1">
    <w:name w:val="WW8Num1"/>
    <w:basedOn w:val="a5"/>
    <w:rsid w:val="001B4665"/>
    <w:pPr>
      <w:numPr>
        <w:numId w:val="41"/>
      </w:numPr>
    </w:pPr>
  </w:style>
  <w:style w:type="character" w:styleId="afffff3">
    <w:name w:val="footnote reference"/>
    <w:uiPriority w:val="99"/>
    <w:semiHidden/>
    <w:unhideWhenUsed/>
    <w:rsid w:val="00C769E1"/>
    <w:rPr>
      <w:vertAlign w:val="superscript"/>
    </w:rPr>
  </w:style>
  <w:style w:type="paragraph" w:customStyle="1" w:styleId="xl48">
    <w:name w:val="xl48"/>
    <w:basedOn w:val="a2"/>
    <w:uiPriority w:val="99"/>
    <w:rsid w:val="007006F1"/>
    <w:pPr>
      <w:spacing w:before="100" w:beforeAutospacing="1" w:after="100" w:afterAutospacing="1"/>
      <w:jc w:val="center"/>
    </w:pPr>
    <w:rPr>
      <w:rFonts w:ascii="Arial CYR" w:hAnsi="Arial CYR" w:cs="Arial CYR"/>
      <w:b/>
      <w:bCs/>
    </w:rPr>
  </w:style>
  <w:style w:type="paragraph" w:customStyle="1" w:styleId="ConsPlusTitle">
    <w:name w:val="ConsPlusTitle"/>
    <w:uiPriority w:val="99"/>
    <w:rsid w:val="00BE382C"/>
    <w:pPr>
      <w:widowControl w:val="0"/>
      <w:autoSpaceDE w:val="0"/>
      <w:autoSpaceDN w:val="0"/>
      <w:adjustRightInd w:val="0"/>
      <w:ind w:firstLine="0"/>
    </w:pPr>
    <w:rPr>
      <w:rFonts w:ascii="Arial" w:eastAsia="Times New Roman" w:hAnsi="Arial" w:cs="Arial"/>
      <w:b/>
      <w:bCs/>
      <w:sz w:val="20"/>
      <w:szCs w:val="20"/>
      <w:lang w:eastAsia="ru-RU"/>
    </w:rPr>
  </w:style>
  <w:style w:type="table" w:styleId="afffff4">
    <w:name w:val="Table Grid"/>
    <w:basedOn w:val="a4"/>
    <w:uiPriority w:val="59"/>
    <w:rsid w:val="004F5800"/>
    <w:pPr>
      <w:ind w:firstLine="0"/>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d">
    <w:name w:val="Без интервала Знак"/>
    <w:link w:val="affffc"/>
    <w:uiPriority w:val="1"/>
    <w:locked/>
    <w:rsid w:val="004F5800"/>
    <w:rPr>
      <w:rFonts w:eastAsia="Times New Roman"/>
      <w:sz w:val="24"/>
      <w:szCs w:val="24"/>
      <w:lang w:eastAsia="ru-RU"/>
    </w:rPr>
  </w:style>
  <w:style w:type="paragraph" w:customStyle="1" w:styleId="19">
    <w:name w:val="Абзац списка1"/>
    <w:basedOn w:val="a2"/>
    <w:rsid w:val="004F5800"/>
    <w:pPr>
      <w:spacing w:after="200" w:line="276" w:lineRule="auto"/>
      <w:ind w:left="720"/>
      <w:jc w:val="left"/>
    </w:pPr>
    <w:rPr>
      <w:rFonts w:ascii="Calibri" w:hAnsi="Calibri"/>
      <w:sz w:val="22"/>
      <w:szCs w:val="22"/>
      <w:lang w:eastAsia="en-US"/>
    </w:rPr>
  </w:style>
  <w:style w:type="paragraph" w:customStyle="1" w:styleId="Times12">
    <w:name w:val="Times 12"/>
    <w:basedOn w:val="a2"/>
    <w:uiPriority w:val="34"/>
    <w:qFormat/>
    <w:rsid w:val="007558D1"/>
    <w:pPr>
      <w:overflowPunct w:val="0"/>
      <w:autoSpaceDE w:val="0"/>
      <w:autoSpaceDN w:val="0"/>
      <w:adjustRightInd w:val="0"/>
      <w:spacing w:after="0"/>
      <w:ind w:firstLine="567"/>
    </w:pPr>
    <w:rPr>
      <w:rFonts w:ascii="Arial" w:hAnsi="Arial" w:cs="Arial"/>
    </w:rPr>
  </w:style>
  <w:style w:type="character" w:customStyle="1" w:styleId="16">
    <w:name w:val="Пункт Знак1"/>
    <w:link w:val="affff4"/>
    <w:uiPriority w:val="99"/>
    <w:locked/>
    <w:rsid w:val="007558D1"/>
    <w:rPr>
      <w:rFonts w:eastAsia="Times New Roman"/>
      <w:sz w:val="24"/>
      <w:szCs w:val="24"/>
      <w:lang w:eastAsia="ru-RU"/>
    </w:rPr>
  </w:style>
  <w:style w:type="character" w:customStyle="1" w:styleId="FontStyle66">
    <w:name w:val="Font Style66"/>
    <w:uiPriority w:val="99"/>
    <w:rsid w:val="007558D1"/>
    <w:rPr>
      <w:rFonts w:ascii="Times New Roman" w:hAnsi="Times New Roman" w:cs="Times New Roman"/>
      <w:sz w:val="22"/>
      <w:szCs w:val="22"/>
    </w:rPr>
  </w:style>
  <w:style w:type="paragraph" w:customStyle="1" w:styleId="TableContents">
    <w:name w:val="Table Contents"/>
    <w:basedOn w:val="Standard"/>
    <w:rsid w:val="00EB74F3"/>
    <w:pPr>
      <w:suppressLineNumbers/>
    </w:pPr>
  </w:style>
  <w:style w:type="paragraph" w:customStyle="1" w:styleId="ConsPlusDocList">
    <w:name w:val="ConsPlusDocList"/>
    <w:next w:val="Standard"/>
    <w:rsid w:val="00EB74F3"/>
    <w:pPr>
      <w:widowControl w:val="0"/>
      <w:suppressAutoHyphens/>
      <w:autoSpaceDE w:val="0"/>
      <w:autoSpaceDN w:val="0"/>
      <w:ind w:firstLine="0"/>
      <w:textAlignment w:val="baseline"/>
    </w:pPr>
    <w:rPr>
      <w:rFonts w:ascii="Arial" w:eastAsia="Arial" w:hAnsi="Arial" w:cs="Arial"/>
      <w:kern w:val="3"/>
      <w:sz w:val="20"/>
      <w:szCs w:val="20"/>
      <w:lang w:val="de-DE" w:eastAsia="ja-JP" w:bidi="fa-IR"/>
    </w:rPr>
  </w:style>
  <w:style w:type="paragraph" w:customStyle="1" w:styleId="320">
    <w:name w:val="Основной текст с отступом 32"/>
    <w:basedOn w:val="a2"/>
    <w:rsid w:val="00EB74F3"/>
    <w:pPr>
      <w:suppressAutoHyphens/>
      <w:spacing w:after="120"/>
      <w:ind w:left="283"/>
    </w:pPr>
    <w:rPr>
      <w:sz w:val="16"/>
      <w:szCs w:val="16"/>
      <w:lang w:eastAsia="ar-SA"/>
    </w:rPr>
  </w:style>
  <w:style w:type="character" w:customStyle="1" w:styleId="1a">
    <w:name w:val="Ариал Знак1"/>
    <w:link w:val="afffff5"/>
    <w:locked/>
    <w:rsid w:val="00744070"/>
    <w:rPr>
      <w:rFonts w:ascii="Arial" w:hAnsi="Arial" w:cs="Arial"/>
      <w:sz w:val="24"/>
      <w:szCs w:val="24"/>
    </w:rPr>
  </w:style>
  <w:style w:type="paragraph" w:customStyle="1" w:styleId="afffff5">
    <w:name w:val="Ариал"/>
    <w:basedOn w:val="a2"/>
    <w:link w:val="1a"/>
    <w:rsid w:val="00744070"/>
    <w:pPr>
      <w:spacing w:before="120" w:after="120" w:line="360" w:lineRule="auto"/>
      <w:ind w:firstLine="851"/>
    </w:pPr>
    <w:rPr>
      <w:rFonts w:ascii="Arial" w:eastAsiaTheme="minorHAnsi" w:hAnsi="Arial" w:cs="Arial"/>
      <w:lang w:eastAsia="en-US"/>
    </w:rPr>
  </w:style>
  <w:style w:type="paragraph" w:customStyle="1" w:styleId="consplusnormal1">
    <w:name w:val="consplusnormal"/>
    <w:basedOn w:val="a2"/>
    <w:rsid w:val="00083DA4"/>
    <w:pPr>
      <w:suppressAutoHyphens/>
      <w:spacing w:before="187" w:after="187"/>
      <w:ind w:left="187" w:right="187"/>
      <w:jc w:val="left"/>
    </w:pPr>
    <w:rPr>
      <w:rFonts w:eastAsia="Calibri"/>
      <w:lang w:eastAsia="ar-SA"/>
    </w:rPr>
  </w:style>
  <w:style w:type="paragraph" w:customStyle="1" w:styleId="afffff6">
    <w:name w:val="Содержимое таблицы"/>
    <w:basedOn w:val="a2"/>
    <w:rsid w:val="00083DA4"/>
    <w:pPr>
      <w:widowControl w:val="0"/>
      <w:suppressLineNumbers/>
      <w:suppressAutoHyphens/>
      <w:spacing w:after="0"/>
      <w:jc w:val="left"/>
    </w:pPr>
    <w:rPr>
      <w:rFonts w:cs="Mangal"/>
      <w:kern w:val="1"/>
      <w:lang w:eastAsia="hi-IN" w:bidi="hi-IN"/>
    </w:rPr>
  </w:style>
  <w:style w:type="character" w:customStyle="1" w:styleId="FontStyle13">
    <w:name w:val="Font Style13"/>
    <w:rsid w:val="00083DA4"/>
    <w:rPr>
      <w:rFonts w:ascii="Times New Roman" w:hAnsi="Times New Roman" w:cs="Times New Roman"/>
      <w:sz w:val="26"/>
      <w:szCs w:val="26"/>
    </w:rPr>
  </w:style>
  <w:style w:type="paragraph" w:customStyle="1" w:styleId="consnormal0">
    <w:name w:val="consnormal"/>
    <w:basedOn w:val="a2"/>
    <w:rsid w:val="00083DA4"/>
    <w:pPr>
      <w:spacing w:before="100" w:beforeAutospacing="1" w:after="100" w:afterAutospacing="1"/>
      <w:jc w:val="left"/>
    </w:pPr>
    <w:rPr>
      <w:color w:val="000000"/>
    </w:rPr>
  </w:style>
  <w:style w:type="paragraph" w:customStyle="1" w:styleId="1b">
    <w:name w:val="Без интервала1"/>
    <w:rsid w:val="000D6777"/>
    <w:pPr>
      <w:suppressAutoHyphens/>
      <w:ind w:firstLine="0"/>
    </w:pPr>
    <w:rPr>
      <w:rFonts w:eastAsia="Calibri"/>
      <w:sz w:val="24"/>
      <w:szCs w:val="24"/>
      <w:lang w:eastAsia="zh-CN"/>
    </w:rPr>
  </w:style>
  <w:style w:type="paragraph" w:customStyle="1" w:styleId="2c">
    <w:name w:val="Абзац списка2"/>
    <w:basedOn w:val="a2"/>
    <w:rsid w:val="000D6777"/>
    <w:pPr>
      <w:suppressAutoHyphens/>
      <w:spacing w:after="0"/>
      <w:ind w:left="720"/>
      <w:jc w:val="left"/>
    </w:pPr>
    <w:rPr>
      <w:rFonts w:eastAsia="Calibri"/>
      <w:lang w:eastAsia="zh-CN"/>
    </w:rPr>
  </w:style>
  <w:style w:type="paragraph" w:customStyle="1" w:styleId="Default">
    <w:name w:val="Default"/>
    <w:rsid w:val="00BD513E"/>
    <w:pPr>
      <w:autoSpaceDE w:val="0"/>
      <w:autoSpaceDN w:val="0"/>
      <w:adjustRightInd w:val="0"/>
      <w:ind w:firstLine="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928056">
      <w:bodyDiv w:val="1"/>
      <w:marLeft w:val="0"/>
      <w:marRight w:val="0"/>
      <w:marTop w:val="0"/>
      <w:marBottom w:val="0"/>
      <w:divBdr>
        <w:top w:val="none" w:sz="0" w:space="0" w:color="auto"/>
        <w:left w:val="none" w:sz="0" w:space="0" w:color="auto"/>
        <w:bottom w:val="none" w:sz="0" w:space="0" w:color="auto"/>
        <w:right w:val="none" w:sz="0" w:space="0" w:color="auto"/>
      </w:divBdr>
    </w:div>
    <w:div w:id="1349597720">
      <w:bodyDiv w:val="1"/>
      <w:marLeft w:val="0"/>
      <w:marRight w:val="0"/>
      <w:marTop w:val="0"/>
      <w:marBottom w:val="0"/>
      <w:divBdr>
        <w:top w:val="none" w:sz="0" w:space="0" w:color="auto"/>
        <w:left w:val="none" w:sz="0" w:space="0" w:color="auto"/>
        <w:bottom w:val="none" w:sz="0" w:space="0" w:color="auto"/>
        <w:right w:val="none" w:sz="0" w:space="0" w:color="auto"/>
      </w:divBdr>
    </w:div>
    <w:div w:id="182623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035293C36DF44621D4ED38436F66EB94931DD5BB350D3C7B11BAD7741C90506E090A47BC0409897Fb2Y4X" TargetMode="External"/><Relationship Id="rId18" Type="http://schemas.openxmlformats.org/officeDocument/2006/relationships/hyperlink" Target="consultantplus://offline/ref=C8363859734B81463C85F96A625CE18129C02A6A301463796640F925BC93F9F99D9D66A385A33640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BC41F748D3F46BD684D29BBFC626EDBEC8108E698969F9B0681CEB2E73q2eEA" TargetMode="External"/><Relationship Id="rId17" Type="http://schemas.openxmlformats.org/officeDocument/2006/relationships/hyperlink" Target="consultantplus://offline/ref=16758147DC12424C385A3BEBAF659C2AD3C0BE78E9BD385691A7F192BDBC5A24B9F239CC01C1C161jCe0B" TargetMode="External"/><Relationship Id="rId2" Type="http://schemas.openxmlformats.org/officeDocument/2006/relationships/numbering" Target="numbering.xml"/><Relationship Id="rId16" Type="http://schemas.openxmlformats.org/officeDocument/2006/relationships/hyperlink" Target="consultantplus://offline/ref=16758147DC12424C385A3BEBAF659C2AD3C0BE78E9BD385691A7F192BDBC5A24B9F239CC01C1C161jCe0B" TargetMode="External"/><Relationship Id="rId20" Type="http://schemas.openxmlformats.org/officeDocument/2006/relationships/hyperlink" Target="mailto:secretar@dks.ampvanin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41F748D3F46BD684D29EB0C526EDBEC81E8C628F60A4BA6045E72Cq7e4A" TargetMode="External"/><Relationship Id="rId5" Type="http://schemas.openxmlformats.org/officeDocument/2006/relationships/webSettings" Target="webSettings.xml"/><Relationship Id="rId15" Type="http://schemas.openxmlformats.org/officeDocument/2006/relationships/hyperlink" Target="consultantplus://offline/ref=16758147DC12424C385A3BEBAF659C2AD3C0BE78E9BD385691A7F192BDBC5A24B9F239CC01C1C161jCe0B" TargetMode="External"/><Relationship Id="rId23" Type="http://schemas.openxmlformats.org/officeDocument/2006/relationships/theme" Target="theme/theme1.xml"/><Relationship Id="rId10" Type="http://schemas.openxmlformats.org/officeDocument/2006/relationships/hyperlink" Target="http://www.ampvanino" TargetMode="External"/><Relationship Id="rId19" Type="http://schemas.openxmlformats.org/officeDocument/2006/relationships/hyperlink" Target="mailto:syfomin@svg.ampvanino.ru" TargetMode="External"/><Relationship Id="rId4" Type="http://schemas.openxmlformats.org/officeDocument/2006/relationships/settings" Target="settings.xml"/><Relationship Id="rId9" Type="http://schemas.openxmlformats.org/officeDocument/2006/relationships/hyperlink" Target="http://www.Rosmorport.ru" TargetMode="External"/><Relationship Id="rId14" Type="http://schemas.openxmlformats.org/officeDocument/2006/relationships/hyperlink" Target="%20http://www.roseltorg.ru%20&#107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A0B53-7C9E-410A-B364-CD44BB97C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3718</TotalTime>
  <Pages>39</Pages>
  <Words>17104</Words>
  <Characters>97497</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gzakaz</Company>
  <LinksUpToDate>false</LinksUpToDate>
  <CharactersWithSpaces>114373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Яц Эльвира Владимировна</dc:creator>
  <cp:keywords/>
  <dc:description/>
  <cp:lastModifiedBy>Татьяна Ивановна Кондратенко</cp:lastModifiedBy>
  <cp:revision>524</cp:revision>
  <cp:lastPrinted>2017-12-20T00:47:00Z</cp:lastPrinted>
  <dcterms:created xsi:type="dcterms:W3CDTF">2013-12-25T05:14:00Z</dcterms:created>
  <dcterms:modified xsi:type="dcterms:W3CDTF">2017-12-25T05:23:00Z</dcterms:modified>
</cp:coreProperties>
</file>