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93" w:rsidRPr="001D3E82" w:rsidRDefault="001D3E82" w:rsidP="001D3E82">
      <w:pPr>
        <w:spacing w:after="0" w:line="240" w:lineRule="auto"/>
        <w:ind w:right="-1050"/>
        <w:jc w:val="center"/>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 xml:space="preserve">Проект </w:t>
      </w:r>
      <w:r w:rsidR="00435DA7">
        <w:rPr>
          <w:rFonts w:ascii="Times New Roman" w:eastAsia="Times New Roman" w:hAnsi="Times New Roman" w:cs="Times New Roman"/>
          <w:b/>
          <w:sz w:val="20"/>
          <w:szCs w:val="20"/>
          <w:lang w:eastAsia="ru-RU"/>
        </w:rPr>
        <w:t>д</w:t>
      </w:r>
      <w:bookmarkStart w:id="0" w:name="_GoBack"/>
      <w:bookmarkEnd w:id="0"/>
      <w:r w:rsidR="00ED1F93" w:rsidRPr="001D3E82">
        <w:rPr>
          <w:rFonts w:ascii="Times New Roman" w:eastAsia="Times New Roman" w:hAnsi="Times New Roman" w:cs="Times New Roman"/>
          <w:b/>
          <w:sz w:val="20"/>
          <w:szCs w:val="20"/>
          <w:lang w:eastAsia="ru-RU"/>
        </w:rPr>
        <w:t>оговор</w:t>
      </w:r>
      <w:r w:rsidRPr="001D3E82">
        <w:rPr>
          <w:rFonts w:ascii="Times New Roman" w:eastAsia="Times New Roman" w:hAnsi="Times New Roman" w:cs="Times New Roman"/>
          <w:b/>
          <w:sz w:val="20"/>
          <w:szCs w:val="20"/>
          <w:lang w:eastAsia="ru-RU"/>
        </w:rPr>
        <w:t>а</w:t>
      </w:r>
      <w:r w:rsidR="00ED1F93" w:rsidRPr="001D3E82">
        <w:rPr>
          <w:rFonts w:ascii="Times New Roman" w:eastAsia="Times New Roman" w:hAnsi="Times New Roman" w:cs="Times New Roman"/>
          <w:b/>
          <w:sz w:val="20"/>
          <w:szCs w:val="20"/>
          <w:lang w:eastAsia="ru-RU"/>
        </w:rPr>
        <w:t xml:space="preserve"> на возмещение затрат  № </w:t>
      </w:r>
      <w:r w:rsidR="00A1557A" w:rsidRPr="001D3E82">
        <w:rPr>
          <w:rFonts w:ascii="Times New Roman" w:eastAsia="Times New Roman" w:hAnsi="Times New Roman" w:cs="Times New Roman"/>
          <w:b/>
          <w:sz w:val="20"/>
          <w:szCs w:val="20"/>
          <w:lang w:eastAsia="ru-RU"/>
        </w:rPr>
        <w:t>_____________</w:t>
      </w:r>
    </w:p>
    <w:p w:rsidR="00ED1F93" w:rsidRPr="001D3E82" w:rsidRDefault="00ED1F93" w:rsidP="00ED1F93">
      <w:pPr>
        <w:spacing w:after="0" w:line="240" w:lineRule="auto"/>
        <w:ind w:left="-567" w:right="-1050" w:firstLine="567"/>
        <w:jc w:val="center"/>
        <w:rPr>
          <w:rFonts w:ascii="Times New Roman" w:eastAsia="Times New Roman" w:hAnsi="Times New Roman" w:cs="Times New Roman"/>
          <w:b/>
          <w:sz w:val="20"/>
          <w:szCs w:val="20"/>
          <w:lang w:eastAsia="ru-RU"/>
        </w:rPr>
      </w:pPr>
    </w:p>
    <w:p w:rsidR="00ED1F93" w:rsidRPr="001D3E82" w:rsidRDefault="00ED1F93" w:rsidP="001D3E82">
      <w:pPr>
        <w:spacing w:after="0" w:line="240" w:lineRule="auto"/>
        <w:ind w:right="-1050"/>
        <w:jc w:val="both"/>
        <w:rPr>
          <w:rFonts w:ascii="Times New Roman" w:eastAsia="Times New Roman" w:hAnsi="Times New Roman" w:cs="Times New Roman"/>
          <w:color w:val="FF0000"/>
          <w:sz w:val="20"/>
          <w:szCs w:val="20"/>
          <w:lang w:eastAsia="ru-RU"/>
        </w:rPr>
      </w:pPr>
      <w:r w:rsidRPr="001D3E82">
        <w:rPr>
          <w:rFonts w:ascii="Times New Roman" w:eastAsia="Times New Roman" w:hAnsi="Times New Roman" w:cs="Times New Roman"/>
          <w:sz w:val="20"/>
          <w:szCs w:val="20"/>
          <w:lang w:eastAsia="ru-RU"/>
        </w:rPr>
        <w:t xml:space="preserve"> Хабаровский край, п. Ванино                                                                                 </w:t>
      </w:r>
      <w:r w:rsidR="00A1557A" w:rsidRPr="001D3E82">
        <w:rPr>
          <w:rFonts w:ascii="Times New Roman" w:eastAsia="Times New Roman" w:hAnsi="Times New Roman" w:cs="Times New Roman"/>
          <w:sz w:val="20"/>
          <w:szCs w:val="20"/>
          <w:lang w:eastAsia="ru-RU"/>
        </w:rPr>
        <w:t xml:space="preserve">      </w:t>
      </w:r>
      <w:r w:rsidR="001D3E82" w:rsidRPr="001D3E82">
        <w:rPr>
          <w:rFonts w:ascii="Times New Roman" w:eastAsia="Times New Roman" w:hAnsi="Times New Roman" w:cs="Times New Roman"/>
          <w:sz w:val="20"/>
          <w:szCs w:val="20"/>
          <w:lang w:eastAsia="ru-RU"/>
        </w:rPr>
        <w:t xml:space="preserve">                      </w:t>
      </w:r>
      <w:r w:rsidR="00A1557A" w:rsidRPr="001D3E82">
        <w:rPr>
          <w:rFonts w:ascii="Times New Roman" w:eastAsia="Times New Roman" w:hAnsi="Times New Roman" w:cs="Times New Roman"/>
          <w:sz w:val="20"/>
          <w:szCs w:val="20"/>
          <w:lang w:eastAsia="ru-RU"/>
        </w:rPr>
        <w:t xml:space="preserve">   ____________________</w:t>
      </w:r>
    </w:p>
    <w:p w:rsidR="00ED1F93" w:rsidRPr="001D3E82" w:rsidRDefault="001D3E82" w:rsidP="00ED1F93">
      <w:pPr>
        <w:spacing w:after="0" w:line="240" w:lineRule="auto"/>
        <w:ind w:left="-567" w:right="-1050"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 xml:space="preserve">             </w:t>
      </w:r>
    </w:p>
    <w:p w:rsidR="00ED1F93" w:rsidRPr="001D3E82" w:rsidRDefault="00D73370" w:rsidP="001D3E82">
      <w:pPr>
        <w:autoSpaceDE w:val="0"/>
        <w:autoSpaceDN w:val="0"/>
        <w:adjustRightInd w:val="0"/>
        <w:spacing w:before="115"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b/>
          <w:bCs/>
          <w:sz w:val="20"/>
          <w:szCs w:val="20"/>
          <w:lang w:eastAsia="ru-RU"/>
        </w:rPr>
        <w:t>Федеральное государственное унитарное  предприятие  «Росморпорт»</w:t>
      </w:r>
      <w:r w:rsidRPr="001D3E82">
        <w:rPr>
          <w:rFonts w:ascii="Times New Roman" w:eastAsia="Times New Roman" w:hAnsi="Times New Roman" w:cs="Times New Roman"/>
          <w:bCs/>
          <w:sz w:val="20"/>
          <w:szCs w:val="20"/>
          <w:lang w:eastAsia="ru-RU"/>
        </w:rPr>
        <w:t xml:space="preserve">  (сокращенное наименование ФГУП «Росморпорт»), именуемое в дальнейшем «Предприятие», в лице   исполняющего обязанности директора Ванинского филиала ФГУП «Росморпорт» Булановой Елены Александровны, действующего на основании доверенности, удостоверенной Власовой Ларисой Анатольевной, временно исполняющей обязанности нотариуса города Москвы Семеновой Анны Николаевны, выданной 30.05.2017г., зарегистрированной в реестре   № 5-1065 и Положения о Ванинском филиале ФГУП «Росморпорт»</w:t>
      </w:r>
      <w:r w:rsidR="00ED1F93" w:rsidRPr="001D3E82">
        <w:rPr>
          <w:rFonts w:ascii="Times New Roman" w:eastAsia="Calibri" w:hAnsi="Times New Roman" w:cs="Times New Roman"/>
          <w:bCs/>
          <w:sz w:val="20"/>
          <w:szCs w:val="20"/>
        </w:rPr>
        <w:t>,</w:t>
      </w:r>
      <w:r w:rsidR="00ED1F93" w:rsidRPr="001D3E82">
        <w:rPr>
          <w:rFonts w:ascii="Times New Roman" w:eastAsia="Times New Roman" w:hAnsi="Times New Roman" w:cs="Times New Roman"/>
          <w:sz w:val="20"/>
          <w:szCs w:val="20"/>
          <w:lang w:eastAsia="ru-RU"/>
        </w:rPr>
        <w:t xml:space="preserve"> с одной стороны,  и  </w:t>
      </w:r>
      <w:r w:rsidR="00ED1F93" w:rsidRPr="001D3E82">
        <w:rPr>
          <w:rFonts w:ascii="Times New Roman" w:eastAsia="Times New Roman" w:hAnsi="Times New Roman" w:cs="Times New Roman"/>
          <w:b/>
          <w:bCs/>
          <w:sz w:val="20"/>
          <w:szCs w:val="20"/>
          <w:lang w:eastAsia="ru-RU"/>
        </w:rPr>
        <w:t>Федеральное государственное бюджетное учреждение «Администрация морских портов Охотского моря и Татарского пролива»</w:t>
      </w:r>
      <w:r w:rsidR="00ED1F93" w:rsidRPr="001D3E82">
        <w:rPr>
          <w:rFonts w:ascii="Times New Roman" w:eastAsia="Times New Roman" w:hAnsi="Times New Roman" w:cs="Times New Roman"/>
          <w:bCs/>
          <w:sz w:val="20"/>
          <w:szCs w:val="20"/>
          <w:lang w:eastAsia="ru-RU"/>
        </w:rPr>
        <w:t>, в лице Руководителя Татаринова Николая Петровича, действующего на основании Устава</w:t>
      </w:r>
      <w:r w:rsidR="00ED1F93" w:rsidRPr="001D3E82">
        <w:rPr>
          <w:rFonts w:ascii="Times New Roman" w:eastAsia="Times New Roman" w:hAnsi="Times New Roman" w:cs="Times New Roman"/>
          <w:sz w:val="20"/>
          <w:szCs w:val="20"/>
          <w:lang w:eastAsia="ru-RU"/>
        </w:rPr>
        <w:t>, именуемое в дальнейшем «Пользователь</w:t>
      </w:r>
      <w:r w:rsidR="00ED1F93" w:rsidRPr="001D3E82">
        <w:rPr>
          <w:rFonts w:ascii="Times New Roman" w:eastAsia="Times New Roman" w:hAnsi="Times New Roman" w:cs="Times New Roman"/>
          <w:bCs/>
          <w:sz w:val="20"/>
          <w:szCs w:val="20"/>
          <w:lang w:eastAsia="ru-RU"/>
        </w:rPr>
        <w:t xml:space="preserve">», </w:t>
      </w:r>
      <w:r w:rsidR="00ED1F93" w:rsidRPr="001D3E82">
        <w:rPr>
          <w:rFonts w:ascii="Times New Roman" w:eastAsia="Times New Roman" w:hAnsi="Times New Roman" w:cs="Times New Roman"/>
          <w:sz w:val="20"/>
          <w:szCs w:val="20"/>
          <w:lang w:eastAsia="ru-RU"/>
        </w:rPr>
        <w:t>с другой стороны,</w:t>
      </w:r>
      <w:r w:rsidR="00ED1F93" w:rsidRPr="001D3E82">
        <w:rPr>
          <w:rFonts w:ascii="Times New Roman" w:eastAsia="Times New Roman" w:hAnsi="Times New Roman" w:cs="Times New Roman"/>
          <w:bCs/>
          <w:sz w:val="20"/>
          <w:szCs w:val="20"/>
          <w:lang w:eastAsia="ru-RU"/>
        </w:rPr>
        <w:t xml:space="preserve"> далее совместно именуемые </w:t>
      </w:r>
      <w:r w:rsidR="00ED1F93" w:rsidRPr="001D3E82">
        <w:rPr>
          <w:rFonts w:ascii="Times New Roman" w:eastAsia="Times New Roman" w:hAnsi="Times New Roman" w:cs="Times New Roman"/>
          <w:b/>
          <w:bCs/>
          <w:sz w:val="20"/>
          <w:szCs w:val="20"/>
          <w:lang w:eastAsia="ru-RU"/>
        </w:rPr>
        <w:t>«Стороны»</w:t>
      </w:r>
      <w:r w:rsidR="00ED1F93" w:rsidRPr="001D3E82">
        <w:rPr>
          <w:rFonts w:ascii="Times New Roman" w:eastAsia="Times New Roman" w:hAnsi="Times New Roman" w:cs="Times New Roman"/>
          <w:sz w:val="20"/>
          <w:szCs w:val="20"/>
          <w:lang w:eastAsia="ru-RU"/>
        </w:rPr>
        <w:t>, заключили настоящий договор о нижеследующем:</w:t>
      </w:r>
      <w:r w:rsidR="00ED1F93" w:rsidRPr="001D3E82">
        <w:rPr>
          <w:rFonts w:ascii="Times New Roman" w:eastAsia="Times New Roman" w:hAnsi="Times New Roman" w:cs="Times New Roman"/>
          <w:color w:val="FF6600"/>
          <w:sz w:val="20"/>
          <w:szCs w:val="20"/>
          <w:lang w:eastAsia="ru-RU"/>
        </w:rPr>
        <w:t xml:space="preserve">     </w:t>
      </w:r>
    </w:p>
    <w:p w:rsidR="00ED1F93" w:rsidRPr="001D3E82" w:rsidRDefault="00ED1F93" w:rsidP="00ED1F93">
      <w:pPr>
        <w:numPr>
          <w:ilvl w:val="0"/>
          <w:numId w:val="1"/>
        </w:numPr>
        <w:autoSpaceDE w:val="0"/>
        <w:autoSpaceDN w:val="0"/>
        <w:adjustRightInd w:val="0"/>
        <w:spacing w:before="115" w:after="0" w:line="240" w:lineRule="auto"/>
        <w:jc w:val="center"/>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Предмет Договора</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1.1. В соответствии с настоящим договором Пользователь в период с 01.01.2018г по 31.12.201</w:t>
      </w:r>
      <w:r w:rsidR="00701802" w:rsidRPr="001D3E82">
        <w:rPr>
          <w:rFonts w:ascii="Times New Roman" w:eastAsia="Times New Roman" w:hAnsi="Times New Roman" w:cs="Times New Roman"/>
          <w:sz w:val="20"/>
          <w:szCs w:val="20"/>
          <w:lang w:eastAsia="ru-RU"/>
        </w:rPr>
        <w:t>9</w:t>
      </w:r>
      <w:r w:rsidRPr="001D3E82">
        <w:rPr>
          <w:rFonts w:ascii="Times New Roman" w:eastAsia="Times New Roman" w:hAnsi="Times New Roman" w:cs="Times New Roman"/>
          <w:sz w:val="20"/>
          <w:szCs w:val="20"/>
          <w:lang w:eastAsia="ru-RU"/>
        </w:rPr>
        <w:t>г возмещает затраты Предприятия, связанные с организацией охраны объекта</w:t>
      </w:r>
      <w:r w:rsidR="00D07D91" w:rsidRPr="001D3E82">
        <w:rPr>
          <w:rFonts w:ascii="Times New Roman" w:eastAsia="Times New Roman" w:hAnsi="Times New Roman" w:cs="Times New Roman"/>
          <w:sz w:val="20"/>
          <w:szCs w:val="20"/>
          <w:lang w:eastAsia="ru-RU"/>
        </w:rPr>
        <w:t>, находящегося в совместном ведении</w:t>
      </w:r>
      <w:r w:rsidRPr="001D3E82">
        <w:rPr>
          <w:rFonts w:ascii="Times New Roman" w:eastAsia="Times New Roman" w:hAnsi="Times New Roman" w:cs="Times New Roman"/>
          <w:sz w:val="20"/>
          <w:szCs w:val="20"/>
          <w:lang w:eastAsia="ru-RU"/>
        </w:rPr>
        <w:t>: административно - бытовое здание с прилегающей территорией и имуществом, расположенных по адресу: 682460, г. Николаевск-на-Амуре, ул. Кантера, д. 1.</w:t>
      </w:r>
    </w:p>
    <w:p w:rsidR="00ED1F93" w:rsidRPr="001D3E82" w:rsidRDefault="00ED1F93" w:rsidP="00ED1F93">
      <w:pPr>
        <w:spacing w:after="0" w:line="240" w:lineRule="auto"/>
        <w:ind w:firstLine="567"/>
        <w:jc w:val="center"/>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2. Порядок расчетов</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 xml:space="preserve">2.1. </w:t>
      </w:r>
      <w:r w:rsidR="00513275" w:rsidRPr="001D3E82">
        <w:rPr>
          <w:rFonts w:ascii="Times New Roman" w:eastAsia="Times New Roman" w:hAnsi="Times New Roman" w:cs="Times New Roman"/>
          <w:sz w:val="20"/>
          <w:szCs w:val="20"/>
          <w:lang w:eastAsia="ru-RU"/>
        </w:rPr>
        <w:t xml:space="preserve">Цена договора за весь период составляет </w:t>
      </w:r>
      <w:r w:rsidR="00513275" w:rsidRPr="001D3E82">
        <w:rPr>
          <w:rFonts w:ascii="Times New Roman" w:eastAsia="Times New Roman" w:hAnsi="Times New Roman" w:cs="Times New Roman"/>
          <w:b/>
          <w:sz w:val="20"/>
          <w:szCs w:val="20"/>
          <w:lang w:eastAsia="ru-RU"/>
        </w:rPr>
        <w:t>628 056 руб</w:t>
      </w:r>
      <w:r w:rsidR="00513275" w:rsidRPr="001D3E82">
        <w:rPr>
          <w:rFonts w:ascii="Times New Roman" w:eastAsia="Times New Roman" w:hAnsi="Times New Roman" w:cs="Times New Roman"/>
          <w:sz w:val="20"/>
          <w:szCs w:val="20"/>
          <w:lang w:eastAsia="ru-RU"/>
        </w:rPr>
        <w:t xml:space="preserve">., НДС не облагается. </w:t>
      </w:r>
      <w:r w:rsidRPr="001D3E82">
        <w:rPr>
          <w:rFonts w:ascii="Times New Roman" w:eastAsia="Times New Roman" w:hAnsi="Times New Roman" w:cs="Times New Roman"/>
          <w:sz w:val="20"/>
          <w:szCs w:val="20"/>
          <w:lang w:eastAsia="ru-RU"/>
        </w:rPr>
        <w:t xml:space="preserve">Ежемесячная сумма возмещения составляет – </w:t>
      </w:r>
      <w:r w:rsidR="00701802" w:rsidRPr="001D3E82">
        <w:rPr>
          <w:rFonts w:ascii="Times New Roman" w:eastAsia="Times New Roman" w:hAnsi="Times New Roman" w:cs="Times New Roman"/>
          <w:b/>
          <w:sz w:val="20"/>
          <w:szCs w:val="20"/>
          <w:lang w:eastAsia="ru-RU"/>
        </w:rPr>
        <w:t>26 169</w:t>
      </w:r>
      <w:r w:rsidRPr="001D3E82">
        <w:rPr>
          <w:rFonts w:ascii="Times New Roman" w:eastAsia="Times New Roman" w:hAnsi="Times New Roman" w:cs="Times New Roman"/>
          <w:b/>
          <w:sz w:val="20"/>
          <w:szCs w:val="20"/>
          <w:lang w:eastAsia="ru-RU"/>
        </w:rPr>
        <w:t xml:space="preserve"> руб</w:t>
      </w:r>
      <w:r w:rsidRPr="001D3E82">
        <w:rPr>
          <w:rFonts w:ascii="Times New Roman" w:eastAsia="Times New Roman" w:hAnsi="Times New Roman" w:cs="Times New Roman"/>
          <w:sz w:val="20"/>
          <w:szCs w:val="20"/>
          <w:lang w:eastAsia="ru-RU"/>
        </w:rPr>
        <w:t xml:space="preserve">., </w:t>
      </w:r>
      <w:r w:rsidR="00513275" w:rsidRPr="001D3E82">
        <w:rPr>
          <w:rFonts w:ascii="Times New Roman" w:eastAsia="Times New Roman" w:hAnsi="Times New Roman" w:cs="Times New Roman"/>
          <w:sz w:val="20"/>
          <w:szCs w:val="20"/>
          <w:lang w:eastAsia="ru-RU"/>
        </w:rPr>
        <w:t>исчисленная из расчета</w:t>
      </w:r>
      <w:r w:rsidR="00701802" w:rsidRPr="001D3E82">
        <w:rPr>
          <w:rFonts w:ascii="Times New Roman" w:eastAsia="Times New Roman" w:hAnsi="Times New Roman" w:cs="Times New Roman"/>
          <w:sz w:val="20"/>
          <w:szCs w:val="20"/>
          <w:lang w:eastAsia="ru-RU"/>
        </w:rPr>
        <w:t xml:space="preserve"> занимаемой площади</w:t>
      </w:r>
      <w:r w:rsidR="00513275" w:rsidRPr="001D3E82">
        <w:rPr>
          <w:rFonts w:ascii="Times New Roman" w:eastAsia="Times New Roman" w:hAnsi="Times New Roman" w:cs="Times New Roman"/>
          <w:sz w:val="20"/>
          <w:szCs w:val="20"/>
          <w:lang w:eastAsia="ru-RU"/>
        </w:rPr>
        <w:t xml:space="preserve"> - 40,26 %</w:t>
      </w:r>
      <w:r w:rsidR="00701802" w:rsidRPr="001D3E82">
        <w:rPr>
          <w:rFonts w:ascii="Times New Roman" w:eastAsia="Times New Roman" w:hAnsi="Times New Roman" w:cs="Times New Roman"/>
          <w:sz w:val="20"/>
          <w:szCs w:val="20"/>
          <w:lang w:eastAsia="ru-RU"/>
        </w:rPr>
        <w:t xml:space="preserve">, </w:t>
      </w:r>
      <w:r w:rsidRPr="001D3E82">
        <w:rPr>
          <w:rFonts w:ascii="Times New Roman" w:eastAsia="Times New Roman" w:hAnsi="Times New Roman" w:cs="Times New Roman"/>
          <w:sz w:val="20"/>
          <w:szCs w:val="20"/>
          <w:lang w:eastAsia="ru-RU"/>
        </w:rPr>
        <w:t>от стоимости затрат</w:t>
      </w:r>
      <w:r w:rsidR="001D3E82">
        <w:rPr>
          <w:rFonts w:ascii="Times New Roman" w:eastAsia="Times New Roman" w:hAnsi="Times New Roman" w:cs="Times New Roman"/>
          <w:sz w:val="20"/>
          <w:szCs w:val="20"/>
          <w:lang w:eastAsia="ru-RU"/>
        </w:rPr>
        <w:t xml:space="preserve"> </w:t>
      </w:r>
      <w:r w:rsidRPr="001D3E82">
        <w:rPr>
          <w:rFonts w:ascii="Times New Roman" w:eastAsia="Times New Roman" w:hAnsi="Times New Roman" w:cs="Times New Roman"/>
          <w:sz w:val="20"/>
          <w:szCs w:val="20"/>
          <w:lang w:eastAsia="ru-RU"/>
        </w:rPr>
        <w:t>понесенных Предприятием по договору №</w:t>
      </w:r>
      <w:r w:rsidR="00701802" w:rsidRPr="001D3E82">
        <w:rPr>
          <w:rFonts w:ascii="Times New Roman" w:eastAsia="Times New Roman" w:hAnsi="Times New Roman" w:cs="Times New Roman"/>
          <w:sz w:val="20"/>
          <w:szCs w:val="20"/>
          <w:lang w:eastAsia="ru-RU"/>
        </w:rPr>
        <w:t xml:space="preserve">   </w:t>
      </w:r>
      <w:r w:rsidRPr="001D3E82">
        <w:rPr>
          <w:rFonts w:ascii="Times New Roman" w:eastAsia="Times New Roman" w:hAnsi="Times New Roman" w:cs="Times New Roman"/>
          <w:sz w:val="20"/>
          <w:szCs w:val="20"/>
          <w:lang w:eastAsia="ru-RU"/>
        </w:rPr>
        <w:t>270/16/1110 от 01.12.2016г, заключенного с ООО «Частная охранная организация «Скопа» (ООО «ЧОО «Скопа»).</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2.2. Оплата возмещения производится Пользователем на основании выставленного и переданного</w:t>
      </w:r>
      <w:r w:rsidR="00513275" w:rsidRPr="001D3E82">
        <w:rPr>
          <w:rFonts w:ascii="Times New Roman" w:eastAsia="Times New Roman" w:hAnsi="Times New Roman" w:cs="Times New Roman"/>
          <w:sz w:val="20"/>
          <w:szCs w:val="20"/>
          <w:lang w:eastAsia="ru-RU"/>
        </w:rPr>
        <w:t xml:space="preserve"> Пользователю</w:t>
      </w:r>
      <w:r w:rsidRPr="001D3E82">
        <w:rPr>
          <w:rFonts w:ascii="Times New Roman" w:eastAsia="Times New Roman" w:hAnsi="Times New Roman" w:cs="Times New Roman"/>
          <w:sz w:val="20"/>
          <w:szCs w:val="20"/>
          <w:lang w:eastAsia="ru-RU"/>
        </w:rPr>
        <w:t xml:space="preserve"> счета Предприятия, в течение 5 (пяти) рабочих дней с момента получения счета, копии платежного поручения, подтверждающего оплату услуг, копии акта выполненных работ.</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2.</w:t>
      </w:r>
      <w:r w:rsidR="00701802" w:rsidRPr="001D3E82">
        <w:rPr>
          <w:rFonts w:ascii="Times New Roman" w:eastAsia="Times New Roman" w:hAnsi="Times New Roman" w:cs="Times New Roman"/>
          <w:sz w:val="20"/>
          <w:szCs w:val="20"/>
          <w:lang w:eastAsia="ru-RU"/>
        </w:rPr>
        <w:t>3</w:t>
      </w:r>
      <w:r w:rsidRPr="001D3E82">
        <w:rPr>
          <w:rFonts w:ascii="Times New Roman" w:eastAsia="Times New Roman" w:hAnsi="Times New Roman" w:cs="Times New Roman"/>
          <w:sz w:val="20"/>
          <w:szCs w:val="20"/>
          <w:lang w:eastAsia="ru-RU"/>
        </w:rPr>
        <w:t>. В случае увеличения стоимости затрат, понесенных Предприятием по договору №</w:t>
      </w:r>
      <w:r w:rsidR="00D73370" w:rsidRPr="001D3E82">
        <w:rPr>
          <w:rFonts w:ascii="Times New Roman" w:eastAsia="Times New Roman" w:hAnsi="Times New Roman" w:cs="Times New Roman"/>
          <w:sz w:val="20"/>
          <w:szCs w:val="20"/>
          <w:lang w:eastAsia="ru-RU"/>
        </w:rPr>
        <w:t xml:space="preserve"> </w:t>
      </w:r>
      <w:r w:rsidRPr="001D3E82">
        <w:rPr>
          <w:rFonts w:ascii="Times New Roman" w:eastAsia="Times New Roman" w:hAnsi="Times New Roman" w:cs="Times New Roman"/>
          <w:sz w:val="20"/>
          <w:szCs w:val="20"/>
          <w:lang w:eastAsia="ru-RU"/>
        </w:rPr>
        <w:t xml:space="preserve">270/16/1110 от 01.12.2016г, </w:t>
      </w:r>
      <w:r w:rsidR="00D73370" w:rsidRPr="001D3E82">
        <w:rPr>
          <w:rFonts w:ascii="Times New Roman" w:eastAsia="Times New Roman" w:hAnsi="Times New Roman" w:cs="Times New Roman"/>
          <w:sz w:val="20"/>
          <w:szCs w:val="20"/>
          <w:lang w:eastAsia="ru-RU"/>
        </w:rPr>
        <w:t xml:space="preserve">заключенного на период с 01.01.2017 по 31.12.2019г., </w:t>
      </w:r>
      <w:r w:rsidRPr="001D3E82">
        <w:rPr>
          <w:rFonts w:ascii="Times New Roman" w:eastAsia="Times New Roman" w:hAnsi="Times New Roman" w:cs="Times New Roman"/>
          <w:sz w:val="20"/>
          <w:szCs w:val="20"/>
          <w:lang w:eastAsia="ru-RU"/>
        </w:rPr>
        <w:t xml:space="preserve">сумма возмещения увеличивается пропорционально, что оформляется дополнительным соглашением к договору на возмещение затрат. Копию дополнительного соглашения об увеличении стоимости затрат Предприятие направляет Пользователю в течение </w:t>
      </w:r>
      <w:r w:rsidR="00D73370" w:rsidRPr="001D3E82">
        <w:rPr>
          <w:rFonts w:ascii="Times New Roman" w:eastAsia="Times New Roman" w:hAnsi="Times New Roman" w:cs="Times New Roman"/>
          <w:sz w:val="20"/>
          <w:szCs w:val="20"/>
          <w:lang w:eastAsia="ru-RU"/>
        </w:rPr>
        <w:t>5</w:t>
      </w:r>
      <w:r w:rsidRPr="001D3E82">
        <w:rPr>
          <w:rFonts w:ascii="Times New Roman" w:eastAsia="Times New Roman" w:hAnsi="Times New Roman" w:cs="Times New Roman"/>
          <w:sz w:val="20"/>
          <w:szCs w:val="20"/>
          <w:lang w:eastAsia="ru-RU"/>
        </w:rPr>
        <w:t xml:space="preserve"> (</w:t>
      </w:r>
      <w:r w:rsidR="00D73370" w:rsidRPr="001D3E82">
        <w:rPr>
          <w:rFonts w:ascii="Times New Roman" w:eastAsia="Times New Roman" w:hAnsi="Times New Roman" w:cs="Times New Roman"/>
          <w:sz w:val="20"/>
          <w:szCs w:val="20"/>
          <w:lang w:eastAsia="ru-RU"/>
        </w:rPr>
        <w:t>пяти</w:t>
      </w:r>
      <w:r w:rsidRPr="001D3E82">
        <w:rPr>
          <w:rFonts w:ascii="Times New Roman" w:eastAsia="Times New Roman" w:hAnsi="Times New Roman" w:cs="Times New Roman"/>
          <w:sz w:val="20"/>
          <w:szCs w:val="20"/>
          <w:lang w:eastAsia="ru-RU"/>
        </w:rPr>
        <w:t>) рабоч</w:t>
      </w:r>
      <w:r w:rsidR="00D73370" w:rsidRPr="001D3E82">
        <w:rPr>
          <w:rFonts w:ascii="Times New Roman" w:eastAsia="Times New Roman" w:hAnsi="Times New Roman" w:cs="Times New Roman"/>
          <w:sz w:val="20"/>
          <w:szCs w:val="20"/>
          <w:lang w:eastAsia="ru-RU"/>
        </w:rPr>
        <w:t>их</w:t>
      </w:r>
      <w:r w:rsidRPr="001D3E82">
        <w:rPr>
          <w:rFonts w:ascii="Times New Roman" w:eastAsia="Times New Roman" w:hAnsi="Times New Roman" w:cs="Times New Roman"/>
          <w:sz w:val="20"/>
          <w:szCs w:val="20"/>
          <w:lang w:eastAsia="ru-RU"/>
        </w:rPr>
        <w:t xml:space="preserve"> дн</w:t>
      </w:r>
      <w:r w:rsidR="00D73370" w:rsidRPr="001D3E82">
        <w:rPr>
          <w:rFonts w:ascii="Times New Roman" w:eastAsia="Times New Roman" w:hAnsi="Times New Roman" w:cs="Times New Roman"/>
          <w:sz w:val="20"/>
          <w:szCs w:val="20"/>
          <w:lang w:eastAsia="ru-RU"/>
        </w:rPr>
        <w:t>ей</w:t>
      </w:r>
      <w:r w:rsidRPr="001D3E82">
        <w:rPr>
          <w:rFonts w:ascii="Times New Roman" w:eastAsia="Times New Roman" w:hAnsi="Times New Roman" w:cs="Times New Roman"/>
          <w:sz w:val="20"/>
          <w:szCs w:val="20"/>
          <w:lang w:eastAsia="ru-RU"/>
        </w:rPr>
        <w:t xml:space="preserve"> с момента подписания.</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2.</w:t>
      </w:r>
      <w:r w:rsidR="00D73370" w:rsidRPr="001D3E82">
        <w:rPr>
          <w:rFonts w:ascii="Times New Roman" w:eastAsia="Times New Roman" w:hAnsi="Times New Roman" w:cs="Times New Roman"/>
          <w:sz w:val="20"/>
          <w:szCs w:val="20"/>
          <w:lang w:eastAsia="ru-RU"/>
        </w:rPr>
        <w:t>4</w:t>
      </w:r>
      <w:r w:rsidRPr="001D3E82">
        <w:rPr>
          <w:rFonts w:ascii="Times New Roman" w:eastAsia="Times New Roman" w:hAnsi="Times New Roman" w:cs="Times New Roman"/>
          <w:sz w:val="20"/>
          <w:szCs w:val="20"/>
          <w:lang w:eastAsia="ru-RU"/>
        </w:rPr>
        <w:t>. Обязанность Пользователя по оплате считается исполненной с момента перечисления денежных средств на расчетный счет Предприятия.</w:t>
      </w:r>
    </w:p>
    <w:p w:rsidR="00ED1F93"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2.</w:t>
      </w:r>
      <w:r w:rsidR="00D73370" w:rsidRPr="001D3E82">
        <w:rPr>
          <w:rFonts w:ascii="Times New Roman" w:eastAsia="Times New Roman" w:hAnsi="Times New Roman" w:cs="Times New Roman"/>
          <w:sz w:val="20"/>
          <w:szCs w:val="20"/>
          <w:lang w:eastAsia="ru-RU"/>
        </w:rPr>
        <w:t>5</w:t>
      </w:r>
      <w:r w:rsidRPr="001D3E82">
        <w:rPr>
          <w:rFonts w:ascii="Times New Roman" w:eastAsia="Times New Roman" w:hAnsi="Times New Roman" w:cs="Times New Roman"/>
          <w:sz w:val="20"/>
          <w:szCs w:val="20"/>
          <w:lang w:eastAsia="ru-RU"/>
        </w:rPr>
        <w:t>. По требованию любой из Сторон, Стороны производят сверку взаимных расчетов с составлением Акта. Подписанный обеими Сторонами Акт сверки является основанием для производства окончательных расчетов между Сторонами. Сторона, у которой имеются замечания, обязуется подписать Акт сверки с разногласиями. Каждая из сторон обязана рассмотреть и возвратить Акт сверки другой стороне в срок не позднее 10 (десяти) рабочих дней, с момента получения. Акты сверки подписываются руководителем и главным бухгалтером. В случае несвоевременного подписания Акта сверки, задолженность считается подтвержденной.</w:t>
      </w:r>
    </w:p>
    <w:p w:rsidR="001D3E82" w:rsidRPr="001D3E82" w:rsidRDefault="001D3E82" w:rsidP="001D3E82">
      <w:pPr>
        <w:spacing w:after="0" w:line="240" w:lineRule="auto"/>
        <w:ind w:firstLine="709"/>
        <w:jc w:val="both"/>
        <w:rPr>
          <w:rFonts w:ascii="Times New Roman" w:eastAsia="Times New Roman" w:hAnsi="Times New Roman" w:cs="Times New Roman"/>
          <w:sz w:val="20"/>
          <w:szCs w:val="20"/>
          <w:lang w:eastAsia="ru-RU"/>
        </w:rPr>
      </w:pPr>
    </w:p>
    <w:p w:rsidR="00ED1F93" w:rsidRPr="001D3E82" w:rsidRDefault="00ED1F93" w:rsidP="00ED1F93">
      <w:pPr>
        <w:numPr>
          <w:ilvl w:val="0"/>
          <w:numId w:val="2"/>
        </w:numPr>
        <w:spacing w:after="0" w:line="240" w:lineRule="auto"/>
        <w:jc w:val="center"/>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Ответственность Сторон</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 xml:space="preserve">3.1. В случае нарушения Пользователем сроков возмещения расходов Предприятия, являющихся предметом Договора, Предприятие вправе требовать уплаты неустойки в размере 0,1% (одна десятая процента) от суммы задолженности, за каждый день просрочки. </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3.2. Стороны не несут ответственности за неисполнение своих договорных обязательств, вследствие форс-мажорных обстоятельств.</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3.3. Окончание срока действия настоящего договора не освобождает Стороны от ответственности за нарушение его условий в период его действия.</w:t>
      </w:r>
    </w:p>
    <w:p w:rsidR="00ED1F93"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3.4. При подписании договора, изменений, дополнений к договору, первичных платежных документов, документов по выполнению условий договора, счетов на оплату, лицом, не имевшим полномочий, повлекших за собой причинение убытков, подлежит возмещению виновной стороной в полном объеме.</w:t>
      </w:r>
    </w:p>
    <w:p w:rsidR="001D3E82" w:rsidRPr="001D3E82" w:rsidRDefault="001D3E82" w:rsidP="001D3E82">
      <w:pPr>
        <w:spacing w:after="0" w:line="240" w:lineRule="auto"/>
        <w:ind w:firstLine="709"/>
        <w:jc w:val="both"/>
        <w:rPr>
          <w:rFonts w:ascii="Times New Roman" w:eastAsia="Times New Roman" w:hAnsi="Times New Roman" w:cs="Times New Roman"/>
          <w:sz w:val="20"/>
          <w:szCs w:val="20"/>
          <w:lang w:eastAsia="ru-RU"/>
        </w:rPr>
      </w:pPr>
    </w:p>
    <w:p w:rsidR="00ED1F93" w:rsidRPr="001D3E82" w:rsidRDefault="00ED1F93" w:rsidP="00ED1F93">
      <w:pPr>
        <w:spacing w:after="0" w:line="240" w:lineRule="auto"/>
        <w:ind w:firstLine="567"/>
        <w:jc w:val="center"/>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4.   Срок действия Договора</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4.1.  Настоящий Договор вступает в силу с момента подписания Сторонами и действует до исполнения сторонами своих обязательств</w:t>
      </w:r>
      <w:r w:rsidR="00A1557A" w:rsidRPr="001D3E82">
        <w:rPr>
          <w:rFonts w:ascii="Times New Roman" w:eastAsia="Times New Roman" w:hAnsi="Times New Roman" w:cs="Times New Roman"/>
          <w:sz w:val="20"/>
          <w:szCs w:val="20"/>
          <w:lang w:eastAsia="ru-RU"/>
        </w:rPr>
        <w:t>, распространяет свое действия на отношения, возникшие с 01 января 2018г.</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4.2. Изменение условий договора и расторжение договора производится в порядке, предусмотренном действующим законодательством РФ.</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4.3. Предложения об изменении условий Договора или его расторжении рассматриваются Сторонами в тридцатидневный срок. Все изменения и дополнения к настоящему договору осуществляются путем заключения дополнительного соглашения, являющегося его неотъемлемой частью.</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p>
    <w:p w:rsidR="00ED1F93" w:rsidRPr="001D3E82" w:rsidRDefault="00ED1F93" w:rsidP="00ED1F93">
      <w:pPr>
        <w:spacing w:after="0" w:line="240" w:lineRule="auto"/>
        <w:ind w:firstLine="567"/>
        <w:jc w:val="center"/>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lastRenderedPageBreak/>
        <w:t>5. Порядок разрешения споров</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 xml:space="preserve">5.1. Все споры и разногласия, которые могут возникнуть между Сторонами будут разрешаться путем переговоров, на основании выставленной претензии, срок ответа на претензию 10 (десять) рабочих дней с момента получения. </w:t>
      </w:r>
    </w:p>
    <w:p w:rsidR="00ED1F93" w:rsidRDefault="00727F7D"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5.2.  При не</w:t>
      </w:r>
      <w:r w:rsidR="00ED1F93" w:rsidRPr="001D3E82">
        <w:rPr>
          <w:rFonts w:ascii="Times New Roman" w:eastAsia="Times New Roman" w:hAnsi="Times New Roman" w:cs="Times New Roman"/>
          <w:sz w:val="20"/>
          <w:szCs w:val="20"/>
          <w:lang w:eastAsia="ru-RU"/>
        </w:rPr>
        <w:t>урегулировании Сторонами в досудебном порядке спор передается на разрешение в Арбитражный суд Хабаровского края согласно порядку, установленному законодательством Российской Федерации.</w:t>
      </w:r>
    </w:p>
    <w:p w:rsidR="001D3E82" w:rsidRPr="001D3E82" w:rsidRDefault="001D3E82" w:rsidP="001D3E82">
      <w:pPr>
        <w:spacing w:after="0" w:line="240" w:lineRule="auto"/>
        <w:ind w:firstLine="709"/>
        <w:jc w:val="both"/>
        <w:rPr>
          <w:rFonts w:ascii="Times New Roman" w:eastAsia="Times New Roman" w:hAnsi="Times New Roman" w:cs="Times New Roman"/>
          <w:sz w:val="20"/>
          <w:szCs w:val="20"/>
          <w:lang w:eastAsia="ru-RU"/>
        </w:rPr>
      </w:pPr>
    </w:p>
    <w:p w:rsidR="00ED1F93" w:rsidRPr="001D3E82" w:rsidRDefault="00ED1F93" w:rsidP="00ED1F93">
      <w:pPr>
        <w:spacing w:after="0" w:line="240" w:lineRule="auto"/>
        <w:ind w:firstLine="567"/>
        <w:jc w:val="center"/>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6. Заключительные условия</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6.1. При изменении у одной из Сторон местонахождения, наименования, банковских и других реквизитов она обязана в течение 3 (трех) дней письменно известить об этом другую Сторону. Все указанные изменения оформляются путем составления дополнительного соглашения и подписываются обеими Сторонами.</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6.2. Все документы, подписанные надлежащим образом сторонами и переданные факсимильной связью или по электронной почте, считаются сторонами действительными, имеют полную юридическую силу и являются обязательными для исполнения обеими сторонами.</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6.3. Настоящий Договор составлен в двух экземплярах, имеющих одинаковую юридическую силу, по одному экземпляру для каждой из сторон.</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6.4. Взаимоотношения сторон, не предусмотренные настоящим Договором, регулируются законодательством Российской Федерации.</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6.5. Настоящий Договор составлен в двух экземплярах, имеющих одинаковую юридическую силу, по одному экземпляру для каждой из Сторон.</w:t>
      </w:r>
    </w:p>
    <w:p w:rsidR="00ED1F93" w:rsidRPr="001D3E82" w:rsidRDefault="00ED1F93"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6.6. Ответственным исполнителем, контролирующим исполнения условий договора со стороны Предприятия назначен начальник отдела в порту Николаевск-на-Амуре Маркова Лариса Владимировна 8 9144055955.  Ответственным исполнителем, контролирующим исполнение условий договора со стороны Пользователя назначен капитан морского порта Николаевск-на-Амуре Спиридонов Андрей Александрович, тел.: 89141798101.</w:t>
      </w:r>
    </w:p>
    <w:p w:rsidR="00D73370" w:rsidRPr="001D3E82" w:rsidRDefault="00D73370" w:rsidP="001D3E82">
      <w:pPr>
        <w:spacing w:after="0" w:line="240" w:lineRule="auto"/>
        <w:ind w:firstLine="709"/>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Прилож</w:t>
      </w:r>
      <w:r w:rsidR="00727F7D" w:rsidRPr="001D3E82">
        <w:rPr>
          <w:rFonts w:ascii="Times New Roman" w:eastAsia="Times New Roman" w:hAnsi="Times New Roman" w:cs="Times New Roman"/>
          <w:sz w:val="20"/>
          <w:szCs w:val="20"/>
          <w:lang w:eastAsia="ru-RU"/>
        </w:rPr>
        <w:t>ение: Договор № 270/16/1110 от 01</w:t>
      </w:r>
      <w:r w:rsidRPr="001D3E82">
        <w:rPr>
          <w:rFonts w:ascii="Times New Roman" w:eastAsia="Times New Roman" w:hAnsi="Times New Roman" w:cs="Times New Roman"/>
          <w:sz w:val="20"/>
          <w:szCs w:val="20"/>
          <w:lang w:eastAsia="ru-RU"/>
        </w:rPr>
        <w:t>.1</w:t>
      </w:r>
      <w:r w:rsidR="00727F7D" w:rsidRPr="001D3E82">
        <w:rPr>
          <w:rFonts w:ascii="Times New Roman" w:eastAsia="Times New Roman" w:hAnsi="Times New Roman" w:cs="Times New Roman"/>
          <w:sz w:val="20"/>
          <w:szCs w:val="20"/>
          <w:lang w:eastAsia="ru-RU"/>
        </w:rPr>
        <w:t>2</w:t>
      </w:r>
      <w:r w:rsidRPr="001D3E82">
        <w:rPr>
          <w:rFonts w:ascii="Times New Roman" w:eastAsia="Times New Roman" w:hAnsi="Times New Roman" w:cs="Times New Roman"/>
          <w:sz w:val="20"/>
          <w:szCs w:val="20"/>
          <w:lang w:eastAsia="ru-RU"/>
        </w:rPr>
        <w:t>.201</w:t>
      </w:r>
      <w:r w:rsidR="00727F7D" w:rsidRPr="001D3E82">
        <w:rPr>
          <w:rFonts w:ascii="Times New Roman" w:eastAsia="Times New Roman" w:hAnsi="Times New Roman" w:cs="Times New Roman"/>
          <w:sz w:val="20"/>
          <w:szCs w:val="20"/>
          <w:lang w:eastAsia="ru-RU"/>
        </w:rPr>
        <w:t>6</w:t>
      </w:r>
      <w:r w:rsidR="00435DA7">
        <w:rPr>
          <w:rFonts w:ascii="Times New Roman" w:eastAsia="Times New Roman" w:hAnsi="Times New Roman" w:cs="Times New Roman"/>
          <w:sz w:val="20"/>
          <w:szCs w:val="20"/>
          <w:lang w:eastAsia="ru-RU"/>
        </w:rPr>
        <w:t xml:space="preserve"> г</w:t>
      </w:r>
      <w:r w:rsidRPr="001D3E82">
        <w:rPr>
          <w:rFonts w:ascii="Times New Roman" w:eastAsia="Times New Roman" w:hAnsi="Times New Roman" w:cs="Times New Roman"/>
          <w:sz w:val="20"/>
          <w:szCs w:val="20"/>
          <w:lang w:eastAsia="ru-RU"/>
        </w:rPr>
        <w:t>.</w:t>
      </w:r>
    </w:p>
    <w:p w:rsidR="001D3E82" w:rsidRDefault="00ED1F93" w:rsidP="001D3E82">
      <w:pPr>
        <w:spacing w:after="0" w:line="240" w:lineRule="auto"/>
        <w:ind w:right="-1050"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 xml:space="preserve">                               </w:t>
      </w:r>
    </w:p>
    <w:p w:rsidR="00ED1F93" w:rsidRPr="001D3E82" w:rsidRDefault="00ED1F93" w:rsidP="001D3E82">
      <w:pPr>
        <w:spacing w:after="0" w:line="240" w:lineRule="auto"/>
        <w:ind w:right="-1050"/>
        <w:jc w:val="center"/>
        <w:rPr>
          <w:rFonts w:ascii="Times New Roman" w:eastAsia="Times New Roman" w:hAnsi="Times New Roman" w:cs="Times New Roman"/>
          <w:sz w:val="20"/>
          <w:szCs w:val="20"/>
          <w:lang w:eastAsia="ru-RU"/>
        </w:rPr>
      </w:pPr>
      <w:r w:rsidRPr="001D3E82">
        <w:rPr>
          <w:rFonts w:ascii="Times New Roman" w:eastAsia="Times New Roman" w:hAnsi="Times New Roman" w:cs="Times New Roman"/>
          <w:b/>
          <w:sz w:val="20"/>
          <w:szCs w:val="20"/>
          <w:lang w:eastAsia="ru-RU"/>
        </w:rPr>
        <w:t>7. Юридические адреса и банковские реквизиты сторон:</w:t>
      </w:r>
    </w:p>
    <w:p w:rsidR="00ED1F93" w:rsidRPr="001D3E82" w:rsidRDefault="00ED1F93" w:rsidP="00ED1F93">
      <w:pPr>
        <w:spacing w:after="0" w:line="240" w:lineRule="auto"/>
        <w:ind w:right="-1050" w:firstLine="567"/>
        <w:jc w:val="both"/>
        <w:rPr>
          <w:rFonts w:ascii="Times New Roman" w:eastAsia="Times New Roman" w:hAnsi="Times New Roman" w:cs="Times New Roman"/>
          <w:sz w:val="20"/>
          <w:szCs w:val="20"/>
          <w:lang w:eastAsia="ru-RU"/>
        </w:rPr>
      </w:pPr>
    </w:p>
    <w:tbl>
      <w:tblPr>
        <w:tblW w:w="10605" w:type="dxa"/>
        <w:tblInd w:w="-432" w:type="dxa"/>
        <w:tblLayout w:type="fixed"/>
        <w:tblLook w:val="01E0" w:firstRow="1" w:lastRow="1" w:firstColumn="1" w:lastColumn="1" w:noHBand="0" w:noVBand="0"/>
      </w:tblPr>
      <w:tblGrid>
        <w:gridCol w:w="5220"/>
        <w:gridCol w:w="5385"/>
      </w:tblGrid>
      <w:tr w:rsidR="00ED1F93" w:rsidRPr="001D3E82" w:rsidTr="00376398">
        <w:trPr>
          <w:trHeight w:val="7701"/>
        </w:trPr>
        <w:tc>
          <w:tcPr>
            <w:tcW w:w="5220" w:type="dxa"/>
          </w:tcPr>
          <w:p w:rsidR="00ED1F93" w:rsidRPr="001D3E82" w:rsidRDefault="00ED1F93" w:rsidP="00ED1F93">
            <w:pPr>
              <w:spacing w:after="0" w:line="240" w:lineRule="auto"/>
              <w:ind w:firstLine="567"/>
              <w:rPr>
                <w:rFonts w:ascii="Times New Roman" w:eastAsia="Times New Roman" w:hAnsi="Times New Roman" w:cs="Times New Roman"/>
                <w:sz w:val="20"/>
                <w:szCs w:val="20"/>
                <w:lang w:eastAsia="ru-RU"/>
              </w:rPr>
            </w:pPr>
            <w:r w:rsidRPr="001D3E82">
              <w:rPr>
                <w:rFonts w:ascii="Times New Roman" w:eastAsia="Times New Roman" w:hAnsi="Times New Roman" w:cs="Times New Roman"/>
                <w:b/>
                <w:sz w:val="20"/>
                <w:szCs w:val="20"/>
                <w:lang w:eastAsia="ru-RU"/>
              </w:rPr>
              <w:t>7</w:t>
            </w:r>
            <w:r w:rsidRPr="001D3E82">
              <w:rPr>
                <w:rFonts w:ascii="Times New Roman" w:eastAsia="Times New Roman" w:hAnsi="Times New Roman" w:cs="Times New Roman"/>
                <w:sz w:val="20"/>
                <w:szCs w:val="20"/>
                <w:lang w:eastAsia="ru-RU"/>
              </w:rPr>
              <w:t>.</w:t>
            </w:r>
            <w:r w:rsidRPr="001D3E82">
              <w:rPr>
                <w:rFonts w:ascii="Times New Roman" w:eastAsia="Times New Roman" w:hAnsi="Times New Roman" w:cs="Times New Roman"/>
                <w:b/>
                <w:sz w:val="20"/>
                <w:szCs w:val="20"/>
                <w:lang w:eastAsia="ru-RU"/>
              </w:rPr>
              <w:t>1 «Предприятие</w:t>
            </w:r>
            <w:r w:rsidRPr="001D3E82">
              <w:rPr>
                <w:rFonts w:ascii="Times New Roman" w:eastAsia="Times New Roman" w:hAnsi="Times New Roman" w:cs="Times New Roman"/>
                <w:sz w:val="20"/>
                <w:szCs w:val="20"/>
                <w:lang w:eastAsia="ru-RU"/>
              </w:rPr>
              <w:t>»</w:t>
            </w:r>
          </w:p>
          <w:p w:rsidR="00ED1F93" w:rsidRPr="001D3E82" w:rsidRDefault="00ED1F93" w:rsidP="00ED1F93">
            <w:pPr>
              <w:spacing w:after="0" w:line="240" w:lineRule="auto"/>
              <w:ind w:firstLine="567"/>
              <w:jc w:val="both"/>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ФГУП «Росморпорт»</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Юридический адрес:</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127055, г. Москва, ул. Сущевская,</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 xml:space="preserve"> д. 19, строение 7</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 xml:space="preserve">ИНН/КПП 7702352454/270902001, </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ОГРН 1037702023831</w:t>
            </w:r>
          </w:p>
          <w:p w:rsidR="00ED1F93" w:rsidRPr="001D3E82" w:rsidRDefault="00ED1F93" w:rsidP="00ED1F93">
            <w:pPr>
              <w:spacing w:after="0" w:line="240" w:lineRule="auto"/>
              <w:ind w:firstLine="567"/>
              <w:jc w:val="both"/>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Ванинский филиал ФГУП «Росморпорт»</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 xml:space="preserve">Почтовый адрес:682860, Хабаровский край, </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пос. Ванино, ул. Железнодорожная, д. 2</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 xml:space="preserve">Тел./факс: (42137) 7-66-90, </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val="en-US" w:eastAsia="ru-RU"/>
              </w:rPr>
              <w:t>e</w:t>
            </w:r>
            <w:r w:rsidRPr="001D3E82">
              <w:rPr>
                <w:rFonts w:ascii="Times New Roman" w:eastAsia="Times New Roman" w:hAnsi="Times New Roman" w:cs="Times New Roman"/>
                <w:sz w:val="20"/>
                <w:szCs w:val="20"/>
                <w:lang w:eastAsia="ru-RU"/>
              </w:rPr>
              <w:t>-</w:t>
            </w:r>
            <w:r w:rsidRPr="001D3E82">
              <w:rPr>
                <w:rFonts w:ascii="Times New Roman" w:eastAsia="Times New Roman" w:hAnsi="Times New Roman" w:cs="Times New Roman"/>
                <w:sz w:val="20"/>
                <w:szCs w:val="20"/>
                <w:lang w:val="en-US" w:eastAsia="ru-RU"/>
              </w:rPr>
              <w:t>mail</w:t>
            </w:r>
            <w:r w:rsidRPr="001D3E82">
              <w:rPr>
                <w:rFonts w:ascii="Times New Roman" w:eastAsia="Times New Roman" w:hAnsi="Times New Roman" w:cs="Times New Roman"/>
                <w:sz w:val="20"/>
                <w:szCs w:val="20"/>
                <w:lang w:eastAsia="ru-RU"/>
              </w:rPr>
              <w:t xml:space="preserve">: </w:t>
            </w:r>
            <w:hyperlink r:id="rId7" w:history="1">
              <w:r w:rsidRPr="001D3E82">
                <w:rPr>
                  <w:rFonts w:ascii="Times New Roman" w:eastAsia="Times New Roman" w:hAnsi="Times New Roman" w:cs="Times New Roman"/>
                  <w:color w:val="0000FF"/>
                  <w:sz w:val="20"/>
                  <w:szCs w:val="20"/>
                  <w:u w:val="single"/>
                  <w:lang w:val="en-US" w:eastAsia="ru-RU"/>
                </w:rPr>
                <w:t>mail</w:t>
              </w:r>
              <w:r w:rsidRPr="001D3E82">
                <w:rPr>
                  <w:rFonts w:ascii="Times New Roman" w:eastAsia="Times New Roman" w:hAnsi="Times New Roman" w:cs="Times New Roman"/>
                  <w:color w:val="0000FF"/>
                  <w:sz w:val="20"/>
                  <w:szCs w:val="20"/>
                  <w:u w:val="single"/>
                  <w:lang w:eastAsia="ru-RU"/>
                </w:rPr>
                <w:t>@</w:t>
              </w:r>
              <w:r w:rsidRPr="001D3E82">
                <w:rPr>
                  <w:rFonts w:ascii="Times New Roman" w:eastAsia="Times New Roman" w:hAnsi="Times New Roman" w:cs="Times New Roman"/>
                  <w:color w:val="0000FF"/>
                  <w:sz w:val="20"/>
                  <w:szCs w:val="20"/>
                  <w:u w:val="single"/>
                  <w:lang w:val="en-US" w:eastAsia="ru-RU"/>
                </w:rPr>
                <w:t>van</w:t>
              </w:r>
              <w:r w:rsidRPr="001D3E82">
                <w:rPr>
                  <w:rFonts w:ascii="Times New Roman" w:eastAsia="Times New Roman" w:hAnsi="Times New Roman" w:cs="Times New Roman"/>
                  <w:color w:val="0000FF"/>
                  <w:sz w:val="20"/>
                  <w:szCs w:val="20"/>
                  <w:u w:val="single"/>
                  <w:lang w:eastAsia="ru-RU"/>
                </w:rPr>
                <w:t>.</w:t>
              </w:r>
              <w:r w:rsidRPr="001D3E82">
                <w:rPr>
                  <w:rFonts w:ascii="Times New Roman" w:eastAsia="Times New Roman" w:hAnsi="Times New Roman" w:cs="Times New Roman"/>
                  <w:color w:val="0000FF"/>
                  <w:sz w:val="20"/>
                  <w:szCs w:val="20"/>
                  <w:u w:val="single"/>
                  <w:lang w:val="en-US" w:eastAsia="ru-RU"/>
                </w:rPr>
                <w:t>rosmorport</w:t>
              </w:r>
              <w:r w:rsidRPr="001D3E82">
                <w:rPr>
                  <w:rFonts w:ascii="Times New Roman" w:eastAsia="Times New Roman" w:hAnsi="Times New Roman" w:cs="Times New Roman"/>
                  <w:color w:val="0000FF"/>
                  <w:sz w:val="20"/>
                  <w:szCs w:val="20"/>
                  <w:u w:val="single"/>
                  <w:lang w:eastAsia="ru-RU"/>
                </w:rPr>
                <w:t>.</w:t>
              </w:r>
              <w:r w:rsidRPr="001D3E82">
                <w:rPr>
                  <w:rFonts w:ascii="Times New Roman" w:eastAsia="Times New Roman" w:hAnsi="Times New Roman" w:cs="Times New Roman"/>
                  <w:color w:val="0000FF"/>
                  <w:sz w:val="20"/>
                  <w:szCs w:val="20"/>
                  <w:u w:val="single"/>
                  <w:lang w:val="en-US" w:eastAsia="ru-RU"/>
                </w:rPr>
                <w:t>ru</w:t>
              </w:r>
            </w:hyperlink>
          </w:p>
          <w:p w:rsidR="00CE78EF" w:rsidRPr="001D3E82" w:rsidRDefault="00CE78EF" w:rsidP="00CE78EF">
            <w:pPr>
              <w:pStyle w:val="2"/>
              <w:jc w:val="left"/>
              <w:rPr>
                <w:rFonts w:ascii="Times New Roman" w:hAnsi="Times New Roman"/>
              </w:rPr>
            </w:pPr>
            <w:r w:rsidRPr="001D3E82">
              <w:rPr>
                <w:rFonts w:ascii="Times New Roman" w:hAnsi="Times New Roman"/>
              </w:rPr>
              <w:t xml:space="preserve">           </w:t>
            </w:r>
            <w:r w:rsidR="00ED1F93" w:rsidRPr="001D3E82">
              <w:rPr>
                <w:rFonts w:ascii="Times New Roman" w:hAnsi="Times New Roman"/>
              </w:rPr>
              <w:t xml:space="preserve">Банк: </w:t>
            </w:r>
            <w:r w:rsidRPr="001D3E82">
              <w:rPr>
                <w:rFonts w:ascii="Times New Roman" w:hAnsi="Times New Roman"/>
              </w:rPr>
              <w:t xml:space="preserve">Доп. офис 084 Дальневосточный банк     </w:t>
            </w:r>
          </w:p>
          <w:p w:rsidR="00CE78EF" w:rsidRPr="001D3E82" w:rsidRDefault="00CE78EF" w:rsidP="00CE78EF">
            <w:pPr>
              <w:pStyle w:val="2"/>
              <w:jc w:val="left"/>
              <w:rPr>
                <w:rFonts w:ascii="Times New Roman" w:hAnsi="Times New Roman"/>
              </w:rPr>
            </w:pPr>
            <w:r w:rsidRPr="001D3E82">
              <w:rPr>
                <w:rFonts w:ascii="Times New Roman" w:hAnsi="Times New Roman"/>
              </w:rPr>
              <w:t xml:space="preserve">           Сбербанка России</w:t>
            </w:r>
          </w:p>
          <w:p w:rsidR="00ED1F93" w:rsidRPr="001D3E82" w:rsidRDefault="00ED1F93" w:rsidP="00ED1F93">
            <w:pPr>
              <w:shd w:val="clear" w:color="auto" w:fill="FFFFFF"/>
              <w:spacing w:after="0" w:line="240" w:lineRule="auto"/>
              <w:ind w:firstLine="567"/>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ПАО Сбербанк</w:t>
            </w:r>
          </w:p>
          <w:p w:rsidR="00ED1F93" w:rsidRPr="001D3E82" w:rsidRDefault="00ED1F93" w:rsidP="00ED1F93">
            <w:pPr>
              <w:shd w:val="clear" w:color="auto" w:fill="FFFFFF"/>
              <w:spacing w:after="0" w:line="240" w:lineRule="auto"/>
              <w:ind w:firstLine="567"/>
              <w:rPr>
                <w:rFonts w:ascii="Times New Roman" w:eastAsia="Times New Roman" w:hAnsi="Times New Roman" w:cs="Times New Roman"/>
                <w:spacing w:val="-1"/>
                <w:sz w:val="20"/>
                <w:szCs w:val="20"/>
                <w:lang w:eastAsia="ru-RU"/>
              </w:rPr>
            </w:pPr>
            <w:r w:rsidRPr="001D3E82">
              <w:rPr>
                <w:rFonts w:ascii="Times New Roman" w:eastAsia="Times New Roman" w:hAnsi="Times New Roman" w:cs="Times New Roman"/>
                <w:sz w:val="20"/>
                <w:szCs w:val="20"/>
                <w:lang w:eastAsia="ru-RU"/>
              </w:rPr>
              <w:t>р/с № 40502810670100100115</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 xml:space="preserve">кор. счет № 30101810600000000608 </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БИК 040813608</w:t>
            </w:r>
          </w:p>
          <w:p w:rsidR="00ED1F93" w:rsidRPr="001D3E82" w:rsidRDefault="00ED1F93" w:rsidP="00ED1F93">
            <w:pPr>
              <w:spacing w:after="0" w:line="240" w:lineRule="auto"/>
              <w:ind w:firstLine="567"/>
              <w:jc w:val="both"/>
              <w:rPr>
                <w:rFonts w:ascii="Times New Roman" w:eastAsia="Times New Roman" w:hAnsi="Times New Roman" w:cs="Times New Roman"/>
                <w:sz w:val="20"/>
                <w:szCs w:val="20"/>
                <w:lang w:eastAsia="ru-RU"/>
              </w:rPr>
            </w:pPr>
          </w:p>
          <w:p w:rsidR="001C14C0" w:rsidRPr="001D3E82" w:rsidRDefault="001C14C0" w:rsidP="00ED1F93">
            <w:pPr>
              <w:spacing w:after="0" w:line="240" w:lineRule="auto"/>
              <w:ind w:firstLine="567"/>
              <w:jc w:val="both"/>
              <w:rPr>
                <w:rFonts w:ascii="Times New Roman" w:eastAsia="Times New Roman" w:hAnsi="Times New Roman" w:cs="Times New Roman"/>
                <w:sz w:val="20"/>
                <w:szCs w:val="20"/>
                <w:lang w:eastAsia="ru-RU"/>
              </w:rPr>
            </w:pPr>
          </w:p>
          <w:p w:rsidR="00ED1F93" w:rsidRPr="001D3E82" w:rsidRDefault="00A1557A" w:rsidP="00A1557A">
            <w:pPr>
              <w:spacing w:after="0" w:line="240" w:lineRule="auto"/>
              <w:ind w:right="-177"/>
              <w:jc w:val="both"/>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 xml:space="preserve">           Д</w:t>
            </w:r>
            <w:r w:rsidR="00ED1F93" w:rsidRPr="001D3E82">
              <w:rPr>
                <w:rFonts w:ascii="Times New Roman" w:eastAsia="Times New Roman" w:hAnsi="Times New Roman" w:cs="Times New Roman"/>
                <w:b/>
                <w:sz w:val="20"/>
                <w:szCs w:val="20"/>
                <w:lang w:eastAsia="ru-RU"/>
              </w:rPr>
              <w:t xml:space="preserve">иректор Ванинского </w:t>
            </w:r>
          </w:p>
          <w:p w:rsidR="00ED1F93" w:rsidRPr="001D3E82" w:rsidRDefault="00ED1F93" w:rsidP="00ED1F93">
            <w:pPr>
              <w:spacing w:after="0" w:line="240" w:lineRule="auto"/>
              <w:ind w:right="-177" w:firstLine="567"/>
              <w:jc w:val="both"/>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филиала ФГУП «Росморпорт»</w:t>
            </w:r>
          </w:p>
          <w:p w:rsidR="00ED1F93" w:rsidRPr="001D3E82" w:rsidRDefault="00ED1F93" w:rsidP="00ED1F93">
            <w:pPr>
              <w:spacing w:after="0" w:line="240" w:lineRule="auto"/>
              <w:ind w:right="-177" w:firstLine="567"/>
              <w:jc w:val="both"/>
              <w:rPr>
                <w:rFonts w:ascii="Times New Roman" w:eastAsia="Times New Roman" w:hAnsi="Times New Roman" w:cs="Times New Roman"/>
                <w:b/>
                <w:sz w:val="20"/>
                <w:szCs w:val="20"/>
                <w:lang w:eastAsia="ru-RU"/>
              </w:rPr>
            </w:pPr>
          </w:p>
          <w:p w:rsidR="00ED1F93" w:rsidRPr="001D3E82" w:rsidRDefault="00ED1F93" w:rsidP="00ED1F93">
            <w:pPr>
              <w:spacing w:after="0" w:line="240" w:lineRule="auto"/>
              <w:ind w:right="-177" w:firstLine="567"/>
              <w:jc w:val="both"/>
              <w:rPr>
                <w:rFonts w:ascii="Times New Roman" w:eastAsia="Times New Roman" w:hAnsi="Times New Roman" w:cs="Times New Roman"/>
                <w:b/>
                <w:sz w:val="20"/>
                <w:szCs w:val="20"/>
                <w:lang w:eastAsia="ru-RU"/>
              </w:rPr>
            </w:pPr>
          </w:p>
          <w:p w:rsidR="00ED1F93" w:rsidRPr="001D3E82" w:rsidRDefault="00ED1F93" w:rsidP="00D73370">
            <w:pPr>
              <w:spacing w:after="0" w:line="240" w:lineRule="auto"/>
              <w:ind w:right="-177" w:firstLine="567"/>
              <w:jc w:val="both"/>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_________________________/</w:t>
            </w:r>
            <w:r w:rsidR="00D73370" w:rsidRPr="001D3E82">
              <w:rPr>
                <w:rFonts w:ascii="Times New Roman" w:eastAsia="Times New Roman" w:hAnsi="Times New Roman" w:cs="Times New Roman"/>
                <w:b/>
                <w:sz w:val="20"/>
                <w:szCs w:val="20"/>
                <w:lang w:eastAsia="ru-RU"/>
              </w:rPr>
              <w:t>Е.А.</w:t>
            </w:r>
            <w:r w:rsidR="00A1557A" w:rsidRPr="001D3E82">
              <w:rPr>
                <w:rFonts w:ascii="Times New Roman" w:eastAsia="Times New Roman" w:hAnsi="Times New Roman" w:cs="Times New Roman"/>
                <w:b/>
                <w:sz w:val="20"/>
                <w:szCs w:val="20"/>
                <w:lang w:eastAsia="ru-RU"/>
              </w:rPr>
              <w:t xml:space="preserve"> </w:t>
            </w:r>
            <w:r w:rsidR="00D73370" w:rsidRPr="001D3E82">
              <w:rPr>
                <w:rFonts w:ascii="Times New Roman" w:eastAsia="Times New Roman" w:hAnsi="Times New Roman" w:cs="Times New Roman"/>
                <w:b/>
                <w:sz w:val="20"/>
                <w:szCs w:val="20"/>
                <w:lang w:eastAsia="ru-RU"/>
              </w:rPr>
              <w:t>Буланова</w:t>
            </w:r>
            <w:r w:rsidRPr="001D3E82">
              <w:rPr>
                <w:rFonts w:ascii="Times New Roman" w:eastAsia="Times New Roman" w:hAnsi="Times New Roman" w:cs="Times New Roman"/>
                <w:b/>
                <w:sz w:val="20"/>
                <w:szCs w:val="20"/>
                <w:lang w:eastAsia="ru-RU"/>
              </w:rPr>
              <w:t>/</w:t>
            </w:r>
          </w:p>
        </w:tc>
        <w:tc>
          <w:tcPr>
            <w:tcW w:w="5385" w:type="dxa"/>
          </w:tcPr>
          <w:p w:rsidR="00ED1F93" w:rsidRPr="001D3E82" w:rsidRDefault="00ED1F93" w:rsidP="00ED1F93">
            <w:pPr>
              <w:spacing w:after="0" w:line="240" w:lineRule="auto"/>
              <w:ind w:right="-177" w:firstLine="567"/>
              <w:jc w:val="both"/>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7.2 «Пользователь»</w:t>
            </w:r>
          </w:p>
          <w:p w:rsidR="00ED1F93" w:rsidRPr="001D3E82" w:rsidRDefault="00ED1F93" w:rsidP="00ED1F93">
            <w:pPr>
              <w:spacing w:after="0" w:line="240" w:lineRule="auto"/>
              <w:ind w:right="-177" w:firstLine="567"/>
              <w:jc w:val="both"/>
              <w:rPr>
                <w:rFonts w:ascii="Times New Roman" w:eastAsia="Times New Roman" w:hAnsi="Times New Roman" w:cs="Times New Roman"/>
                <w:b/>
                <w:bCs/>
                <w:sz w:val="20"/>
                <w:szCs w:val="20"/>
                <w:lang w:eastAsia="ru-RU"/>
              </w:rPr>
            </w:pPr>
            <w:r w:rsidRPr="001D3E82">
              <w:rPr>
                <w:rFonts w:ascii="Times New Roman" w:eastAsia="Times New Roman" w:hAnsi="Times New Roman" w:cs="Times New Roman"/>
                <w:b/>
                <w:bCs/>
                <w:sz w:val="20"/>
                <w:szCs w:val="20"/>
                <w:lang w:eastAsia="ru-RU"/>
              </w:rPr>
              <w:t xml:space="preserve">Федеральное государственное бюджетное </w:t>
            </w:r>
          </w:p>
          <w:p w:rsidR="00ED1F93" w:rsidRPr="001D3E82" w:rsidRDefault="00ED1F93" w:rsidP="00ED1F93">
            <w:pPr>
              <w:spacing w:after="0" w:line="240" w:lineRule="auto"/>
              <w:ind w:right="-177" w:firstLine="567"/>
              <w:jc w:val="both"/>
              <w:rPr>
                <w:rFonts w:ascii="Times New Roman" w:eastAsia="Times New Roman" w:hAnsi="Times New Roman" w:cs="Times New Roman"/>
                <w:b/>
                <w:bCs/>
                <w:sz w:val="20"/>
                <w:szCs w:val="20"/>
                <w:lang w:eastAsia="ru-RU"/>
              </w:rPr>
            </w:pPr>
            <w:r w:rsidRPr="001D3E82">
              <w:rPr>
                <w:rFonts w:ascii="Times New Roman" w:eastAsia="Times New Roman" w:hAnsi="Times New Roman" w:cs="Times New Roman"/>
                <w:b/>
                <w:bCs/>
                <w:sz w:val="20"/>
                <w:szCs w:val="20"/>
                <w:lang w:eastAsia="ru-RU"/>
              </w:rPr>
              <w:t xml:space="preserve">учреждение «Администрация морских </w:t>
            </w:r>
          </w:p>
          <w:p w:rsidR="00ED1F93" w:rsidRPr="001D3E82" w:rsidRDefault="00ED1F93" w:rsidP="00ED1F93">
            <w:pPr>
              <w:spacing w:after="0" w:line="240" w:lineRule="auto"/>
              <w:ind w:right="-177" w:firstLine="567"/>
              <w:jc w:val="both"/>
              <w:rPr>
                <w:rFonts w:ascii="Times New Roman" w:eastAsia="Times New Roman" w:hAnsi="Times New Roman" w:cs="Times New Roman"/>
                <w:b/>
                <w:bCs/>
                <w:sz w:val="20"/>
                <w:szCs w:val="20"/>
                <w:lang w:eastAsia="ru-RU"/>
              </w:rPr>
            </w:pPr>
            <w:r w:rsidRPr="001D3E82">
              <w:rPr>
                <w:rFonts w:ascii="Times New Roman" w:eastAsia="Times New Roman" w:hAnsi="Times New Roman" w:cs="Times New Roman"/>
                <w:b/>
                <w:bCs/>
                <w:sz w:val="20"/>
                <w:szCs w:val="20"/>
                <w:lang w:eastAsia="ru-RU"/>
              </w:rPr>
              <w:t xml:space="preserve">портов Охотского моря и Татарского пролива» </w:t>
            </w:r>
          </w:p>
          <w:p w:rsidR="00ED1F93" w:rsidRPr="001D3E82" w:rsidRDefault="00ED1F93" w:rsidP="00ED1F93">
            <w:pPr>
              <w:spacing w:after="0" w:line="240" w:lineRule="auto"/>
              <w:ind w:right="-177" w:firstLine="567"/>
              <w:jc w:val="both"/>
              <w:rPr>
                <w:rFonts w:ascii="Times New Roman" w:eastAsia="Times New Roman" w:hAnsi="Times New Roman" w:cs="Times New Roman"/>
                <w:color w:val="000000"/>
                <w:sz w:val="20"/>
                <w:szCs w:val="20"/>
                <w:lang w:eastAsia="ru-RU"/>
              </w:rPr>
            </w:pPr>
            <w:r w:rsidRPr="001D3E82">
              <w:rPr>
                <w:rFonts w:ascii="Times New Roman" w:eastAsia="Times New Roman" w:hAnsi="Times New Roman" w:cs="Times New Roman"/>
                <w:sz w:val="20"/>
                <w:szCs w:val="20"/>
                <w:lang w:eastAsia="ru-RU"/>
              </w:rPr>
              <w:t xml:space="preserve">Юридический и </w:t>
            </w:r>
            <w:r w:rsidRPr="001D3E82">
              <w:rPr>
                <w:rFonts w:ascii="Times New Roman" w:eastAsia="Times New Roman" w:hAnsi="Times New Roman" w:cs="Times New Roman"/>
                <w:color w:val="000000"/>
                <w:sz w:val="20"/>
                <w:szCs w:val="20"/>
                <w:lang w:eastAsia="ru-RU"/>
              </w:rPr>
              <w:t xml:space="preserve">почтовый адрес: </w:t>
            </w:r>
          </w:p>
          <w:p w:rsidR="00ED1F93" w:rsidRPr="001D3E82" w:rsidRDefault="00ED1F93" w:rsidP="00ED1F93">
            <w:pPr>
              <w:spacing w:after="0" w:line="240" w:lineRule="auto"/>
              <w:ind w:right="-177" w:firstLine="567"/>
              <w:jc w:val="both"/>
              <w:rPr>
                <w:rFonts w:ascii="Times New Roman" w:eastAsia="Times New Roman" w:hAnsi="Times New Roman" w:cs="Times New Roman"/>
                <w:color w:val="000000"/>
                <w:sz w:val="20"/>
                <w:szCs w:val="20"/>
                <w:lang w:eastAsia="ru-RU"/>
              </w:rPr>
            </w:pPr>
            <w:r w:rsidRPr="001D3E82">
              <w:rPr>
                <w:rFonts w:ascii="Times New Roman" w:eastAsia="Times New Roman" w:hAnsi="Times New Roman" w:cs="Times New Roman"/>
                <w:color w:val="000000"/>
                <w:sz w:val="20"/>
                <w:szCs w:val="20"/>
                <w:lang w:eastAsia="ru-RU"/>
              </w:rPr>
              <w:t xml:space="preserve">682860, Хабаровский край, пос. Ванино, </w:t>
            </w:r>
          </w:p>
          <w:p w:rsidR="00ED1F93" w:rsidRPr="001D3E82" w:rsidRDefault="00ED1F93" w:rsidP="00ED1F93">
            <w:pPr>
              <w:spacing w:after="0" w:line="240" w:lineRule="auto"/>
              <w:ind w:right="-177" w:firstLine="567"/>
              <w:jc w:val="both"/>
              <w:rPr>
                <w:rFonts w:ascii="Times New Roman" w:eastAsia="Times New Roman" w:hAnsi="Times New Roman" w:cs="Times New Roman"/>
                <w:color w:val="000000"/>
                <w:sz w:val="20"/>
                <w:szCs w:val="20"/>
                <w:lang w:eastAsia="ru-RU"/>
              </w:rPr>
            </w:pPr>
            <w:r w:rsidRPr="001D3E82">
              <w:rPr>
                <w:rFonts w:ascii="Times New Roman" w:eastAsia="Times New Roman" w:hAnsi="Times New Roman" w:cs="Times New Roman"/>
                <w:color w:val="000000"/>
                <w:sz w:val="20"/>
                <w:szCs w:val="20"/>
                <w:lang w:eastAsia="ru-RU"/>
              </w:rPr>
              <w:t>ул.  Железнодорожная, 2.</w:t>
            </w:r>
          </w:p>
          <w:p w:rsidR="00ED1F93" w:rsidRPr="001D3E82" w:rsidRDefault="00ED1F93" w:rsidP="00ED1F93">
            <w:pPr>
              <w:spacing w:after="0" w:line="240" w:lineRule="auto"/>
              <w:ind w:right="-177" w:firstLine="567"/>
              <w:jc w:val="both"/>
              <w:rPr>
                <w:rFonts w:ascii="Times New Roman" w:eastAsia="Times New Roman" w:hAnsi="Times New Roman" w:cs="Times New Roman"/>
                <w:color w:val="000000"/>
                <w:sz w:val="20"/>
                <w:szCs w:val="20"/>
                <w:lang w:eastAsia="ru-RU"/>
              </w:rPr>
            </w:pPr>
            <w:r w:rsidRPr="001D3E82">
              <w:rPr>
                <w:rFonts w:ascii="Times New Roman" w:eastAsia="Times New Roman" w:hAnsi="Times New Roman" w:cs="Times New Roman"/>
                <w:color w:val="000000"/>
                <w:sz w:val="20"/>
                <w:szCs w:val="20"/>
                <w:lang w:eastAsia="ru-RU"/>
              </w:rPr>
              <w:t>Те</w:t>
            </w:r>
            <w:r w:rsidR="001C14C0" w:rsidRPr="001D3E82">
              <w:rPr>
                <w:rFonts w:ascii="Times New Roman" w:eastAsia="Times New Roman" w:hAnsi="Times New Roman" w:cs="Times New Roman"/>
                <w:color w:val="000000"/>
                <w:sz w:val="20"/>
                <w:szCs w:val="20"/>
                <w:lang w:eastAsia="ru-RU"/>
              </w:rPr>
              <w:t>л/факс (42137) 7-67-79, 7-66-01,</w:t>
            </w:r>
          </w:p>
          <w:p w:rsidR="001C14C0" w:rsidRPr="001D3E82" w:rsidRDefault="001C14C0" w:rsidP="00ED1F93">
            <w:pPr>
              <w:spacing w:after="0" w:line="240" w:lineRule="auto"/>
              <w:ind w:right="-177" w:firstLine="567"/>
              <w:jc w:val="both"/>
              <w:rPr>
                <w:rFonts w:ascii="Times New Roman" w:eastAsia="Times New Roman" w:hAnsi="Times New Roman" w:cs="Times New Roman"/>
                <w:color w:val="000000"/>
                <w:sz w:val="20"/>
                <w:szCs w:val="20"/>
                <w:lang w:eastAsia="ru-RU"/>
              </w:rPr>
            </w:pPr>
            <w:r w:rsidRPr="001D3E82">
              <w:rPr>
                <w:rFonts w:ascii="Times New Roman" w:eastAsia="Times New Roman" w:hAnsi="Times New Roman" w:cs="Times New Roman"/>
                <w:sz w:val="20"/>
                <w:szCs w:val="20"/>
                <w:lang w:val="en-US" w:eastAsia="ru-RU"/>
              </w:rPr>
              <w:t>e</w:t>
            </w:r>
            <w:r w:rsidRPr="001D3E82">
              <w:rPr>
                <w:rFonts w:ascii="Times New Roman" w:eastAsia="Times New Roman" w:hAnsi="Times New Roman" w:cs="Times New Roman"/>
                <w:sz w:val="20"/>
                <w:szCs w:val="20"/>
                <w:lang w:eastAsia="ru-RU"/>
              </w:rPr>
              <w:t>-</w:t>
            </w:r>
            <w:r w:rsidRPr="001D3E82">
              <w:rPr>
                <w:rFonts w:ascii="Times New Roman" w:eastAsia="Times New Roman" w:hAnsi="Times New Roman" w:cs="Times New Roman"/>
                <w:sz w:val="20"/>
                <w:szCs w:val="20"/>
                <w:lang w:val="en-US" w:eastAsia="ru-RU"/>
              </w:rPr>
              <w:t>mail</w:t>
            </w:r>
            <w:r w:rsidRPr="001D3E82">
              <w:rPr>
                <w:rFonts w:ascii="Times New Roman" w:eastAsia="Times New Roman" w:hAnsi="Times New Roman" w:cs="Times New Roman"/>
                <w:sz w:val="20"/>
                <w:szCs w:val="20"/>
                <w:lang w:eastAsia="ru-RU"/>
              </w:rPr>
              <w:t>:</w:t>
            </w:r>
            <w:r w:rsidRPr="001D3E82">
              <w:rPr>
                <w:rFonts w:ascii="Times New Roman" w:hAnsi="Times New Roman" w:cs="Times New Roman"/>
                <w:color w:val="000000"/>
                <w:sz w:val="20"/>
                <w:szCs w:val="20"/>
                <w:u w:val="single"/>
              </w:rPr>
              <w:t xml:space="preserve"> </w:t>
            </w:r>
            <w:r w:rsidRPr="001D3E82">
              <w:rPr>
                <w:rFonts w:ascii="Times New Roman" w:hAnsi="Times New Roman" w:cs="Times New Roman"/>
                <w:color w:val="000000"/>
                <w:sz w:val="20"/>
                <w:szCs w:val="20"/>
                <w:u w:val="single"/>
                <w:lang w:val="en-US"/>
              </w:rPr>
              <w:t>ampvanino</w:t>
            </w:r>
            <w:r w:rsidRPr="001D3E82">
              <w:rPr>
                <w:rFonts w:ascii="Times New Roman" w:hAnsi="Times New Roman" w:cs="Times New Roman"/>
                <w:color w:val="000000"/>
                <w:sz w:val="20"/>
                <w:szCs w:val="20"/>
                <w:u w:val="single"/>
              </w:rPr>
              <w:t>@</w:t>
            </w:r>
            <w:r w:rsidRPr="001D3E82">
              <w:rPr>
                <w:rFonts w:ascii="Times New Roman" w:hAnsi="Times New Roman" w:cs="Times New Roman"/>
                <w:color w:val="000000"/>
                <w:sz w:val="20"/>
                <w:szCs w:val="20"/>
                <w:u w:val="single"/>
                <w:lang w:val="en-US"/>
              </w:rPr>
              <w:t>ampvanino</w:t>
            </w:r>
            <w:r w:rsidRPr="001D3E82">
              <w:rPr>
                <w:rFonts w:ascii="Times New Roman" w:hAnsi="Times New Roman" w:cs="Times New Roman"/>
                <w:color w:val="000000"/>
                <w:sz w:val="20"/>
                <w:szCs w:val="20"/>
                <w:u w:val="single"/>
              </w:rPr>
              <w:t>.</w:t>
            </w:r>
            <w:r w:rsidRPr="001D3E82">
              <w:rPr>
                <w:rFonts w:ascii="Times New Roman" w:hAnsi="Times New Roman" w:cs="Times New Roman"/>
                <w:color w:val="000000"/>
                <w:sz w:val="20"/>
                <w:szCs w:val="20"/>
                <w:u w:val="single"/>
                <w:lang w:val="en-US"/>
              </w:rPr>
              <w:t>ru</w:t>
            </w:r>
          </w:p>
          <w:p w:rsidR="00ED1F93" w:rsidRPr="001D3E82" w:rsidRDefault="00ED1F93" w:rsidP="00ED1F93">
            <w:pPr>
              <w:spacing w:after="0" w:line="240" w:lineRule="auto"/>
              <w:ind w:right="-177"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ИНН 2709000614, КПП 270901001,</w:t>
            </w:r>
          </w:p>
          <w:p w:rsidR="00ED1F93" w:rsidRPr="001D3E82" w:rsidRDefault="00ED1F93" w:rsidP="00ED1F93">
            <w:pPr>
              <w:spacing w:after="0" w:line="240" w:lineRule="auto"/>
              <w:ind w:right="-177"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ОГРН 1022700712055</w:t>
            </w:r>
          </w:p>
          <w:p w:rsidR="00ED1F93" w:rsidRPr="001D3E82" w:rsidRDefault="00ED1F93" w:rsidP="00ED1F93">
            <w:pPr>
              <w:spacing w:after="0" w:line="240" w:lineRule="auto"/>
              <w:ind w:right="-177"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Банк получателя</w:t>
            </w:r>
            <w:r w:rsidR="001C14C0" w:rsidRPr="001D3E82">
              <w:rPr>
                <w:rFonts w:ascii="Times New Roman" w:eastAsia="Times New Roman" w:hAnsi="Times New Roman" w:cs="Times New Roman"/>
                <w:sz w:val="20"/>
                <w:szCs w:val="20"/>
                <w:lang w:eastAsia="ru-RU"/>
              </w:rPr>
              <w:t>:</w:t>
            </w:r>
            <w:r w:rsidRPr="001D3E82">
              <w:rPr>
                <w:rFonts w:ascii="Times New Roman" w:eastAsia="Times New Roman" w:hAnsi="Times New Roman" w:cs="Times New Roman"/>
                <w:sz w:val="20"/>
                <w:szCs w:val="20"/>
                <w:lang w:eastAsia="ru-RU"/>
              </w:rPr>
              <w:t xml:space="preserve"> Отделение Хабаровск  </w:t>
            </w:r>
          </w:p>
          <w:p w:rsidR="00ED1F93" w:rsidRPr="001D3E82" w:rsidRDefault="00ED1F93" w:rsidP="00ED1F93">
            <w:pPr>
              <w:spacing w:after="0" w:line="240" w:lineRule="auto"/>
              <w:ind w:right="-177"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г. Хабаровск, БИК 040813001</w:t>
            </w:r>
          </w:p>
          <w:p w:rsidR="00ED1F93" w:rsidRPr="001D3E82" w:rsidRDefault="00ED1F93" w:rsidP="00ED1F93">
            <w:pPr>
              <w:spacing w:after="0" w:line="240" w:lineRule="auto"/>
              <w:ind w:right="-177" w:firstLine="567"/>
              <w:jc w:val="both"/>
              <w:rPr>
                <w:rFonts w:ascii="Times New Roman" w:eastAsia="Times New Roman" w:hAnsi="Times New Roman" w:cs="Times New Roman"/>
                <w:sz w:val="20"/>
                <w:szCs w:val="20"/>
                <w:lang w:eastAsia="ru-RU"/>
              </w:rPr>
            </w:pPr>
            <w:r w:rsidRPr="001D3E82">
              <w:rPr>
                <w:rFonts w:ascii="Times New Roman" w:eastAsia="Times New Roman" w:hAnsi="Times New Roman" w:cs="Times New Roman"/>
                <w:sz w:val="20"/>
                <w:szCs w:val="20"/>
                <w:lang w:eastAsia="ru-RU"/>
              </w:rPr>
              <w:t xml:space="preserve">р/с 40501810700002000002 </w:t>
            </w:r>
          </w:p>
          <w:p w:rsidR="001C14C0" w:rsidRPr="001D3E82" w:rsidRDefault="001C14C0" w:rsidP="001C14C0">
            <w:pPr>
              <w:pStyle w:val="a7"/>
              <w:ind w:left="599"/>
              <w:rPr>
                <w:rFonts w:eastAsia="Times New Roman" w:cs="Times New Roman"/>
                <w:sz w:val="20"/>
                <w:szCs w:val="20"/>
                <w:lang w:eastAsia="ru-RU"/>
              </w:rPr>
            </w:pPr>
            <w:r w:rsidRPr="001D3E82">
              <w:rPr>
                <w:rFonts w:cs="Times New Roman"/>
                <w:color w:val="000000"/>
                <w:sz w:val="20"/>
                <w:szCs w:val="20"/>
              </w:rPr>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p>
          <w:p w:rsidR="001C14C0" w:rsidRPr="001D3E82" w:rsidRDefault="001C14C0" w:rsidP="00ED1F93">
            <w:pPr>
              <w:spacing w:after="0" w:line="240" w:lineRule="auto"/>
              <w:ind w:right="-177" w:firstLine="567"/>
              <w:jc w:val="both"/>
              <w:rPr>
                <w:rFonts w:ascii="Times New Roman" w:eastAsia="Times New Roman" w:hAnsi="Times New Roman" w:cs="Times New Roman"/>
                <w:sz w:val="20"/>
                <w:szCs w:val="20"/>
                <w:lang w:eastAsia="ru-RU"/>
              </w:rPr>
            </w:pPr>
          </w:p>
          <w:p w:rsidR="001C14C0" w:rsidRPr="001D3E82" w:rsidRDefault="001C14C0" w:rsidP="00ED1F93">
            <w:pPr>
              <w:spacing w:after="0" w:line="240" w:lineRule="auto"/>
              <w:ind w:right="-177" w:firstLine="567"/>
              <w:jc w:val="both"/>
              <w:rPr>
                <w:rFonts w:ascii="Times New Roman" w:eastAsia="Times New Roman" w:hAnsi="Times New Roman" w:cs="Times New Roman"/>
                <w:sz w:val="20"/>
                <w:szCs w:val="20"/>
                <w:lang w:eastAsia="ru-RU"/>
              </w:rPr>
            </w:pPr>
          </w:p>
          <w:p w:rsidR="00ED1F93" w:rsidRPr="001D3E82" w:rsidRDefault="00ED1F93" w:rsidP="00ED1F93">
            <w:pPr>
              <w:spacing w:after="0" w:line="240" w:lineRule="auto"/>
              <w:ind w:right="-177" w:firstLine="567"/>
              <w:jc w:val="both"/>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 xml:space="preserve">Руководитель ФГБУ «АМП Охотского моря </w:t>
            </w:r>
          </w:p>
          <w:p w:rsidR="00ED1F93" w:rsidRPr="001D3E82" w:rsidRDefault="00ED1F93" w:rsidP="00ED1F93">
            <w:pPr>
              <w:spacing w:after="0" w:line="240" w:lineRule="auto"/>
              <w:ind w:right="-177" w:firstLine="567"/>
              <w:jc w:val="both"/>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b/>
                <w:sz w:val="20"/>
                <w:szCs w:val="20"/>
                <w:lang w:eastAsia="ru-RU"/>
              </w:rPr>
              <w:t>и Татарского пролива»</w:t>
            </w:r>
          </w:p>
          <w:p w:rsidR="00ED1F93" w:rsidRPr="001D3E82" w:rsidRDefault="00ED1F93" w:rsidP="00ED1F93">
            <w:pPr>
              <w:spacing w:after="0" w:line="240" w:lineRule="auto"/>
              <w:ind w:right="-177" w:firstLine="567"/>
              <w:jc w:val="both"/>
              <w:rPr>
                <w:rFonts w:ascii="Times New Roman" w:eastAsia="Times New Roman" w:hAnsi="Times New Roman" w:cs="Times New Roman"/>
                <w:sz w:val="20"/>
                <w:szCs w:val="20"/>
                <w:lang w:eastAsia="ru-RU"/>
              </w:rPr>
            </w:pPr>
          </w:p>
          <w:p w:rsidR="00ED1F93" w:rsidRPr="001D3E82" w:rsidRDefault="00ED1F93" w:rsidP="00ED1F93">
            <w:pPr>
              <w:spacing w:after="0" w:line="240" w:lineRule="auto"/>
              <w:ind w:right="-177" w:firstLine="567"/>
              <w:jc w:val="both"/>
              <w:rPr>
                <w:rFonts w:ascii="Times New Roman" w:eastAsia="Times New Roman" w:hAnsi="Times New Roman" w:cs="Times New Roman"/>
                <w:sz w:val="20"/>
                <w:szCs w:val="20"/>
                <w:lang w:eastAsia="ru-RU"/>
              </w:rPr>
            </w:pPr>
          </w:p>
          <w:p w:rsidR="00ED1F93" w:rsidRPr="001D3E82" w:rsidRDefault="00ED1F93" w:rsidP="00ED1F93">
            <w:pPr>
              <w:spacing w:after="0" w:line="240" w:lineRule="auto"/>
              <w:ind w:right="-177" w:firstLine="567"/>
              <w:jc w:val="both"/>
              <w:rPr>
                <w:rFonts w:ascii="Times New Roman" w:eastAsia="Times New Roman" w:hAnsi="Times New Roman" w:cs="Times New Roman"/>
                <w:b/>
                <w:sz w:val="20"/>
                <w:szCs w:val="20"/>
                <w:lang w:eastAsia="ru-RU"/>
              </w:rPr>
            </w:pPr>
            <w:r w:rsidRPr="001D3E82">
              <w:rPr>
                <w:rFonts w:ascii="Times New Roman" w:eastAsia="Times New Roman" w:hAnsi="Times New Roman" w:cs="Times New Roman"/>
                <w:sz w:val="20"/>
                <w:szCs w:val="20"/>
                <w:lang w:eastAsia="ru-RU"/>
              </w:rPr>
              <w:t>__</w:t>
            </w:r>
            <w:r w:rsidRPr="001D3E82">
              <w:rPr>
                <w:rFonts w:ascii="Times New Roman" w:eastAsia="Times New Roman" w:hAnsi="Times New Roman" w:cs="Times New Roman"/>
                <w:b/>
                <w:sz w:val="20"/>
                <w:szCs w:val="20"/>
                <w:lang w:eastAsia="ru-RU"/>
              </w:rPr>
              <w:t>_____________________</w:t>
            </w:r>
            <w:r w:rsidRPr="001D3E82">
              <w:rPr>
                <w:rFonts w:ascii="Times New Roman" w:eastAsia="Times New Roman" w:hAnsi="Times New Roman" w:cs="Times New Roman"/>
                <w:sz w:val="20"/>
                <w:szCs w:val="20"/>
                <w:lang w:eastAsia="ru-RU"/>
              </w:rPr>
              <w:t xml:space="preserve"> /</w:t>
            </w:r>
            <w:r w:rsidRPr="001D3E82">
              <w:rPr>
                <w:rFonts w:ascii="Times New Roman" w:eastAsia="Times New Roman" w:hAnsi="Times New Roman" w:cs="Times New Roman"/>
                <w:b/>
                <w:sz w:val="20"/>
                <w:szCs w:val="20"/>
                <w:lang w:eastAsia="ru-RU"/>
              </w:rPr>
              <w:t>Н.П. Татаринов/</w:t>
            </w:r>
          </w:p>
          <w:p w:rsidR="00ED1F93" w:rsidRPr="001D3E82" w:rsidRDefault="00ED1F93" w:rsidP="00ED1F93">
            <w:pPr>
              <w:spacing w:after="0" w:line="240" w:lineRule="auto"/>
              <w:ind w:right="-177" w:firstLine="567"/>
              <w:jc w:val="both"/>
              <w:rPr>
                <w:rFonts w:ascii="Times New Roman" w:eastAsia="Times New Roman" w:hAnsi="Times New Roman" w:cs="Times New Roman"/>
                <w:b/>
                <w:sz w:val="20"/>
                <w:szCs w:val="20"/>
                <w:lang w:eastAsia="ru-RU"/>
              </w:rPr>
            </w:pPr>
          </w:p>
          <w:p w:rsidR="00ED1F93" w:rsidRPr="001D3E82" w:rsidRDefault="00ED1F93" w:rsidP="00ED1F93">
            <w:pPr>
              <w:spacing w:after="0" w:line="240" w:lineRule="auto"/>
              <w:ind w:right="-177" w:firstLine="567"/>
              <w:jc w:val="both"/>
              <w:rPr>
                <w:rFonts w:ascii="Times New Roman" w:eastAsia="Times New Roman" w:hAnsi="Times New Roman" w:cs="Times New Roman"/>
                <w:b/>
                <w:sz w:val="20"/>
                <w:szCs w:val="20"/>
                <w:lang w:eastAsia="ru-RU"/>
              </w:rPr>
            </w:pPr>
          </w:p>
          <w:p w:rsidR="00ED1F93" w:rsidRPr="001D3E82" w:rsidRDefault="00ED1F93" w:rsidP="00ED1F93">
            <w:pPr>
              <w:spacing w:after="0" w:line="240" w:lineRule="auto"/>
              <w:ind w:right="-177" w:firstLine="567"/>
              <w:jc w:val="both"/>
              <w:rPr>
                <w:rFonts w:ascii="Times New Roman" w:eastAsia="Times New Roman" w:hAnsi="Times New Roman" w:cs="Times New Roman"/>
                <w:b/>
                <w:sz w:val="20"/>
                <w:szCs w:val="20"/>
                <w:lang w:eastAsia="ru-RU"/>
              </w:rPr>
            </w:pPr>
          </w:p>
        </w:tc>
      </w:tr>
    </w:tbl>
    <w:p w:rsidR="006E6119" w:rsidRPr="001D3E82" w:rsidRDefault="006E6119" w:rsidP="00ED1F93">
      <w:pPr>
        <w:spacing w:line="240" w:lineRule="auto"/>
        <w:rPr>
          <w:rFonts w:ascii="Times New Roman" w:hAnsi="Times New Roman" w:cs="Times New Roman"/>
          <w:sz w:val="20"/>
          <w:szCs w:val="20"/>
        </w:rPr>
      </w:pPr>
    </w:p>
    <w:sectPr w:rsidR="006E6119" w:rsidRPr="001D3E82" w:rsidSect="001D3E8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D7" w:rsidRDefault="002F14D7" w:rsidP="00A1557A">
      <w:pPr>
        <w:spacing w:after="0" w:line="240" w:lineRule="auto"/>
      </w:pPr>
      <w:r>
        <w:separator/>
      </w:r>
    </w:p>
  </w:endnote>
  <w:endnote w:type="continuationSeparator" w:id="0">
    <w:p w:rsidR="002F14D7" w:rsidRDefault="002F14D7" w:rsidP="00A1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D7" w:rsidRDefault="002F14D7" w:rsidP="00A1557A">
      <w:pPr>
        <w:spacing w:after="0" w:line="240" w:lineRule="auto"/>
      </w:pPr>
      <w:r>
        <w:separator/>
      </w:r>
    </w:p>
  </w:footnote>
  <w:footnote w:type="continuationSeparator" w:id="0">
    <w:p w:rsidR="002F14D7" w:rsidRDefault="002F14D7" w:rsidP="00A15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567"/>
    <w:multiLevelType w:val="hybridMultilevel"/>
    <w:tmpl w:val="BEB2683E"/>
    <w:lvl w:ilvl="0" w:tplc="BA62ED4A">
      <w:start w:val="3"/>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 w15:restartNumberingAfterBreak="0">
    <w:nsid w:val="290718FD"/>
    <w:multiLevelType w:val="hybridMultilevel"/>
    <w:tmpl w:val="975894F8"/>
    <w:lvl w:ilvl="0" w:tplc="C914836E">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57DD"/>
    <w:rsid w:val="001B5D24"/>
    <w:rsid w:val="001C14C0"/>
    <w:rsid w:val="001D3E82"/>
    <w:rsid w:val="002F14D7"/>
    <w:rsid w:val="00435DA7"/>
    <w:rsid w:val="00464EAB"/>
    <w:rsid w:val="00513275"/>
    <w:rsid w:val="006457DD"/>
    <w:rsid w:val="006E6119"/>
    <w:rsid w:val="00701802"/>
    <w:rsid w:val="00727F7D"/>
    <w:rsid w:val="007F5A2E"/>
    <w:rsid w:val="00A1557A"/>
    <w:rsid w:val="00C57FD5"/>
    <w:rsid w:val="00CE78EF"/>
    <w:rsid w:val="00D07D91"/>
    <w:rsid w:val="00D73370"/>
    <w:rsid w:val="00ED1F93"/>
    <w:rsid w:val="00EF3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DA3EB-F816-4047-A047-01E43400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5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57A"/>
  </w:style>
  <w:style w:type="paragraph" w:styleId="a5">
    <w:name w:val="footer"/>
    <w:basedOn w:val="a"/>
    <w:link w:val="a6"/>
    <w:uiPriority w:val="99"/>
    <w:unhideWhenUsed/>
    <w:rsid w:val="00A155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57A"/>
  </w:style>
  <w:style w:type="paragraph" w:customStyle="1" w:styleId="2">
    <w:name w:val="Обычный2"/>
    <w:rsid w:val="00CE78EF"/>
    <w:pPr>
      <w:spacing w:after="0" w:line="240" w:lineRule="auto"/>
      <w:jc w:val="both"/>
    </w:pPr>
    <w:rPr>
      <w:rFonts w:ascii="Arial" w:eastAsia="Times New Roman" w:hAnsi="Arial" w:cs="Times New Roman"/>
      <w:snapToGrid w:val="0"/>
      <w:sz w:val="20"/>
      <w:szCs w:val="20"/>
      <w:lang w:eastAsia="ru-RU"/>
    </w:rPr>
  </w:style>
  <w:style w:type="paragraph" w:customStyle="1" w:styleId="consnormal">
    <w:name w:val="consnormal"/>
    <w:basedOn w:val="a"/>
    <w:rsid w:val="001C14C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7">
    <w:name w:val="No Spacing"/>
    <w:link w:val="a8"/>
    <w:uiPriority w:val="1"/>
    <w:qFormat/>
    <w:rsid w:val="001C14C0"/>
    <w:pPr>
      <w:widowControl w:val="0"/>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a8">
    <w:name w:val="Без интервала Знак"/>
    <w:link w:val="a7"/>
    <w:uiPriority w:val="1"/>
    <w:rsid w:val="001C14C0"/>
    <w:rPr>
      <w:rFonts w:ascii="Times New Roman" w:eastAsia="Lucida Sans Unicode" w:hAnsi="Times New Roman" w:cs="Mangal"/>
      <w:kern w:val="1"/>
      <w:sz w:val="24"/>
      <w:szCs w:val="21"/>
      <w:lang w:eastAsia="hi-IN" w:bidi="hi-IN"/>
    </w:rPr>
  </w:style>
  <w:style w:type="paragraph" w:styleId="a9">
    <w:name w:val="Balloon Text"/>
    <w:basedOn w:val="a"/>
    <w:link w:val="aa"/>
    <w:uiPriority w:val="99"/>
    <w:semiHidden/>
    <w:unhideWhenUsed/>
    <w:rsid w:val="00435D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5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3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van.rosmorpo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ФГУП "Росморпорт"</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Эскина В.В.</dc:creator>
  <cp:keywords/>
  <dc:description/>
  <cp:lastModifiedBy>Татьяна Ивановна Кондратенко</cp:lastModifiedBy>
  <cp:revision>14</cp:revision>
  <cp:lastPrinted>2018-03-29T23:06:00Z</cp:lastPrinted>
  <dcterms:created xsi:type="dcterms:W3CDTF">2017-12-19T01:41:00Z</dcterms:created>
  <dcterms:modified xsi:type="dcterms:W3CDTF">2018-03-29T23:06:00Z</dcterms:modified>
</cp:coreProperties>
</file>