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4B1BEA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"ПиК"; Регистрационный номер - 517 от 16.04.2018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4B1BEA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RA.RU.21AP58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4B1BEA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28.09.2017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4B1BEA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ЗАКЛЮЧЕНИЕ ЭКСПЕРТА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D1250D" w:rsidRPr="0005269F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F864CC" w:rsidRDefault="004B1BEA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148</w:t>
            </w:r>
            <w:bookmarkStart w:id="3" w:name="_GoBack"/>
            <w:bookmarkEnd w:id="3"/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D1250D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4B1BEA">
              <w:rPr>
                <w:bCs/>
              </w:rPr>
              <w:t>31.10.2018</w:t>
            </w:r>
            <w:r w:rsidRPr="00D1250D">
              <w:rPr>
                <w:bCs/>
              </w:rPr>
              <w:fldChar w:fldCharType="end"/>
            </w:r>
          </w:p>
        </w:tc>
      </w:tr>
      <w:tr w:rsidR="00D1250D" w:rsidRPr="0005269F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D1250D">
      <w:pPr>
        <w:pStyle w:val="a6"/>
        <w:jc w:val="center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324B1">
        <w:rPr>
          <w:iCs/>
        </w:rPr>
        <w:t>ь</w:t>
      </w:r>
      <w:r w:rsidRPr="00E324B1">
        <w:rPr>
          <w:iCs/>
        </w:rPr>
        <w:t>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</w:t>
      </w:r>
      <w:r w:rsidRPr="00E324B1">
        <w:rPr>
          <w:iCs/>
        </w:rPr>
        <w:t>о</w:t>
      </w:r>
      <w:r w:rsidRPr="00E324B1">
        <w:rPr>
          <w:iCs/>
        </w:rPr>
        <w:t>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4B1BEA">
        <w:t>30</w:t>
      </w:r>
      <w:proofErr w:type="gramStart"/>
      <w:r w:rsidR="004B1BEA">
        <w:t>/А</w:t>
      </w:r>
      <w:proofErr w:type="gramEnd"/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4B1BEA">
        <w:t>05.02.2018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Федеральное государственное бюджетное учреждение "Администрация морских портов Охотского моря и Татарского пролива"; Адрес: 682860, Хабаровский край, </w:t>
      </w:r>
      <w:proofErr w:type="spellStart"/>
      <w:r w:rsidR="004B1BEA">
        <w:rPr>
          <w:rStyle w:val="aa"/>
          <w:i/>
        </w:rPr>
        <w:t>рп</w:t>
      </w:r>
      <w:proofErr w:type="spellEnd"/>
      <w:r w:rsidR="004B1BEA">
        <w:rPr>
          <w:rStyle w:val="aa"/>
          <w:i/>
        </w:rPr>
        <w:t xml:space="preserve"> Ванино, ул. Железнодорожная, 2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4B1BEA">
        <w:t>1183/СОУТ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4B1BEA">
        <w:t>26.07.2018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Общество с ограниченной ответственностью "ПиК"; 680000, г. Хабаровск, ул. Калинина, д.37, пом. 1 (1-9); Регистрационный номер - 517 от 16.04.2018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</w:t>
      </w:r>
      <w:proofErr w:type="gramStart"/>
      <w:r w:rsidRPr="004043C5">
        <w:t>т(</w:t>
      </w:r>
      <w:proofErr w:type="gramEnd"/>
      <w:r w:rsidRPr="004043C5">
        <w:t>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Крутова Анастасия Сергеевна (№ в реестре: 3794); Ересько Елена Александровна (№ в реестре: 3797)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 24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Default="00E6400E" w:rsidP="002D7209">
      <w:pPr>
        <w:rPr>
          <w:lang w:val="en-US"/>
        </w:rPr>
      </w:pPr>
    </w:p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F15414" w:rsidRDefault="00190DA5" w:rsidP="00F15414">
      <w:pPr>
        <w:jc w:val="both"/>
        <w:rPr>
          <w:lang w:val="en-US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>1. Помощник руководителя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2. Начальник 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3.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6. Начальник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7. Начальник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8. Заместитель начальника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9.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10.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11. Специалист по материально техническому снабжению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13.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14. 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15. Начальник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16. Главный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17.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18. 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23. Главный специалист (1 чел.). </w:t>
      </w:r>
      <w:r w:rsidR="004B1BEA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>
        <w:rPr>
          <w:rStyle w:val="aa"/>
          <w:i/>
          <w:lang w:val="en-US"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lastRenderedPageBreak/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>4.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5. 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12. Специалист (квота)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19. Заместитель капитана морского порта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20. Заместитель капитана морского порта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21. Главный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22. Ведущий специалист (1 чел.); </w:t>
      </w:r>
      <w:r w:rsidR="004B1BEA">
        <w:rPr>
          <w:rStyle w:val="aa"/>
          <w:i/>
        </w:rPr>
        <w:tab/>
        <w:t>   </w:t>
      </w:r>
      <w:r w:rsidR="004B1BEA">
        <w:rPr>
          <w:rStyle w:val="aa"/>
          <w:i/>
        </w:rPr>
        <w:br/>
        <w:t>24. Заместитель капитана морского порта (1 чел.). </w:t>
      </w:r>
      <w:r w:rsidR="004B1BEA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 24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 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4B1BEA" w:rsidTr="00C2182B">
        <w:tc>
          <w:tcPr>
            <w:tcW w:w="7088" w:type="dxa"/>
          </w:tcPr>
          <w:p w:rsidR="004B1BEA" w:rsidRDefault="004B1BEA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</w:tcPr>
          <w:p w:rsidR="004B1BEA" w:rsidRDefault="004B1BEA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</w:t>
      </w:r>
      <w:r w:rsidRPr="00B35FAD">
        <w:t>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4B1BEA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</w:t>
      </w:r>
      <w:r w:rsidR="00B35FAD" w:rsidRPr="00B35FAD">
        <w:t>ю</w:t>
      </w:r>
      <w:r w:rsidR="00B35FAD" w:rsidRPr="00B35FAD">
        <w:t>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gramEnd"/>
      <w:r w:rsidRPr="00E324B1">
        <w:rPr>
          <w:rStyle w:val="a7"/>
        </w:rPr>
        <w:t>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4B1BEA" w:rsidTr="004B1BE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4B1BEA" w:rsidRDefault="004B1BEA" w:rsidP="00AA46ED">
            <w:pPr>
              <w:pStyle w:val="a8"/>
            </w:pPr>
            <w:r w:rsidRPr="004B1BEA">
              <w:t>3794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4B1BEA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4B1BEA" w:rsidRDefault="004B1BEA" w:rsidP="00AA46ED">
            <w:pPr>
              <w:pStyle w:val="a8"/>
            </w:pPr>
            <w:r w:rsidRPr="004B1BEA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4B1BEA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4B1BEA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4B1BEA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4B1BEA" w:rsidRDefault="004B1BEA" w:rsidP="00AA46ED">
            <w:pPr>
              <w:pStyle w:val="a8"/>
            </w:pPr>
            <w:r w:rsidRPr="004B1BEA">
              <w:t>Крутова Анастасия Сергеевна</w:t>
            </w:r>
          </w:p>
        </w:tc>
      </w:tr>
      <w:tr w:rsidR="00AA46ED" w:rsidRPr="004B1BEA" w:rsidTr="004B1BEA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4B1BEA" w:rsidRDefault="004B1BEA" w:rsidP="00AA46ED">
            <w:pPr>
              <w:pStyle w:val="a8"/>
              <w:rPr>
                <w:b/>
                <w:vertAlign w:val="superscript"/>
              </w:rPr>
            </w:pPr>
            <w:r w:rsidRPr="004B1BE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4B1BEA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4B1BEA" w:rsidRDefault="004B1BEA" w:rsidP="00AA46ED">
            <w:pPr>
              <w:pStyle w:val="a8"/>
              <w:rPr>
                <w:b/>
                <w:vertAlign w:val="superscript"/>
              </w:rPr>
            </w:pPr>
            <w:r w:rsidRPr="004B1BE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4B1BEA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4B1BEA" w:rsidRDefault="004B1BEA" w:rsidP="00AA46ED">
            <w:pPr>
              <w:pStyle w:val="a8"/>
              <w:rPr>
                <w:b/>
                <w:vertAlign w:val="superscript"/>
              </w:rPr>
            </w:pPr>
            <w:r w:rsidRPr="004B1BE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4B1BEA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4B1BEA" w:rsidRDefault="004B1BEA" w:rsidP="00AA46ED">
            <w:pPr>
              <w:pStyle w:val="a8"/>
              <w:rPr>
                <w:b/>
                <w:vertAlign w:val="superscript"/>
              </w:rPr>
            </w:pPr>
            <w:r w:rsidRPr="004B1BEA">
              <w:rPr>
                <w:vertAlign w:val="superscript"/>
              </w:rPr>
              <w:t>(Ф.И.О.)</w:t>
            </w:r>
          </w:p>
        </w:tc>
      </w:tr>
      <w:tr w:rsidR="004B1BEA" w:rsidRPr="004B1BEA" w:rsidTr="004B1BEA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</w:pPr>
            <w:r w:rsidRPr="004B1BEA">
              <w:t>3797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</w:pPr>
            <w:r w:rsidRPr="004B1BEA">
              <w:t>Руководитель испытательной лаборатории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  <w:rPr>
                <w:b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BEA" w:rsidRPr="004B1BEA" w:rsidRDefault="004B1BEA" w:rsidP="00AA46ED">
            <w:pPr>
              <w:pStyle w:val="a8"/>
            </w:pPr>
            <w:r w:rsidRPr="004B1BEA">
              <w:t>Ересько Елена Александровна</w:t>
            </w:r>
          </w:p>
        </w:tc>
      </w:tr>
      <w:tr w:rsidR="004B1BEA" w:rsidRPr="004B1BEA" w:rsidTr="004B1BEA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4B1BEA" w:rsidRPr="004B1BEA" w:rsidRDefault="004B1BEA" w:rsidP="00AA46ED">
            <w:pPr>
              <w:pStyle w:val="a8"/>
              <w:rPr>
                <w:vertAlign w:val="superscript"/>
              </w:rPr>
            </w:pPr>
            <w:r w:rsidRPr="004B1BE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B1BEA" w:rsidRPr="004B1BEA" w:rsidRDefault="004B1BEA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1BEA" w:rsidRPr="004B1BEA" w:rsidRDefault="004B1BEA" w:rsidP="00AA46ED">
            <w:pPr>
              <w:pStyle w:val="a8"/>
              <w:rPr>
                <w:vertAlign w:val="superscript"/>
              </w:rPr>
            </w:pPr>
            <w:r w:rsidRPr="004B1BE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B1BEA" w:rsidRPr="004B1BEA" w:rsidRDefault="004B1BEA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1BEA" w:rsidRPr="004B1BEA" w:rsidRDefault="004B1BEA" w:rsidP="00AA46ED">
            <w:pPr>
              <w:pStyle w:val="a8"/>
              <w:rPr>
                <w:vertAlign w:val="superscript"/>
              </w:rPr>
            </w:pPr>
            <w:r w:rsidRPr="004B1BE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B1BEA" w:rsidRPr="004B1BEA" w:rsidRDefault="004B1BEA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4B1BEA" w:rsidRPr="004B1BEA" w:rsidRDefault="004B1BEA" w:rsidP="00AA46ED">
            <w:pPr>
              <w:pStyle w:val="a8"/>
              <w:rPr>
                <w:vertAlign w:val="superscript"/>
              </w:rPr>
            </w:pPr>
            <w:r w:rsidRPr="004B1BEA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A4" w:rsidRDefault="00480CA4" w:rsidP="0076042D">
      <w:pPr>
        <w:pStyle w:val="a9"/>
      </w:pPr>
      <w:r>
        <w:separator/>
      </w:r>
    </w:p>
  </w:endnote>
  <w:endnote w:type="continuationSeparator" w:id="0">
    <w:p w:rsidR="00480CA4" w:rsidRDefault="00480CA4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A" w:rsidRDefault="004B1B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4B1BEA">
            <w:rPr>
              <w:rStyle w:val="ad"/>
              <w:noProof/>
              <w:sz w:val="20"/>
              <w:szCs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4B1BEA" w:rsidRPr="004B1BEA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A" w:rsidRDefault="004B1B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A4" w:rsidRDefault="00480CA4" w:rsidP="0076042D">
      <w:pPr>
        <w:pStyle w:val="a9"/>
      </w:pPr>
      <w:r>
        <w:separator/>
      </w:r>
    </w:p>
  </w:footnote>
  <w:footnote w:type="continuationSeparator" w:id="0">
    <w:p w:rsidR="00480CA4" w:rsidRDefault="00480CA4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A" w:rsidRDefault="004B1B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A" w:rsidRDefault="004B1B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EA" w:rsidRDefault="004B1B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ПиК&quot;; 680000, г. Хабаровск, ул. Калинина, д.37, пом. 1 (1-9); Регистрационный номер - 517 от 16.04.2018 "/>
    <w:docVar w:name="att_zakl" w:val="- заключение;"/>
    <w:docVar w:name="bad_rm" w:val=" 0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24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6.07.2018"/>
    <w:docVar w:name="D_prikaz" w:val="05.02.2018"/>
    <w:docVar w:name="D5_dog" w:val="&quot;  &quot;    2015"/>
    <w:docVar w:name="decl_rms_co" w:val="24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24 "/>
    <w:docVar w:name="exp_name" w:val=" Ересько Елена Александровна"/>
    <w:docVar w:name="exp_num" w:val=" 3797"/>
    <w:docVar w:name="exp_org" w:val="Крутова Анастасия Сергеевна (№ в реестре: 3794); Ересько Елена Александровна (№ в реестре: 3797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Помощник руководителя (1 чел.); _x0009_   _x000b_2. Начальник  (1 чел.); _x0009_   _x000b_3. Ведущий специалист (1 чел.); _x0009_   _x000b_6. Начальник (1 чел.); _x0009_   _x000b_7. Начальник (1 чел.); _x0009_   _x000b_8. Заместитель начальника (1 чел.); _x0009_   _x000b_9. Ведущий специалист (1 чел.); _x0009_   _x000b_10. Ведущий специалист (1 чел.); _x0009_   _x000b_11. Специалист по материально техническому снабжению (1 чел.); _x0009_   _x000b_13. Ведущий специалист (1 чел.); _x0009_   _x000b_14. Специалист (1 чел.); _x0009_   _x000b_15. Начальник (1 чел.); _x0009_   _x000b_16. Главный специалист (1 чел.); _x0009_   _x000b_17. Ведущий специалист (1 чел.); _x0009_   _x000b_18. Специалист (1 чел.); _x0009_   _x000b_23. Главный специалист (1 чел.). _x0009_   "/>
    <w:docVar w:name="good_rm_id" w:val="    "/>
    <w:docVar w:name="good_rm1_2" w:val="4. Ведущий специалист (1 чел.); _x0009_   _x000b_5. Специалист (1 чел.); _x0009_   _x000b_12. Специалист (квота) (1 чел.); _x0009_   _x000b_19. Заместитель капитана морского порта (1 чел.); _x0009_   _x000b_20. Заместитель капитана морского порта (1 чел.); _x0009_   _x000b_21. Главный специалист (1 чел.); _x0009_   _x000b_22. Ведущий специалист (1 чел.); _x0009_   _x000b_24. Заместитель капитана морского порта (1 чел.). _x0009_   "/>
    <w:docVar w:name="good_rm1_2_co" w:val="8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31.10.2018"/>
    <w:docVar w:name="izm_metod" w:val="    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N_dog" w:val="1183/СОУТ"/>
    <w:docVar w:name="N_prikaz" w:val="30/А"/>
    <w:docVar w:name="oborud" w:val="    "/>
    <w:docVar w:name="operac" w:val="       "/>
    <w:docVar w:name="org_guid" w:val="2360322D82EB4DEDAB468BC8629A6379"/>
    <w:docVar w:name="org_id" w:val="13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BEFF78066784FC58BCC25FEE8953EA0@139-370-426 70~EBBB708027F941F98455A74CC613E8A7@033-734-769 59"/>
    <w:docVar w:name="pers_snils" w:val="8BEFF78066784FC58BCC25FEE8953EA0@139-370-426 70~EBBB708027F941F98455A74CC613E8A7@033-734-769 59"/>
    <w:docVar w:name="rab_1" w:val="     "/>
    <w:docVar w:name="rab_2" w:val="     "/>
    <w:docVar w:name="rab_descr" w:val="   "/>
    <w:docVar w:name="raschet" w:val="   "/>
    <w:docVar w:name="rbtd_adr" w:val="     "/>
    <w:docVar w:name="rbtd_name" w:val="Федеральное государственное бюджетное учреждение &quot;Администрация морских портов Охотского моря и Татарского пролива&quot;; Адрес: 682860, Хабаровский край, рп Ванино, ул. Железнодорожная, 2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4B1BEA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305B2F"/>
    <w:rsid w:val="003162BC"/>
    <w:rsid w:val="00316897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55117"/>
    <w:rsid w:val="00480CA4"/>
    <w:rsid w:val="004A47AD"/>
    <w:rsid w:val="004B1BEA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Анастасия Сергеевна Крутова</dc:creator>
  <cp:lastModifiedBy>Анастасия Сергеевна Крутова</cp:lastModifiedBy>
  <cp:revision>1</cp:revision>
  <dcterms:created xsi:type="dcterms:W3CDTF">2018-10-30T07:17:00Z</dcterms:created>
  <dcterms:modified xsi:type="dcterms:W3CDTF">2018-10-30T07:18:00Z</dcterms:modified>
</cp:coreProperties>
</file>