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5"/>
        <w:gridCol w:w="6450"/>
      </w:tblGrid>
      <w:tr w:rsidR="00D55B97" w:rsidRPr="00D55B97" w:rsidTr="00D55B97">
        <w:trPr>
          <w:tblHeader/>
          <w:tblCellSpacing w:w="15" w:type="dxa"/>
        </w:trPr>
        <w:tc>
          <w:tcPr>
            <w:tcW w:w="0" w:type="auto"/>
            <w:gridSpan w:val="2"/>
            <w:shd w:val="clear" w:color="auto" w:fill="FFFFFF"/>
            <w:tcMar>
              <w:top w:w="30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5B97" w:rsidRPr="00D55B97" w:rsidRDefault="00D55B97" w:rsidP="00D55B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30"/>
                <w:szCs w:val="30"/>
                <w:lang w:eastAsia="ru-RU"/>
              </w:rPr>
            </w:pPr>
            <w:r w:rsidRPr="00D55B97">
              <w:rPr>
                <w:rFonts w:ascii="Verdana" w:eastAsia="Times New Roman" w:hAnsi="Verdana" w:cs="Times New Roman"/>
                <w:b/>
                <w:bCs/>
                <w:color w:val="222222"/>
                <w:sz w:val="30"/>
                <w:szCs w:val="30"/>
                <w:lang w:eastAsia="ru-RU"/>
              </w:rPr>
              <w:t>Извещение о проведении закупки</w:t>
            </w:r>
          </w:p>
        </w:tc>
      </w:tr>
      <w:tr w:rsidR="00D55B97" w:rsidRPr="00D55B97" w:rsidTr="00D55B97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tcMar>
              <w:top w:w="15" w:type="dxa"/>
              <w:left w:w="15" w:type="dxa"/>
              <w:bottom w:w="300" w:type="dxa"/>
              <w:right w:w="15" w:type="dxa"/>
            </w:tcMar>
            <w:vAlign w:val="center"/>
            <w:hideMark/>
          </w:tcPr>
          <w:p w:rsidR="00D55B97" w:rsidRPr="00D55B97" w:rsidRDefault="00D55B97" w:rsidP="00D55B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D55B97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 xml:space="preserve">(в редакции № 1 от </w:t>
            </w:r>
            <w:proofErr w:type="gramStart"/>
            <w:r w:rsidRPr="00D55B97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07.10.2022 )</w:t>
            </w:r>
            <w:proofErr w:type="gramEnd"/>
          </w:p>
        </w:tc>
      </w:tr>
      <w:tr w:rsidR="00D55B97" w:rsidRPr="00D55B97" w:rsidTr="00D55B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55B97" w:rsidRPr="00D55B97" w:rsidRDefault="00D55B97" w:rsidP="00D55B9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D55B97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Номер извещения: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5B97" w:rsidRPr="00D55B97" w:rsidRDefault="00D55B97" w:rsidP="00D55B97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55B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32211745840</w:t>
            </w:r>
          </w:p>
        </w:tc>
      </w:tr>
      <w:tr w:rsidR="00D55B97" w:rsidRPr="00D55B97" w:rsidTr="00D55B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55B97" w:rsidRPr="00D55B97" w:rsidRDefault="00D55B97" w:rsidP="00D55B9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D55B97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5B97" w:rsidRPr="00D55B97" w:rsidRDefault="00D55B97" w:rsidP="00D55B97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55B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Возмещение затрат, связанных с теплоснабжением служебных помещений в административном здании филиала ФГБУ "АМП Охотского моря и Татарского пролива" в морском порту Николаевск - на - Амуре</w:t>
            </w:r>
          </w:p>
        </w:tc>
      </w:tr>
      <w:tr w:rsidR="00D55B97" w:rsidRPr="00D55B97" w:rsidTr="00D55B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55B97" w:rsidRPr="00D55B97" w:rsidRDefault="00D55B97" w:rsidP="00D55B9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D55B97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5B97" w:rsidRPr="00D55B97" w:rsidRDefault="00D55B97" w:rsidP="00D55B97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55B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Закупка у единственного поставщика (подрядчика, исполнителя) (до 01.07.18)</w:t>
            </w:r>
          </w:p>
        </w:tc>
      </w:tr>
      <w:tr w:rsidR="00D55B97" w:rsidRPr="00D55B97" w:rsidTr="00D55B97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55B97" w:rsidRPr="00D55B97" w:rsidRDefault="00D55B97" w:rsidP="00D55B9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</w:tr>
      <w:tr w:rsidR="00D55B97" w:rsidRPr="00D55B97" w:rsidTr="00D55B97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55B97" w:rsidRPr="00D55B97" w:rsidRDefault="00D55B97" w:rsidP="00D55B9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D55B97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Заказчик</w:t>
            </w:r>
          </w:p>
        </w:tc>
      </w:tr>
      <w:tr w:rsidR="00D55B97" w:rsidRPr="00D55B97" w:rsidTr="00D55B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55B97" w:rsidRPr="00D55B97" w:rsidRDefault="00D55B97" w:rsidP="00D55B9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D55B97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5B97" w:rsidRPr="00D55B97" w:rsidRDefault="00D55B97" w:rsidP="00D55B97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55B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D55B97" w:rsidRPr="00D55B97" w:rsidTr="00D55B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55B97" w:rsidRPr="00D55B97" w:rsidRDefault="00D55B97" w:rsidP="00D55B9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D55B97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Место нахождения: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5B97" w:rsidRPr="00D55B97" w:rsidRDefault="00D55B97" w:rsidP="00D55B97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55B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682860, Хабаровский край, </w:t>
            </w:r>
            <w:proofErr w:type="spellStart"/>
            <w:r w:rsidRPr="00D55B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Ванинский</w:t>
            </w:r>
            <w:proofErr w:type="spellEnd"/>
            <w:r w:rsidRPr="00D55B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р-н, </w:t>
            </w:r>
            <w:proofErr w:type="spellStart"/>
            <w:r w:rsidRPr="00D55B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рп</w:t>
            </w:r>
            <w:proofErr w:type="spellEnd"/>
            <w:r w:rsidRPr="00D55B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Ванино, </w:t>
            </w:r>
            <w:proofErr w:type="spellStart"/>
            <w:r w:rsidRPr="00D55B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ул</w:t>
            </w:r>
            <w:proofErr w:type="spellEnd"/>
            <w:r w:rsidRPr="00D55B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Железнодорожная, дом 2</w:t>
            </w:r>
          </w:p>
        </w:tc>
      </w:tr>
      <w:tr w:rsidR="00D55B97" w:rsidRPr="00D55B97" w:rsidTr="00D55B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55B97" w:rsidRPr="00D55B97" w:rsidRDefault="00D55B97" w:rsidP="00D55B9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D55B97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Почтовый адрес: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5B97" w:rsidRPr="00D55B97" w:rsidRDefault="00D55B97" w:rsidP="00D55B97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55B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682860, Хабаровский край, </w:t>
            </w:r>
            <w:proofErr w:type="spellStart"/>
            <w:r w:rsidRPr="00D55B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Ванинский</w:t>
            </w:r>
            <w:proofErr w:type="spellEnd"/>
            <w:r w:rsidRPr="00D55B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р-н, </w:t>
            </w:r>
            <w:proofErr w:type="spellStart"/>
            <w:r w:rsidRPr="00D55B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рп</w:t>
            </w:r>
            <w:proofErr w:type="spellEnd"/>
            <w:r w:rsidRPr="00D55B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Ванино, </w:t>
            </w:r>
            <w:proofErr w:type="spellStart"/>
            <w:r w:rsidRPr="00D55B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ул</w:t>
            </w:r>
            <w:proofErr w:type="spellEnd"/>
            <w:r w:rsidRPr="00D55B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Железнодорожная, дом 2</w:t>
            </w:r>
          </w:p>
        </w:tc>
      </w:tr>
      <w:tr w:rsidR="00D55B97" w:rsidRPr="00D55B97" w:rsidTr="00D55B97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55B97" w:rsidRPr="00D55B97" w:rsidRDefault="00D55B97" w:rsidP="00D55B9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</w:tr>
      <w:tr w:rsidR="00D55B97" w:rsidRPr="00D55B97" w:rsidTr="00D55B97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55B97" w:rsidRPr="00D55B97" w:rsidRDefault="00D55B97" w:rsidP="00D55B9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D55B97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Контактная информация</w:t>
            </w:r>
          </w:p>
        </w:tc>
      </w:tr>
      <w:tr w:rsidR="00D55B97" w:rsidRPr="00D55B97" w:rsidTr="00D55B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55B97" w:rsidRPr="00D55B97" w:rsidRDefault="00D55B97" w:rsidP="00D55B9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D55B97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Ф.И.О: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5B97" w:rsidRPr="00D55B97" w:rsidRDefault="00D55B97" w:rsidP="00D55B97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55B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Кондратенко Т.И.</w:t>
            </w:r>
          </w:p>
        </w:tc>
      </w:tr>
      <w:tr w:rsidR="00D55B97" w:rsidRPr="00D55B97" w:rsidTr="00D55B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55B97" w:rsidRPr="00D55B97" w:rsidRDefault="00D55B97" w:rsidP="00D55B9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D55B97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5B97" w:rsidRPr="00D55B97" w:rsidRDefault="00D55B97" w:rsidP="00D55B97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55B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zakupki@ampvanino.ru</w:t>
            </w:r>
          </w:p>
        </w:tc>
      </w:tr>
      <w:tr w:rsidR="00D55B97" w:rsidRPr="00D55B97" w:rsidTr="00D55B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55B97" w:rsidRPr="00D55B97" w:rsidRDefault="00D55B97" w:rsidP="00D55B9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D55B97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5B97" w:rsidRPr="00D55B97" w:rsidRDefault="00D55B97" w:rsidP="00D55B97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55B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+7 (42137) 76778, доб.: 173</w:t>
            </w:r>
          </w:p>
        </w:tc>
      </w:tr>
      <w:tr w:rsidR="00D55B97" w:rsidRPr="00D55B97" w:rsidTr="00D55B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55B97" w:rsidRPr="00D55B97" w:rsidRDefault="00D55B97" w:rsidP="00D55B9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D55B97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Факс: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5B97" w:rsidRPr="00D55B97" w:rsidRDefault="00D55B97" w:rsidP="00D55B9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</w:p>
        </w:tc>
      </w:tr>
      <w:tr w:rsidR="00D55B97" w:rsidRPr="00D55B97" w:rsidTr="00D55B97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55B97" w:rsidRPr="00D55B97" w:rsidRDefault="00D55B97" w:rsidP="00D55B9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</w:tr>
      <w:tr w:rsidR="00D55B97" w:rsidRPr="00D55B97" w:rsidTr="00D55B97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55B97" w:rsidRPr="00D55B97" w:rsidRDefault="00D55B97" w:rsidP="00D55B9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</w:tr>
      <w:tr w:rsidR="00D55B97" w:rsidRPr="00D55B97" w:rsidTr="00D55B97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55B97" w:rsidRPr="00D55B97" w:rsidRDefault="00D55B97" w:rsidP="00D55B9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D55B97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Предмет договора</w:t>
            </w:r>
          </w:p>
        </w:tc>
      </w:tr>
      <w:tr w:rsidR="00D55B97" w:rsidRPr="00D55B97" w:rsidTr="00D55B97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55B97" w:rsidRPr="00D55B97" w:rsidRDefault="00D55B97" w:rsidP="00D55B97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</w:tr>
      <w:tr w:rsidR="00D55B97" w:rsidRPr="00D55B97" w:rsidTr="00D55B97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55B97" w:rsidRPr="00D55B97" w:rsidRDefault="00D55B97" w:rsidP="00D55B9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D55B97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Лот №1</w:t>
            </w:r>
          </w:p>
        </w:tc>
      </w:tr>
      <w:tr w:rsidR="00D55B97" w:rsidRPr="00D55B97" w:rsidTr="00D55B97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55B97" w:rsidRPr="00D55B97" w:rsidRDefault="00D55B97" w:rsidP="00D55B97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</w:tr>
      <w:tr w:rsidR="00D55B97" w:rsidRPr="00D55B97" w:rsidTr="00D55B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55B97" w:rsidRPr="00D55B97" w:rsidRDefault="00D55B97" w:rsidP="00D55B9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D55B97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5B97" w:rsidRPr="00D55B97" w:rsidRDefault="00D55B97" w:rsidP="00D55B97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55B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План закупки № 2210555206, позиция плана 69</w:t>
            </w:r>
          </w:p>
        </w:tc>
      </w:tr>
      <w:tr w:rsidR="00D55B97" w:rsidRPr="00D55B97" w:rsidTr="00D55B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55B97" w:rsidRPr="00D55B97" w:rsidRDefault="00D55B97" w:rsidP="00D55B9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D55B97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Предмет договора: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5B97" w:rsidRPr="00D55B97" w:rsidRDefault="00D55B97" w:rsidP="00D55B97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55B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Возмещение затрат, связанных с теплоснабжением служебных помещений в административном здании филиала ФГБУ "АМП Охотского моря и Татарского пролива" в морском порту Николаевск - на - Амуре</w:t>
            </w:r>
          </w:p>
        </w:tc>
      </w:tr>
      <w:tr w:rsidR="00D55B97" w:rsidRPr="00D55B97" w:rsidTr="00D55B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55B97" w:rsidRPr="00D55B97" w:rsidRDefault="00D55B97" w:rsidP="00D55B9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D55B97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5B97" w:rsidRPr="00D55B97" w:rsidRDefault="00D55B97" w:rsidP="00D55B9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</w:p>
        </w:tc>
      </w:tr>
      <w:tr w:rsidR="00D55B97" w:rsidRPr="00D55B97" w:rsidTr="00D55B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55B97" w:rsidRPr="00D55B97" w:rsidRDefault="00D55B97" w:rsidP="00D55B9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D55B97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Способ указания начальной (максимальной) цены договора (цены лота):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5B97" w:rsidRPr="00D55B97" w:rsidRDefault="00D55B97" w:rsidP="00D55B97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55B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Сведения о начальной (максимальной) цене договора (цене лота)</w:t>
            </w:r>
          </w:p>
        </w:tc>
      </w:tr>
      <w:tr w:rsidR="00D55B97" w:rsidRPr="00D55B97" w:rsidTr="00D55B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55B97" w:rsidRPr="00D55B97" w:rsidRDefault="00D55B97" w:rsidP="00D55B9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D55B97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Начальная (максимальная) цена</w:t>
            </w:r>
            <w:bookmarkStart w:id="0" w:name="_GoBack"/>
            <w:bookmarkEnd w:id="0"/>
            <w:r w:rsidRPr="00D55B97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 xml:space="preserve"> договора: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5B97" w:rsidRPr="00D55B97" w:rsidRDefault="00D55B97" w:rsidP="00D55B97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55B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1 083 149.90 Российский рубль</w:t>
            </w:r>
          </w:p>
        </w:tc>
      </w:tr>
      <w:tr w:rsidR="00D55B97" w:rsidRPr="00D55B97" w:rsidTr="00D55B97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D55B97" w:rsidRPr="00D55B97" w:rsidRDefault="00D55B97" w:rsidP="00D55B9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D55B97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Обеспечение заявки не требуется.</w:t>
            </w:r>
          </w:p>
        </w:tc>
      </w:tr>
      <w:tr w:rsidR="00D55B97" w:rsidRPr="00D55B97" w:rsidTr="00D55B97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D55B97" w:rsidRPr="00D55B97" w:rsidRDefault="00D55B97" w:rsidP="00D55B9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D55B97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Обеспечение исполнения договора не требуется</w:t>
            </w:r>
          </w:p>
        </w:tc>
      </w:tr>
      <w:tr w:rsidR="00D55B97" w:rsidRPr="00D55B97" w:rsidTr="00D55B97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D55B97" w:rsidRPr="00D55B97" w:rsidRDefault="00D55B97" w:rsidP="00D55B9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D55B97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Информация о товаре, работе, услуге:</w:t>
            </w:r>
          </w:p>
        </w:tc>
      </w:tr>
      <w:tr w:rsidR="00D55B97" w:rsidRPr="00D55B97" w:rsidTr="00D55B97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2"/>
              <w:gridCol w:w="2541"/>
              <w:gridCol w:w="2399"/>
              <w:gridCol w:w="1340"/>
              <w:gridCol w:w="1453"/>
              <w:gridCol w:w="2064"/>
            </w:tblGrid>
            <w:tr w:rsidR="00D55B97" w:rsidRPr="00D55B9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D55B97" w:rsidRPr="00D55B97" w:rsidRDefault="00D55B97" w:rsidP="00D55B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55B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D55B97" w:rsidRPr="00D55B97" w:rsidRDefault="00D55B97" w:rsidP="00D55B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55B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D55B97" w:rsidRPr="00D55B97" w:rsidRDefault="00D55B97" w:rsidP="00D55B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55B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D55B97" w:rsidRPr="00D55B97" w:rsidRDefault="00D55B97" w:rsidP="00D55B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55B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D55B97" w:rsidRPr="00D55B97" w:rsidRDefault="00D55B97" w:rsidP="00D55B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55B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D55B97" w:rsidRPr="00D55B97" w:rsidRDefault="00D55B97" w:rsidP="00D55B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55B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D55B97" w:rsidRPr="00D55B9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D55B97" w:rsidRPr="00D55B97" w:rsidRDefault="00D55B97" w:rsidP="00D55B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5B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D55B97" w:rsidRPr="00D55B97" w:rsidRDefault="00D55B97" w:rsidP="00D55B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5B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35.30.12 Услуги по снабжению паром и горячей водой по трубопроводам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D55B97" w:rsidRPr="00D55B97" w:rsidRDefault="00D55B97" w:rsidP="00D55B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5B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35.30.1 Производство пара и горячей воды (тепловой энергии)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D55B97" w:rsidRPr="00D55B97" w:rsidRDefault="00D55B97" w:rsidP="00D55B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5B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D55B97" w:rsidRPr="00D55B97" w:rsidRDefault="00D55B97" w:rsidP="00D55B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5B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D55B97" w:rsidRPr="00D55B97" w:rsidRDefault="00D55B97" w:rsidP="00D55B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55B97" w:rsidRPr="00D55B97" w:rsidRDefault="00D55B97" w:rsidP="00D55B97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</w:tr>
      <w:tr w:rsidR="00D55B97" w:rsidRPr="00D55B97" w:rsidTr="00D55B97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55B97" w:rsidRPr="00D55B97" w:rsidRDefault="00D55B97" w:rsidP="00D55B9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D55B97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D55B97" w:rsidRPr="00D55B97" w:rsidTr="00D55B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55B97" w:rsidRPr="00D55B97" w:rsidRDefault="00D55B97" w:rsidP="00D55B9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D55B97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5B97" w:rsidRPr="00D55B97" w:rsidRDefault="00D55B97" w:rsidP="00D55B97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55B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Дальневосточный федеральный округ, Хабаровский край</w:t>
            </w:r>
          </w:p>
        </w:tc>
      </w:tr>
      <w:tr w:rsidR="00D55B97" w:rsidRPr="00D55B97" w:rsidTr="00D55B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55B97" w:rsidRPr="00D55B97" w:rsidRDefault="00D55B97" w:rsidP="00D55B9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D55B97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5B97" w:rsidRPr="00D55B97" w:rsidRDefault="00D55B97" w:rsidP="00D55B97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55B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г. Николаевск-на-Амуре, ул. </w:t>
            </w:r>
            <w:proofErr w:type="spellStart"/>
            <w:r w:rsidRPr="00D55B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Кантера</w:t>
            </w:r>
            <w:proofErr w:type="spellEnd"/>
            <w:r w:rsidRPr="00D55B9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, 1</w:t>
            </w:r>
          </w:p>
        </w:tc>
      </w:tr>
    </w:tbl>
    <w:p w:rsidR="002B5983" w:rsidRDefault="002B5983"/>
    <w:sectPr w:rsidR="002B5983" w:rsidSect="00D55B97">
      <w:pgSz w:w="11906" w:h="16838"/>
      <w:pgMar w:top="426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F61"/>
    <w:rsid w:val="002B5983"/>
    <w:rsid w:val="00A15F61"/>
    <w:rsid w:val="00D55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FEF67A-C18A-41EA-8E78-31EF302DE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19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1768</Characters>
  <Application>Microsoft Office Word</Application>
  <DocSecurity>0</DocSecurity>
  <Lines>14</Lines>
  <Paragraphs>4</Paragraphs>
  <ScaleCrop>false</ScaleCrop>
  <Company/>
  <LinksUpToDate>false</LinksUpToDate>
  <CharactersWithSpaces>2074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Кондратенко</dc:creator>
  <cp:keywords/>
  <dc:description/>
  <cp:lastModifiedBy>Татьяна Ивановна Кондратенко</cp:lastModifiedBy>
  <cp:revision>2</cp:revision>
  <dcterms:created xsi:type="dcterms:W3CDTF">2022-10-06T22:42:00Z</dcterms:created>
  <dcterms:modified xsi:type="dcterms:W3CDTF">2022-10-06T22:43:00Z</dcterms:modified>
</cp:coreProperties>
</file>