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6F3" w:rsidRDefault="003E56F3" w:rsidP="003E56F3">
      <w:pPr>
        <w:spacing w:after="0" w:line="240" w:lineRule="auto"/>
        <w:ind w:firstLine="709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Извещение о проведении </w:t>
      </w:r>
      <w:proofErr w:type="gramStart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закупки(</w:t>
      </w:r>
      <w:proofErr w:type="gramEnd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редакции № 1 от 30.01.2024 )</w:t>
      </w:r>
    </w:p>
    <w:p w:rsidR="003E56F3" w:rsidRDefault="003E56F3" w:rsidP="003E56F3">
      <w:pPr>
        <w:spacing w:after="0" w:line="240" w:lineRule="auto"/>
        <w:ind w:firstLine="709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Номер извещения:32413225666</w:t>
      </w:r>
    </w:p>
    <w:p w:rsidR="003E56F3" w:rsidRDefault="003E56F3" w:rsidP="003E56F3">
      <w:pPr>
        <w:spacing w:after="0" w:line="240" w:lineRule="auto"/>
        <w:ind w:firstLine="709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Наименование закупки: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Оказание услуг по несению аварийно-спасательной готовности, готовности по ликвидации, ликвидации разливов нефти и нефтепродуктов, оказанию помощи аварийным судам в морских портах Ванино, Советская Гавань, Де-Кастри, Николаевск-на-Амуре, Охотск, Магадан и на подходах к ним, входящих в ФГБУ «АМП Охотского моря и Татарского </w:t>
      </w:r>
      <w:proofErr w:type="spellStart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пролива»</w:t>
      </w:r>
      <w:proofErr w:type="spellEnd"/>
    </w:p>
    <w:p w:rsidR="003E56F3" w:rsidRDefault="003E56F3" w:rsidP="003E56F3">
      <w:pPr>
        <w:spacing w:after="0" w:line="240" w:lineRule="auto"/>
        <w:ind w:firstLine="709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Способ проведения </w:t>
      </w:r>
      <w:proofErr w:type="spellStart"/>
      <w:proofErr w:type="gramStart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закупки:Аукцион</w:t>
      </w:r>
      <w:proofErr w:type="spellEnd"/>
      <w:proofErr w:type="gramEnd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в электронной форме</w:t>
      </w:r>
    </w:p>
    <w:p w:rsidR="003E56F3" w:rsidRDefault="003E56F3" w:rsidP="003E56F3">
      <w:pPr>
        <w:spacing w:after="0" w:line="240" w:lineRule="auto"/>
        <w:ind w:firstLine="709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Наименование электронной площадки в информационно-телекоммуникационной сети «</w:t>
      </w:r>
      <w:proofErr w:type="spellStart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Интернет</w:t>
      </w:r>
      <w:proofErr w:type="gramStart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»:АО</w:t>
      </w:r>
      <w:proofErr w:type="spellEnd"/>
      <w:proofErr w:type="gramEnd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«</w:t>
      </w:r>
      <w:proofErr w:type="spellStart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ЕЭТП»Адрес</w:t>
      </w:r>
      <w:proofErr w:type="spellEnd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площадки в информационно-телекоммуникационной сети «Ин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тернет»: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http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://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com.roseltorg.ru</w:t>
      </w:r>
    </w:p>
    <w:p w:rsidR="003E56F3" w:rsidRDefault="003E56F3" w:rsidP="003E56F3">
      <w:pPr>
        <w:spacing w:after="0" w:line="240" w:lineRule="auto"/>
        <w:ind w:firstLine="709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ЗаказчикНаименование</w:t>
      </w:r>
      <w:proofErr w:type="spellEnd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proofErr w:type="gramStart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организации:ФЕДЕРАЛЬНОЕ</w:t>
      </w:r>
      <w:proofErr w:type="spellEnd"/>
      <w:proofErr w:type="gramEnd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ГОСУДАРСТВЕННОЕ БЮДЖЕТНОЕ УЧРЕЖДЕНИЕ "АДМИНИСТРАЦИЯ МОРСКИХ ПОРТОВ ОХОТСКОГО МОРЯ И ТАТАРСКОГО ПРОЛИВА"</w:t>
      </w:r>
    </w:p>
    <w:p w:rsidR="003E56F3" w:rsidRDefault="003E56F3" w:rsidP="003E56F3">
      <w:pPr>
        <w:spacing w:after="0" w:line="240" w:lineRule="auto"/>
        <w:ind w:firstLine="709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Место нахождения:682860, ХАБАРОВСКИЙ КРАЙ, </w:t>
      </w:r>
      <w:proofErr w:type="spellStart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м.р</w:t>
      </w:r>
      <w:proofErr w:type="spellEnd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-н. ВАНИНСКИЙ, МЕЖСЕЛЕННЫЕ ТЕРРИТОРИИ ВАНИНСКОГО МУНИЦИПАЛЬНОГО РАЙОНА, ТЕР. ЖЕЛЕЗНОДОРОЖНАЯ, Д. 70, К. </w:t>
      </w:r>
      <w:proofErr w:type="spellStart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БПочтовый</w:t>
      </w:r>
      <w:proofErr w:type="spellEnd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адрес:682860, Хабаровский край, </w:t>
      </w:r>
      <w:proofErr w:type="spellStart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Ванинский</w:t>
      </w:r>
      <w:proofErr w:type="spellEnd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р-н, тер Железнодорожная, дом 70, корпус б</w:t>
      </w:r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Контактная </w:t>
      </w:r>
      <w:proofErr w:type="spellStart"/>
      <w:proofErr w:type="gramStart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информацияФ.И.О:Кондратенко</w:t>
      </w:r>
      <w:proofErr w:type="spellEnd"/>
      <w:proofErr w:type="gramEnd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Т.И.</w:t>
      </w:r>
    </w:p>
    <w:p w:rsidR="003E56F3" w:rsidRDefault="003E56F3" w:rsidP="003E56F3">
      <w:pPr>
        <w:spacing w:after="0" w:line="240" w:lineRule="auto"/>
        <w:ind w:firstLine="709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Адрес электронной </w:t>
      </w:r>
      <w:proofErr w:type="spellStart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почты:zakupki@ampvanino.ru</w:t>
      </w:r>
      <w:proofErr w:type="spellEnd"/>
    </w:p>
    <w:p w:rsidR="003E56F3" w:rsidRDefault="003E56F3" w:rsidP="003E56F3">
      <w:pPr>
        <w:spacing w:after="0" w:line="240" w:lineRule="auto"/>
        <w:ind w:firstLine="709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Номер контактного телефона:74213776778</w:t>
      </w:r>
      <w:proofErr w:type="gramStart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Факс:</w:t>
      </w:r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Предмет</w:t>
      </w:r>
      <w:proofErr w:type="gramEnd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договора</w:t>
      </w:r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Лот №1</w:t>
      </w:r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Сведения о позиции плана </w:t>
      </w:r>
      <w:proofErr w:type="spellStart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закупки:План</w:t>
      </w:r>
      <w:proofErr w:type="spellEnd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№ 2230731690, позиция плана 75</w:t>
      </w:r>
    </w:p>
    <w:p w:rsidR="003E56F3" w:rsidRDefault="003E56F3" w:rsidP="003E56F3">
      <w:pPr>
        <w:spacing w:after="0" w:line="240" w:lineRule="auto"/>
        <w:ind w:firstLine="709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Предмет </w:t>
      </w:r>
      <w:proofErr w:type="spellStart"/>
      <w:proofErr w:type="gramStart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договора:Оказание</w:t>
      </w:r>
      <w:proofErr w:type="spellEnd"/>
      <w:proofErr w:type="gramEnd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услуг по несению аварийно-спасательной готовности, готовности по ликвидации, ликвидации разливов нефти и нефтепродуктов, оказанию помощи аварийным судам в морских портах Ванино, Советская Гавань, Де-Кастри, Николаевск-на-Амуре, Охотск, Магадан и на подходах к ним, входящих в ФГБУ «АМП Охотского моря и Татарского </w:t>
      </w:r>
      <w:proofErr w:type="spellStart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пролива»Краткое</w:t>
      </w:r>
      <w:proofErr w:type="spellEnd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описание предмета закупки:</w:t>
      </w:r>
    </w:p>
    <w:p w:rsidR="003E56F3" w:rsidRDefault="003E56F3" w:rsidP="003E56F3">
      <w:pPr>
        <w:spacing w:after="0" w:line="240" w:lineRule="auto"/>
        <w:ind w:firstLine="709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Способ указания начальной (максимальной) цены договора (цены лота):</w:t>
      </w:r>
    </w:p>
    <w:p w:rsidR="003E56F3" w:rsidRDefault="003E56F3" w:rsidP="003E56F3">
      <w:pPr>
        <w:spacing w:after="0" w:line="240" w:lineRule="auto"/>
        <w:ind w:firstLine="709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Сведения о начальной (максимальной) цене договора (цене лота)</w:t>
      </w:r>
    </w:p>
    <w:p w:rsidR="003E56F3" w:rsidRDefault="003E56F3" w:rsidP="003E56F3">
      <w:pPr>
        <w:spacing w:after="0" w:line="240" w:lineRule="auto"/>
        <w:ind w:firstLine="709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Начальная (максимальная) цена договора:15 945 000.00 Российский </w:t>
      </w:r>
      <w:proofErr w:type="spellStart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рубльТребование</w:t>
      </w:r>
      <w:proofErr w:type="spellEnd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 наличию обеспечения заявки</w:t>
      </w:r>
    </w:p>
    <w:p w:rsidR="003E56F3" w:rsidRDefault="003E56F3" w:rsidP="003E56F3">
      <w:pPr>
        <w:spacing w:after="0" w:line="240" w:lineRule="auto"/>
        <w:ind w:firstLine="709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Размер обеспечения заявки:159 450.00</w:t>
      </w:r>
    </w:p>
    <w:p w:rsidR="003E56F3" w:rsidRDefault="003E56F3" w:rsidP="003E56F3">
      <w:pPr>
        <w:spacing w:after="0" w:line="240" w:lineRule="auto"/>
        <w:ind w:firstLine="709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proofErr w:type="spellStart"/>
      <w:proofErr w:type="gramStart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Валюта:Российский</w:t>
      </w:r>
      <w:proofErr w:type="spellEnd"/>
      <w:proofErr w:type="gramEnd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рубль</w:t>
      </w:r>
    </w:p>
    <w:p w:rsidR="003E56F3" w:rsidRDefault="003E56F3" w:rsidP="003E56F3">
      <w:pPr>
        <w:spacing w:after="0" w:line="240" w:lineRule="auto"/>
        <w:ind w:firstLine="709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Иные требования к обеспечению </w:t>
      </w:r>
      <w:proofErr w:type="spellStart"/>
      <w:proofErr w:type="gramStart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заявки:Путем</w:t>
      </w:r>
      <w:proofErr w:type="spellEnd"/>
      <w:proofErr w:type="gramEnd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внесения денежных средств на реквизиты электронной площадки</w:t>
      </w:r>
    </w:p>
    <w:p w:rsidR="003E56F3" w:rsidRDefault="003E56F3" w:rsidP="003E56F3">
      <w:pPr>
        <w:spacing w:after="0" w:line="240" w:lineRule="auto"/>
        <w:ind w:firstLine="709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Требование к наличию обеспечения исполнения договора</w:t>
      </w:r>
    </w:p>
    <w:p w:rsidR="003E56F3" w:rsidRDefault="003E56F3" w:rsidP="003E56F3">
      <w:pPr>
        <w:spacing w:after="0" w:line="240" w:lineRule="auto"/>
        <w:ind w:firstLine="709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Размер обеспечения исполнения </w:t>
      </w:r>
      <w:proofErr w:type="gramStart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договора:797250.00</w:t>
      </w:r>
      <w:proofErr w:type="gramEnd"/>
    </w:p>
    <w:p w:rsidR="003E56F3" w:rsidRDefault="003E56F3" w:rsidP="003E56F3">
      <w:pPr>
        <w:spacing w:after="0" w:line="240" w:lineRule="auto"/>
        <w:ind w:firstLine="709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proofErr w:type="spellStart"/>
      <w:proofErr w:type="gramStart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Валюта:Российский</w:t>
      </w:r>
      <w:proofErr w:type="spellEnd"/>
      <w:proofErr w:type="gramEnd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рубль</w:t>
      </w:r>
    </w:p>
    <w:p w:rsidR="003E56F3" w:rsidRPr="003E56F3" w:rsidRDefault="003E56F3" w:rsidP="003E56F3">
      <w:pPr>
        <w:spacing w:after="0" w:line="240" w:lineRule="auto"/>
        <w:ind w:firstLine="709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Иные требования к обеспечению исполнения </w:t>
      </w:r>
      <w:proofErr w:type="spellStart"/>
      <w:proofErr w:type="gramStart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договора:В</w:t>
      </w:r>
      <w:proofErr w:type="spellEnd"/>
      <w:proofErr w:type="gramEnd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</w:t>
      </w:r>
      <w:proofErr w:type="spellStart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пп</w:t>
      </w:r>
      <w:proofErr w:type="spellEnd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. 14.2 части II «Информационной карты» документации о </w:t>
      </w:r>
      <w:proofErr w:type="spellStart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закупкеИнформация</w:t>
      </w:r>
      <w:proofErr w:type="spellEnd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  <w:gridCol w:w="2131"/>
        <w:gridCol w:w="2032"/>
        <w:gridCol w:w="1232"/>
        <w:gridCol w:w="1360"/>
        <w:gridCol w:w="2544"/>
      </w:tblGrid>
      <w:tr w:rsidR="003E56F3" w:rsidRPr="003E56F3" w:rsidTr="003E5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56F3" w:rsidRPr="003E56F3" w:rsidRDefault="003E56F3" w:rsidP="003E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56F3" w:rsidRPr="003E56F3" w:rsidRDefault="003E56F3" w:rsidP="003E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56F3" w:rsidRPr="003E56F3" w:rsidRDefault="003E56F3" w:rsidP="003E56F3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ОКВЭД2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56F3" w:rsidRPr="003E56F3" w:rsidRDefault="003E56F3" w:rsidP="003E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56F3" w:rsidRPr="003E56F3" w:rsidRDefault="003E56F3" w:rsidP="003E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56F3" w:rsidRPr="003E56F3" w:rsidRDefault="003E56F3" w:rsidP="003E56F3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bookmarkStart w:id="0" w:name="_GoBack"/>
            <w:bookmarkEnd w:id="0"/>
            <w:r w:rsidRPr="003E5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полнительные сведения</w:t>
            </w:r>
          </w:p>
        </w:tc>
      </w:tr>
      <w:tr w:rsidR="003E56F3" w:rsidRPr="003E56F3" w:rsidTr="003E5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56F3" w:rsidRPr="003E56F3" w:rsidRDefault="003E56F3" w:rsidP="003E56F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56F3" w:rsidRPr="003E56F3" w:rsidRDefault="003E56F3" w:rsidP="003E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39.00.12.111 Услуги по очистке поверхности воды (морей, океанов, прибрежных вод) после разлива нефти и нефтепродуктов с использованием механических методов очистки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56F3" w:rsidRPr="003E56F3" w:rsidRDefault="003E56F3" w:rsidP="003E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39.00 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56F3" w:rsidRPr="003E56F3" w:rsidRDefault="003E56F3" w:rsidP="003E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56F3" w:rsidRPr="003E56F3" w:rsidRDefault="003E56F3" w:rsidP="003E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56F3" w:rsidRPr="003E56F3" w:rsidRDefault="003E56F3" w:rsidP="003E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несению аварийно-спасательной готовности, готовности по ликвидации, ликвидации разливов нефти и нефтепродуктов, оказанию помощи аварийным судам в морских портах Ванино, Советская </w:t>
            </w:r>
            <w:r w:rsidRPr="003E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Гавань, Де-Кастри, Николаевск-на-Амуре, Охотск, Магадан и на подходах к ним, входящих в ФГБУ «АМП Охотского моря и Татарского пролива»</w:t>
            </w:r>
          </w:p>
        </w:tc>
      </w:tr>
    </w:tbl>
    <w:p w:rsidR="003E56F3" w:rsidRDefault="003E56F3" w:rsidP="003E56F3">
      <w:pPr>
        <w:ind w:firstLine="709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lastRenderedPageBreak/>
        <w:t>Место поставки товара, выполнения работ, оказания услуг для лота №1Место поставки (адрес</w:t>
      </w:r>
      <w:proofErr w:type="gramStart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):в</w:t>
      </w:r>
      <w:proofErr w:type="gramEnd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акватории морских портов Ванино, Советская Гавань, Охотск, Де-Кастри, Николаевск-на-Амуре и на подходах к ним</w:t>
      </w:r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Требования к участникам </w:t>
      </w:r>
      <w:proofErr w:type="spellStart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закупкиТребование</w:t>
      </w:r>
      <w:proofErr w:type="spellEnd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 отсутствию участников закупки в реестре недобросовестных поставщиков</w:t>
      </w:r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Информация о документации по закупке</w:t>
      </w:r>
    </w:p>
    <w:p w:rsidR="003E56F3" w:rsidRDefault="003E56F3" w:rsidP="003E56F3">
      <w:pPr>
        <w:ind w:firstLine="709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Срок предоставления </w:t>
      </w:r>
      <w:proofErr w:type="spellStart"/>
      <w:proofErr w:type="gramStart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документации:с</w:t>
      </w:r>
      <w:proofErr w:type="spellEnd"/>
      <w:proofErr w:type="gramEnd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30.01.2024 по 15.02.2024</w:t>
      </w:r>
    </w:p>
    <w:p w:rsidR="003E56F3" w:rsidRDefault="003E56F3" w:rsidP="003E56F3">
      <w:pPr>
        <w:ind w:firstLine="709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Место предоставления </w:t>
      </w:r>
      <w:proofErr w:type="spellStart"/>
      <w:proofErr w:type="gramStart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документации:https</w:t>
      </w:r>
      <w:proofErr w:type="spellEnd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://</w:t>
      </w:r>
      <w:proofErr w:type="spellStart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com.roseltorg.ruПорядок</w:t>
      </w:r>
      <w:proofErr w:type="spellEnd"/>
      <w:proofErr w:type="gramEnd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документации:посредством</w:t>
      </w:r>
      <w:proofErr w:type="spellEnd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размещения для скачивания и ознакомления</w:t>
      </w:r>
    </w:p>
    <w:p w:rsidR="003E56F3" w:rsidRDefault="003E56F3" w:rsidP="003E56F3">
      <w:pPr>
        <w:ind w:firstLine="709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Официальный сайт ЕИС, на котором размещена </w:t>
      </w:r>
      <w:proofErr w:type="spellStart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документация:www.zakupki.gov.ru</w:t>
      </w:r>
      <w:proofErr w:type="spellEnd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Размер, порядок и сроки внесения платы за предоставление документации по закупке</w:t>
      </w:r>
    </w:p>
    <w:p w:rsidR="003E56F3" w:rsidRDefault="003E56F3" w:rsidP="003E56F3">
      <w:pPr>
        <w:ind w:firstLine="709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Размер </w:t>
      </w:r>
      <w:proofErr w:type="spellStart"/>
      <w:proofErr w:type="gramStart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платы:Плата</w:t>
      </w:r>
      <w:proofErr w:type="spellEnd"/>
      <w:proofErr w:type="gramEnd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не требуется</w:t>
      </w:r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Подача заявок</w:t>
      </w:r>
    </w:p>
    <w:p w:rsidR="003E56F3" w:rsidRDefault="003E56F3" w:rsidP="003E56F3">
      <w:pPr>
        <w:ind w:firstLine="709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Дата начала срока подачи </w:t>
      </w:r>
      <w:proofErr w:type="gramStart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заявок:30.01.2024</w:t>
      </w:r>
      <w:proofErr w:type="gramEnd"/>
    </w:p>
    <w:p w:rsidR="003E56F3" w:rsidRDefault="003E56F3" w:rsidP="003E56F3">
      <w:pPr>
        <w:ind w:firstLine="709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Дата и время окончания подачи заявок (по местному времени</w:t>
      </w:r>
      <w:proofErr w:type="gramStart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):15.02.2024</w:t>
      </w:r>
      <w:proofErr w:type="gramEnd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17:15</w:t>
      </w:r>
    </w:p>
    <w:p w:rsidR="003E56F3" w:rsidRDefault="003E56F3" w:rsidP="003E56F3">
      <w:pPr>
        <w:ind w:firstLine="709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Порядок подачи </w:t>
      </w:r>
      <w:proofErr w:type="spellStart"/>
      <w:proofErr w:type="gramStart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заявок:в</w:t>
      </w:r>
      <w:proofErr w:type="spellEnd"/>
      <w:proofErr w:type="gramEnd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п. 5.2 Документации</w:t>
      </w:r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Подведение итогов</w:t>
      </w:r>
    </w:p>
    <w:p w:rsidR="00103442" w:rsidRDefault="003E56F3" w:rsidP="003E56F3">
      <w:pPr>
        <w:ind w:firstLine="709"/>
      </w:pPr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Место подведения итогов:682860, Хабаровский край, </w:t>
      </w:r>
      <w:proofErr w:type="spellStart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Ванинский</w:t>
      </w:r>
      <w:proofErr w:type="spellEnd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муниципальный район, межселенная территория </w:t>
      </w:r>
      <w:proofErr w:type="spellStart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Ванинского</w:t>
      </w:r>
      <w:proofErr w:type="spellEnd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муниципального района, территория Железнодорожная, дом 70, к. </w:t>
      </w:r>
      <w:proofErr w:type="spellStart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БДата</w:t>
      </w:r>
      <w:proofErr w:type="spellEnd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подведения </w:t>
      </w:r>
      <w:proofErr w:type="gramStart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итогов:22.02.2024Порядок</w:t>
      </w:r>
      <w:proofErr w:type="gramEnd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подведения </w:t>
      </w:r>
      <w:proofErr w:type="spellStart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итогов:в</w:t>
      </w:r>
      <w:proofErr w:type="spellEnd"/>
      <w:r w:rsidRPr="003E56F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п. 5.7 Документации</w:t>
      </w:r>
    </w:p>
    <w:sectPr w:rsidR="00103442" w:rsidSect="005117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25"/>
    <w:rsid w:val="00103442"/>
    <w:rsid w:val="003E56F3"/>
    <w:rsid w:val="00511748"/>
    <w:rsid w:val="0095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62CCB-1CEA-4611-ADDF-A707E909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2024-01-30T00:10:00Z</dcterms:created>
  <dcterms:modified xsi:type="dcterms:W3CDTF">2024-01-30T00:14:00Z</dcterms:modified>
</cp:coreProperties>
</file>